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FCFE8" w14:textId="34A28FEB" w:rsidR="00E3402F" w:rsidRDefault="005578A4" w:rsidP="00744BEA">
      <w:pPr>
        <w:spacing w:after="0" w:line="240" w:lineRule="auto"/>
        <w:jc w:val="center"/>
        <w:rPr>
          <w:rFonts w:ascii="Times New Roman" w:hAnsi="Times New Roman" w:cs="Times New Roman"/>
          <w:b/>
          <w:bCs/>
          <w:sz w:val="22"/>
          <w:szCs w:val="22"/>
        </w:rPr>
      </w:pPr>
      <w:r w:rsidRPr="00744BEA">
        <w:rPr>
          <w:rFonts w:ascii="Times New Roman" w:hAnsi="Times New Roman" w:cs="Times New Roman"/>
          <w:b/>
          <w:bCs/>
          <w:sz w:val="22"/>
          <w:szCs w:val="22"/>
        </w:rPr>
        <w:t xml:space="preserve">DRAFT </w:t>
      </w:r>
      <w:r w:rsidR="00E3402F" w:rsidRPr="00744BEA">
        <w:rPr>
          <w:rFonts w:ascii="Times New Roman" w:hAnsi="Times New Roman" w:cs="Times New Roman"/>
          <w:b/>
          <w:bCs/>
          <w:sz w:val="22"/>
          <w:szCs w:val="22"/>
        </w:rPr>
        <w:t>TERMS OF REFERENCE</w:t>
      </w:r>
    </w:p>
    <w:p w14:paraId="4FC5935C" w14:textId="77777777" w:rsidR="00744BEA" w:rsidRPr="00744BEA" w:rsidRDefault="00744BEA" w:rsidP="00744BEA">
      <w:pPr>
        <w:spacing w:after="0" w:line="240" w:lineRule="auto"/>
        <w:jc w:val="center"/>
        <w:rPr>
          <w:rFonts w:ascii="Times New Roman" w:hAnsi="Times New Roman" w:cs="Times New Roman"/>
          <w:b/>
          <w:bCs/>
          <w:sz w:val="22"/>
          <w:szCs w:val="22"/>
        </w:rPr>
      </w:pPr>
    </w:p>
    <w:p w14:paraId="37B0516A" w14:textId="77777777" w:rsidR="00347938" w:rsidRDefault="00347938" w:rsidP="00744BEA">
      <w:pPr>
        <w:spacing w:after="0" w:line="240" w:lineRule="auto"/>
        <w:jc w:val="center"/>
        <w:rPr>
          <w:rFonts w:ascii="Times New Roman" w:hAnsi="Times New Roman" w:cs="Times New Roman"/>
          <w:b/>
          <w:bCs/>
          <w:sz w:val="22"/>
          <w:szCs w:val="22"/>
        </w:rPr>
      </w:pPr>
      <w:r w:rsidRPr="00744BEA">
        <w:rPr>
          <w:rFonts w:ascii="Times New Roman" w:hAnsi="Times New Roman" w:cs="Times New Roman"/>
          <w:b/>
          <w:bCs/>
          <w:sz w:val="22"/>
          <w:szCs w:val="22"/>
        </w:rPr>
        <w:t>ENHANCING DISASTER RESILIENCE OF RURAL COMMUNITIES THROUGH COMMUNITY-TARGETED INTERVENTIONS</w:t>
      </w:r>
    </w:p>
    <w:p w14:paraId="178333A7" w14:textId="77777777" w:rsidR="00744BEA" w:rsidRPr="00744BEA" w:rsidRDefault="00744BEA" w:rsidP="00744BEA">
      <w:pPr>
        <w:spacing w:after="0" w:line="240" w:lineRule="auto"/>
        <w:jc w:val="center"/>
        <w:rPr>
          <w:rFonts w:ascii="Times New Roman" w:hAnsi="Times New Roman" w:cs="Times New Roman"/>
          <w:b/>
          <w:bCs/>
          <w:sz w:val="22"/>
          <w:szCs w:val="22"/>
        </w:rPr>
      </w:pPr>
    </w:p>
    <w:p w14:paraId="02301067" w14:textId="77777777" w:rsidR="00347938" w:rsidRDefault="00347938" w:rsidP="00744BEA">
      <w:pPr>
        <w:spacing w:after="0" w:line="240" w:lineRule="auto"/>
        <w:jc w:val="center"/>
        <w:rPr>
          <w:rFonts w:ascii="Times New Roman" w:hAnsi="Times New Roman" w:cs="Times New Roman"/>
          <w:b/>
          <w:bCs/>
          <w:sz w:val="22"/>
          <w:szCs w:val="22"/>
        </w:rPr>
      </w:pPr>
      <w:r w:rsidRPr="00744BEA">
        <w:rPr>
          <w:rFonts w:ascii="Times New Roman" w:hAnsi="Times New Roman" w:cs="Times New Roman"/>
          <w:b/>
          <w:bCs/>
          <w:sz w:val="22"/>
          <w:szCs w:val="22"/>
        </w:rPr>
        <w:t>CONSULTANCY FOR PROJECT COORDINATOR</w:t>
      </w:r>
    </w:p>
    <w:p w14:paraId="3A19985C" w14:textId="77777777" w:rsidR="00744BEA" w:rsidRPr="00744BEA" w:rsidRDefault="00744BEA" w:rsidP="00744BEA">
      <w:pPr>
        <w:spacing w:after="0" w:line="240" w:lineRule="auto"/>
        <w:jc w:val="center"/>
        <w:rPr>
          <w:rFonts w:ascii="Times New Roman" w:hAnsi="Times New Roman" w:cs="Times New Roman"/>
          <w:b/>
          <w:bCs/>
          <w:sz w:val="22"/>
          <w:szCs w:val="22"/>
        </w:rPr>
      </w:pPr>
    </w:p>
    <w:p w14:paraId="32DDB9A0" w14:textId="491DDFD9" w:rsidR="00E3402F" w:rsidRPr="00744BEA" w:rsidRDefault="00E3402F" w:rsidP="00744BEA">
      <w:pPr>
        <w:pStyle w:val="ListParagraph"/>
        <w:numPr>
          <w:ilvl w:val="0"/>
          <w:numId w:val="9"/>
        </w:numPr>
        <w:spacing w:after="0" w:line="240" w:lineRule="auto"/>
        <w:ind w:left="720"/>
        <w:jc w:val="both"/>
        <w:rPr>
          <w:rFonts w:ascii="Times New Roman" w:hAnsi="Times New Roman" w:cs="Times New Roman"/>
          <w:b/>
          <w:sz w:val="22"/>
          <w:szCs w:val="22"/>
        </w:rPr>
      </w:pPr>
      <w:r w:rsidRPr="00744BEA">
        <w:rPr>
          <w:rFonts w:ascii="Times New Roman" w:hAnsi="Times New Roman" w:cs="Times New Roman"/>
          <w:b/>
          <w:sz w:val="22"/>
          <w:szCs w:val="22"/>
        </w:rPr>
        <w:t xml:space="preserve">BACKGROUND </w:t>
      </w:r>
    </w:p>
    <w:p w14:paraId="714397A7" w14:textId="77777777" w:rsidR="00744BEA" w:rsidRPr="00744BEA" w:rsidRDefault="00744BEA" w:rsidP="00744BEA">
      <w:pPr>
        <w:pStyle w:val="ListParagraph"/>
        <w:spacing w:after="0" w:line="240" w:lineRule="auto"/>
        <w:ind w:left="1080"/>
        <w:jc w:val="both"/>
        <w:rPr>
          <w:rFonts w:ascii="Times New Roman" w:hAnsi="Times New Roman" w:cs="Times New Roman"/>
          <w:b/>
          <w:sz w:val="22"/>
          <w:szCs w:val="22"/>
        </w:rPr>
      </w:pPr>
    </w:p>
    <w:p w14:paraId="08DCC744" w14:textId="18D53E64" w:rsidR="00744BEA" w:rsidRPr="00744BEA" w:rsidRDefault="00E3402F" w:rsidP="00744BEA">
      <w:pPr>
        <w:pStyle w:val="ListParagraph"/>
        <w:numPr>
          <w:ilvl w:val="1"/>
          <w:numId w:val="9"/>
        </w:numPr>
        <w:spacing w:after="0" w:line="240" w:lineRule="auto"/>
        <w:ind w:left="0" w:firstLine="0"/>
        <w:jc w:val="both"/>
        <w:rPr>
          <w:rFonts w:ascii="Times New Roman" w:hAnsi="Times New Roman" w:cs="Times New Roman"/>
          <w:sz w:val="22"/>
          <w:szCs w:val="22"/>
        </w:rPr>
      </w:pPr>
      <w:r w:rsidRPr="00744BEA">
        <w:rPr>
          <w:rFonts w:ascii="Times New Roman" w:hAnsi="Times New Roman" w:cs="Times New Roman"/>
          <w:sz w:val="22"/>
          <w:szCs w:val="22"/>
        </w:rPr>
        <w:t>The National Emergency Management Organisation (NEMO) is implementing the “Enhancing Disaster Resilience of Rural Communities through Community-Targeted Interventions Project” (the Project) which aims to improve early warning in targeted vulnerable communities in Belize and enhance knowledge and capacity of these communities for disaster preparedness and response. The Project will target twelve community groups that face these risks in various parts of the country. Project activities include the training of community members, including youth from schools, to enhance community disaster preparedness and response, installation of emergency communications equipment and testing of EWS.</w:t>
      </w:r>
    </w:p>
    <w:p w14:paraId="47827301" w14:textId="763F34AB" w:rsidR="00E3402F" w:rsidRPr="00744BEA" w:rsidRDefault="00E3402F" w:rsidP="00744BEA">
      <w:pPr>
        <w:pStyle w:val="ListParagraph"/>
        <w:spacing w:after="0" w:line="240" w:lineRule="auto"/>
        <w:ind w:left="1080"/>
        <w:jc w:val="both"/>
        <w:rPr>
          <w:rFonts w:ascii="Times New Roman" w:hAnsi="Times New Roman" w:cs="Times New Roman"/>
          <w:sz w:val="22"/>
          <w:szCs w:val="22"/>
        </w:rPr>
      </w:pPr>
      <w:r w:rsidRPr="00744BEA">
        <w:rPr>
          <w:rFonts w:ascii="Times New Roman" w:hAnsi="Times New Roman" w:cs="Times New Roman"/>
          <w:sz w:val="22"/>
          <w:szCs w:val="22"/>
        </w:rPr>
        <w:t xml:space="preserve"> </w:t>
      </w:r>
    </w:p>
    <w:p w14:paraId="5F60544F" w14:textId="0D8F3FC8" w:rsidR="00744BEA" w:rsidRPr="00744BEA" w:rsidRDefault="00E3402F" w:rsidP="00744BEA">
      <w:pPr>
        <w:pStyle w:val="ListParagraph"/>
        <w:numPr>
          <w:ilvl w:val="1"/>
          <w:numId w:val="9"/>
        </w:numPr>
        <w:tabs>
          <w:tab w:val="left" w:pos="0"/>
        </w:tabs>
        <w:spacing w:after="0" w:line="240" w:lineRule="auto"/>
        <w:ind w:left="0" w:firstLine="0"/>
        <w:jc w:val="both"/>
        <w:rPr>
          <w:rFonts w:ascii="Times New Roman" w:hAnsi="Times New Roman" w:cs="Times New Roman"/>
          <w:sz w:val="22"/>
          <w:szCs w:val="22"/>
        </w:rPr>
      </w:pPr>
      <w:r w:rsidRPr="00744BEA">
        <w:rPr>
          <w:rFonts w:ascii="Times New Roman" w:hAnsi="Times New Roman" w:cs="Times New Roman"/>
          <w:sz w:val="22"/>
          <w:szCs w:val="22"/>
        </w:rPr>
        <w:t xml:space="preserve">NEMO is seeking the services of a Project Coordinator (PC) to coordinate and support the execution of project activities. </w:t>
      </w:r>
    </w:p>
    <w:p w14:paraId="664D6ECA" w14:textId="77777777" w:rsidR="00744BEA" w:rsidRPr="00744BEA" w:rsidRDefault="00744BEA" w:rsidP="00744BEA">
      <w:pPr>
        <w:pStyle w:val="ListParagraph"/>
        <w:rPr>
          <w:rFonts w:ascii="Times New Roman" w:hAnsi="Times New Roman" w:cs="Times New Roman"/>
          <w:sz w:val="22"/>
          <w:szCs w:val="22"/>
        </w:rPr>
      </w:pPr>
    </w:p>
    <w:p w14:paraId="6B943916" w14:textId="02D22D05" w:rsidR="00E3402F" w:rsidRPr="00744BEA" w:rsidRDefault="00E3402F" w:rsidP="006A0CF8">
      <w:pPr>
        <w:pStyle w:val="ListParagraph"/>
        <w:numPr>
          <w:ilvl w:val="0"/>
          <w:numId w:val="9"/>
        </w:numPr>
        <w:spacing w:after="0" w:line="240" w:lineRule="auto"/>
        <w:ind w:left="720"/>
        <w:jc w:val="both"/>
        <w:rPr>
          <w:rFonts w:ascii="Times New Roman" w:hAnsi="Times New Roman" w:cs="Times New Roman"/>
          <w:b/>
          <w:sz w:val="22"/>
          <w:szCs w:val="22"/>
        </w:rPr>
      </w:pPr>
      <w:r w:rsidRPr="00744BEA">
        <w:rPr>
          <w:rFonts w:ascii="Times New Roman" w:hAnsi="Times New Roman" w:cs="Times New Roman"/>
          <w:b/>
          <w:sz w:val="22"/>
          <w:szCs w:val="22"/>
        </w:rPr>
        <w:t>OBJECTIVE</w:t>
      </w:r>
    </w:p>
    <w:p w14:paraId="17D934FB" w14:textId="77777777" w:rsidR="00744BEA" w:rsidRPr="00744BEA" w:rsidRDefault="00744BEA" w:rsidP="00744BEA">
      <w:pPr>
        <w:pStyle w:val="ListParagraph"/>
        <w:spacing w:after="0" w:line="240" w:lineRule="auto"/>
        <w:ind w:left="1080"/>
        <w:jc w:val="both"/>
        <w:rPr>
          <w:rFonts w:ascii="Times New Roman" w:hAnsi="Times New Roman" w:cs="Times New Roman"/>
          <w:sz w:val="22"/>
          <w:szCs w:val="22"/>
        </w:rPr>
      </w:pPr>
    </w:p>
    <w:p w14:paraId="40C7A32C" w14:textId="1F0A73D5" w:rsidR="00E3402F" w:rsidRDefault="00E3402F" w:rsidP="00744BEA">
      <w:pPr>
        <w:spacing w:after="0" w:line="240" w:lineRule="auto"/>
        <w:jc w:val="both"/>
        <w:rPr>
          <w:rFonts w:ascii="Times New Roman" w:hAnsi="Times New Roman" w:cs="Times New Roman"/>
          <w:sz w:val="22"/>
          <w:szCs w:val="22"/>
        </w:rPr>
      </w:pPr>
      <w:r w:rsidRPr="00744BEA">
        <w:rPr>
          <w:rFonts w:ascii="Times New Roman" w:hAnsi="Times New Roman" w:cs="Times New Roman"/>
          <w:sz w:val="22"/>
          <w:szCs w:val="22"/>
        </w:rPr>
        <w:t>2.01</w:t>
      </w:r>
      <w:r w:rsidR="00BA26B9">
        <w:rPr>
          <w:rFonts w:ascii="Times New Roman" w:hAnsi="Times New Roman" w:cs="Times New Roman"/>
          <w:sz w:val="22"/>
          <w:szCs w:val="22"/>
        </w:rPr>
        <w:tab/>
      </w:r>
      <w:r w:rsidRPr="00744BEA">
        <w:rPr>
          <w:rFonts w:ascii="Times New Roman" w:hAnsi="Times New Roman" w:cs="Times New Roman"/>
          <w:sz w:val="22"/>
          <w:szCs w:val="22"/>
        </w:rPr>
        <w:t xml:space="preserve">The objective of this consultancy is to provide strategic leadership to the Project, and to coordinate and support execution of all Project activities.  </w:t>
      </w:r>
    </w:p>
    <w:p w14:paraId="545B9289" w14:textId="77777777" w:rsidR="00744BEA" w:rsidRPr="00744BEA" w:rsidRDefault="00744BEA" w:rsidP="00744BEA">
      <w:pPr>
        <w:spacing w:after="0" w:line="240" w:lineRule="auto"/>
        <w:jc w:val="both"/>
        <w:rPr>
          <w:rFonts w:ascii="Times New Roman" w:hAnsi="Times New Roman" w:cs="Times New Roman"/>
          <w:sz w:val="22"/>
          <w:szCs w:val="22"/>
        </w:rPr>
      </w:pPr>
    </w:p>
    <w:p w14:paraId="4FD5ECA7" w14:textId="23594D9D" w:rsidR="00E3402F" w:rsidRPr="00744BEA" w:rsidRDefault="00E3402F" w:rsidP="00BA26B9">
      <w:pPr>
        <w:pStyle w:val="ListParagraph"/>
        <w:numPr>
          <w:ilvl w:val="0"/>
          <w:numId w:val="9"/>
        </w:numPr>
        <w:spacing w:after="0" w:line="240" w:lineRule="auto"/>
        <w:ind w:left="720"/>
        <w:jc w:val="both"/>
        <w:rPr>
          <w:rFonts w:ascii="Times New Roman" w:hAnsi="Times New Roman" w:cs="Times New Roman"/>
          <w:sz w:val="22"/>
          <w:szCs w:val="22"/>
        </w:rPr>
      </w:pPr>
      <w:r w:rsidRPr="00744BEA">
        <w:rPr>
          <w:rFonts w:ascii="Times New Roman" w:hAnsi="Times New Roman" w:cs="Times New Roman"/>
          <w:b/>
          <w:sz w:val="22"/>
          <w:szCs w:val="22"/>
        </w:rPr>
        <w:t>SCOPE OF SERVICES</w:t>
      </w:r>
      <w:r w:rsidRPr="00744BEA">
        <w:rPr>
          <w:rFonts w:ascii="Times New Roman" w:hAnsi="Times New Roman" w:cs="Times New Roman"/>
          <w:sz w:val="22"/>
          <w:szCs w:val="22"/>
        </w:rPr>
        <w:t xml:space="preserve"> </w:t>
      </w:r>
    </w:p>
    <w:p w14:paraId="30400700" w14:textId="77777777" w:rsidR="00744BEA" w:rsidRPr="00744BEA" w:rsidRDefault="00744BEA" w:rsidP="00744BEA">
      <w:pPr>
        <w:pStyle w:val="ListParagraph"/>
        <w:spacing w:after="0" w:line="240" w:lineRule="auto"/>
        <w:ind w:left="1080"/>
        <w:jc w:val="both"/>
        <w:rPr>
          <w:rFonts w:ascii="Times New Roman" w:hAnsi="Times New Roman" w:cs="Times New Roman"/>
          <w:sz w:val="22"/>
          <w:szCs w:val="22"/>
        </w:rPr>
      </w:pPr>
    </w:p>
    <w:p w14:paraId="4AE8410E" w14:textId="17F9FE61" w:rsidR="00E3402F" w:rsidRDefault="00E3402F" w:rsidP="00744BEA">
      <w:pPr>
        <w:spacing w:after="0" w:line="240" w:lineRule="auto"/>
        <w:jc w:val="both"/>
        <w:rPr>
          <w:rFonts w:ascii="Times New Roman" w:hAnsi="Times New Roman" w:cs="Times New Roman"/>
          <w:sz w:val="22"/>
          <w:szCs w:val="22"/>
        </w:rPr>
      </w:pPr>
      <w:r w:rsidRPr="00744BEA">
        <w:rPr>
          <w:rFonts w:ascii="Times New Roman" w:hAnsi="Times New Roman" w:cs="Times New Roman"/>
          <w:sz w:val="22"/>
          <w:szCs w:val="22"/>
        </w:rPr>
        <w:t>3.01</w:t>
      </w:r>
      <w:r w:rsidR="00196C43">
        <w:rPr>
          <w:rFonts w:ascii="Times New Roman" w:hAnsi="Times New Roman" w:cs="Times New Roman"/>
          <w:sz w:val="22"/>
          <w:szCs w:val="22"/>
        </w:rPr>
        <w:tab/>
      </w:r>
      <w:r w:rsidRPr="00744BEA">
        <w:rPr>
          <w:rFonts w:ascii="Times New Roman" w:hAnsi="Times New Roman" w:cs="Times New Roman"/>
          <w:sz w:val="22"/>
          <w:szCs w:val="22"/>
        </w:rPr>
        <w:t xml:space="preserve">The Consultant will support NEMO in the execution of the project for a period of 24 months.  The PC, supported by the National Emergency Coordinator (NEC) will be responsible for community mobilisation to facilitate successful execution of project activities. The position requires regular visit to communities and interaction with residents, particularly young persons in the target communities. </w:t>
      </w:r>
    </w:p>
    <w:p w14:paraId="17323126" w14:textId="77777777" w:rsidR="00744BEA" w:rsidRPr="00744BEA" w:rsidRDefault="00744BEA" w:rsidP="00744BEA">
      <w:pPr>
        <w:spacing w:after="0" w:line="240" w:lineRule="auto"/>
        <w:jc w:val="both"/>
        <w:rPr>
          <w:rFonts w:ascii="Times New Roman" w:hAnsi="Times New Roman" w:cs="Times New Roman"/>
          <w:sz w:val="22"/>
          <w:szCs w:val="22"/>
        </w:rPr>
      </w:pPr>
    </w:p>
    <w:p w14:paraId="6C97E326" w14:textId="16E2FE50" w:rsidR="00E3402F" w:rsidRPr="004A4C60" w:rsidRDefault="00E3402F" w:rsidP="004A4C60">
      <w:pPr>
        <w:pStyle w:val="ListParagraph"/>
        <w:numPr>
          <w:ilvl w:val="1"/>
          <w:numId w:val="11"/>
        </w:numPr>
        <w:spacing w:after="0" w:line="240" w:lineRule="auto"/>
        <w:ind w:left="720" w:hanging="720"/>
        <w:jc w:val="both"/>
        <w:rPr>
          <w:rFonts w:ascii="Times New Roman" w:hAnsi="Times New Roman" w:cs="Times New Roman"/>
          <w:sz w:val="22"/>
          <w:szCs w:val="22"/>
        </w:rPr>
      </w:pPr>
      <w:r w:rsidRPr="004A4C60">
        <w:rPr>
          <w:rFonts w:ascii="Times New Roman" w:hAnsi="Times New Roman" w:cs="Times New Roman"/>
          <w:sz w:val="22"/>
          <w:szCs w:val="22"/>
        </w:rPr>
        <w:t xml:space="preserve">The tasks will include, but not be limited to: </w:t>
      </w:r>
    </w:p>
    <w:p w14:paraId="7E7F4FA7" w14:textId="77777777" w:rsidR="00744BEA" w:rsidRPr="00744BEA" w:rsidRDefault="00744BEA" w:rsidP="00744BEA">
      <w:pPr>
        <w:spacing w:after="0" w:line="240" w:lineRule="auto"/>
        <w:jc w:val="both"/>
        <w:rPr>
          <w:rFonts w:ascii="Times New Roman" w:hAnsi="Times New Roman" w:cs="Times New Roman"/>
          <w:sz w:val="22"/>
          <w:szCs w:val="22"/>
        </w:rPr>
      </w:pPr>
    </w:p>
    <w:p w14:paraId="7D89FE0C" w14:textId="7F0CD7E1" w:rsidR="00E3402F" w:rsidRPr="00744BEA" w:rsidRDefault="00E3402F" w:rsidP="00196C43">
      <w:pPr>
        <w:pStyle w:val="ListParagraph"/>
        <w:numPr>
          <w:ilvl w:val="0"/>
          <w:numId w:val="1"/>
        </w:numPr>
        <w:spacing w:after="0" w:line="240" w:lineRule="auto"/>
        <w:ind w:left="1440" w:hanging="720"/>
        <w:jc w:val="both"/>
        <w:rPr>
          <w:rFonts w:ascii="Times New Roman" w:hAnsi="Times New Roman" w:cs="Times New Roman"/>
          <w:sz w:val="22"/>
          <w:szCs w:val="22"/>
        </w:rPr>
      </w:pPr>
      <w:r w:rsidRPr="00744BEA">
        <w:rPr>
          <w:rFonts w:ascii="Times New Roman" w:hAnsi="Times New Roman" w:cs="Times New Roman"/>
          <w:sz w:val="22"/>
          <w:szCs w:val="22"/>
        </w:rPr>
        <w:t xml:space="preserve">Maintaining and monitoring project plans, project schedules, work hours, budgets, </w:t>
      </w:r>
      <w:r w:rsidR="00EE3AFC" w:rsidRPr="00744BEA">
        <w:rPr>
          <w:rFonts w:ascii="Times New Roman" w:hAnsi="Times New Roman" w:cs="Times New Roman"/>
          <w:sz w:val="22"/>
          <w:szCs w:val="22"/>
        </w:rPr>
        <w:t>and expenditures</w:t>
      </w:r>
      <w:r w:rsidRPr="00744BEA">
        <w:rPr>
          <w:rFonts w:ascii="Times New Roman" w:hAnsi="Times New Roman" w:cs="Times New Roman"/>
          <w:sz w:val="22"/>
          <w:szCs w:val="22"/>
        </w:rPr>
        <w:t xml:space="preserve">. </w:t>
      </w:r>
    </w:p>
    <w:p w14:paraId="1707A049" w14:textId="58D05AE1" w:rsidR="00E3402F" w:rsidRPr="00744BEA" w:rsidRDefault="00E3402F" w:rsidP="00196C43">
      <w:pPr>
        <w:pStyle w:val="ListParagraph"/>
        <w:numPr>
          <w:ilvl w:val="0"/>
          <w:numId w:val="1"/>
        </w:numPr>
        <w:spacing w:after="0" w:line="240" w:lineRule="auto"/>
        <w:ind w:left="1440" w:hanging="720"/>
        <w:jc w:val="both"/>
        <w:rPr>
          <w:rFonts w:ascii="Times New Roman" w:hAnsi="Times New Roman" w:cs="Times New Roman"/>
          <w:sz w:val="22"/>
          <w:szCs w:val="22"/>
        </w:rPr>
      </w:pPr>
      <w:r w:rsidRPr="00744BEA">
        <w:rPr>
          <w:rFonts w:ascii="Times New Roman" w:hAnsi="Times New Roman" w:cs="Times New Roman"/>
          <w:sz w:val="22"/>
          <w:szCs w:val="22"/>
        </w:rPr>
        <w:t xml:space="preserve">Organising, attending, and participating in stakeholder meetings in twelve (12) selected communities. </w:t>
      </w:r>
    </w:p>
    <w:p w14:paraId="1A9CC678" w14:textId="77777777" w:rsidR="00E3402F" w:rsidRPr="00744BEA" w:rsidRDefault="00E3402F" w:rsidP="00196C43">
      <w:pPr>
        <w:pStyle w:val="ListParagraph"/>
        <w:numPr>
          <w:ilvl w:val="0"/>
          <w:numId w:val="1"/>
        </w:numPr>
        <w:spacing w:after="0" w:line="240" w:lineRule="auto"/>
        <w:ind w:left="1440" w:hanging="720"/>
        <w:jc w:val="both"/>
        <w:rPr>
          <w:rFonts w:ascii="Times New Roman" w:hAnsi="Times New Roman" w:cs="Times New Roman"/>
          <w:sz w:val="22"/>
          <w:szCs w:val="22"/>
        </w:rPr>
      </w:pPr>
      <w:r w:rsidRPr="00744BEA">
        <w:rPr>
          <w:rFonts w:ascii="Times New Roman" w:hAnsi="Times New Roman" w:cs="Times New Roman"/>
          <w:sz w:val="22"/>
          <w:szCs w:val="22"/>
        </w:rPr>
        <w:t xml:space="preserve">Documenting and following up on important actions and decisions from meetings. </w:t>
      </w:r>
    </w:p>
    <w:p w14:paraId="0B76BB0B" w14:textId="77777777" w:rsidR="00E3402F" w:rsidRPr="00744BEA" w:rsidRDefault="00E3402F" w:rsidP="00196C43">
      <w:pPr>
        <w:pStyle w:val="ListParagraph"/>
        <w:numPr>
          <w:ilvl w:val="0"/>
          <w:numId w:val="1"/>
        </w:numPr>
        <w:spacing w:after="0" w:line="240" w:lineRule="auto"/>
        <w:ind w:left="1440" w:hanging="720"/>
        <w:jc w:val="both"/>
        <w:rPr>
          <w:rFonts w:ascii="Times New Roman" w:hAnsi="Times New Roman" w:cs="Times New Roman"/>
          <w:sz w:val="22"/>
          <w:szCs w:val="22"/>
        </w:rPr>
      </w:pPr>
      <w:r w:rsidRPr="00744BEA">
        <w:rPr>
          <w:rFonts w:ascii="Times New Roman" w:hAnsi="Times New Roman" w:cs="Times New Roman"/>
          <w:sz w:val="22"/>
          <w:szCs w:val="22"/>
        </w:rPr>
        <w:t xml:space="preserve">Preparing necessary presentation materials for meetings. </w:t>
      </w:r>
    </w:p>
    <w:p w14:paraId="64F2597B" w14:textId="77777777" w:rsidR="00E3402F" w:rsidRPr="00744BEA" w:rsidRDefault="00E3402F" w:rsidP="00196C43">
      <w:pPr>
        <w:pStyle w:val="ListParagraph"/>
        <w:numPr>
          <w:ilvl w:val="0"/>
          <w:numId w:val="1"/>
        </w:numPr>
        <w:spacing w:after="0" w:line="240" w:lineRule="auto"/>
        <w:ind w:left="1440" w:hanging="720"/>
        <w:jc w:val="both"/>
        <w:rPr>
          <w:rFonts w:ascii="Times New Roman" w:hAnsi="Times New Roman" w:cs="Times New Roman"/>
          <w:sz w:val="22"/>
          <w:szCs w:val="22"/>
        </w:rPr>
      </w:pPr>
      <w:r w:rsidRPr="00744BEA">
        <w:rPr>
          <w:rFonts w:ascii="Times New Roman" w:hAnsi="Times New Roman" w:cs="Times New Roman"/>
          <w:sz w:val="22"/>
          <w:szCs w:val="22"/>
        </w:rPr>
        <w:t xml:space="preserve">Ensuring project deadlines are met. </w:t>
      </w:r>
    </w:p>
    <w:p w14:paraId="405F9E46" w14:textId="2E1C23D1" w:rsidR="00E3402F" w:rsidRPr="00744BEA" w:rsidRDefault="00E3402F" w:rsidP="00196C43">
      <w:pPr>
        <w:pStyle w:val="ListParagraph"/>
        <w:numPr>
          <w:ilvl w:val="0"/>
          <w:numId w:val="1"/>
        </w:numPr>
        <w:spacing w:after="0" w:line="240" w:lineRule="auto"/>
        <w:ind w:left="1440" w:hanging="720"/>
        <w:jc w:val="both"/>
        <w:rPr>
          <w:rFonts w:ascii="Times New Roman" w:hAnsi="Times New Roman" w:cs="Times New Roman"/>
          <w:sz w:val="22"/>
          <w:szCs w:val="22"/>
        </w:rPr>
      </w:pPr>
      <w:r w:rsidRPr="00744BEA">
        <w:rPr>
          <w:rFonts w:ascii="Times New Roman" w:hAnsi="Times New Roman" w:cs="Times New Roman"/>
          <w:sz w:val="22"/>
          <w:szCs w:val="22"/>
        </w:rPr>
        <w:t xml:space="preserve">Determining project </w:t>
      </w:r>
      <w:r w:rsidR="00734E6E" w:rsidRPr="00744BEA">
        <w:rPr>
          <w:rFonts w:ascii="Times New Roman" w:hAnsi="Times New Roman" w:cs="Times New Roman"/>
          <w:sz w:val="22"/>
          <w:szCs w:val="22"/>
        </w:rPr>
        <w:t xml:space="preserve">strategies and </w:t>
      </w:r>
      <w:r w:rsidRPr="00744BEA">
        <w:rPr>
          <w:rFonts w:ascii="Times New Roman" w:hAnsi="Times New Roman" w:cs="Times New Roman"/>
          <w:sz w:val="22"/>
          <w:szCs w:val="22"/>
        </w:rPr>
        <w:t xml:space="preserve">changes. </w:t>
      </w:r>
    </w:p>
    <w:p w14:paraId="18A78EDE" w14:textId="4C71E928" w:rsidR="00E3402F" w:rsidRPr="00744BEA" w:rsidRDefault="00E3402F" w:rsidP="00196C43">
      <w:pPr>
        <w:pStyle w:val="ListParagraph"/>
        <w:numPr>
          <w:ilvl w:val="0"/>
          <w:numId w:val="1"/>
        </w:numPr>
        <w:spacing w:after="0" w:line="240" w:lineRule="auto"/>
        <w:ind w:left="1440" w:hanging="720"/>
        <w:jc w:val="both"/>
        <w:rPr>
          <w:rFonts w:ascii="Times New Roman" w:hAnsi="Times New Roman" w:cs="Times New Roman"/>
          <w:sz w:val="22"/>
          <w:szCs w:val="22"/>
        </w:rPr>
      </w:pPr>
      <w:r w:rsidRPr="00744BEA">
        <w:rPr>
          <w:rFonts w:ascii="Times New Roman" w:hAnsi="Times New Roman" w:cs="Times New Roman"/>
          <w:sz w:val="22"/>
          <w:szCs w:val="22"/>
        </w:rPr>
        <w:t xml:space="preserve">Ensuring projects adhere to frameworks and all documentation is maintained </w:t>
      </w:r>
      <w:r w:rsidR="00EE3AFC" w:rsidRPr="00744BEA">
        <w:rPr>
          <w:rFonts w:ascii="Times New Roman" w:hAnsi="Times New Roman" w:cs="Times New Roman"/>
          <w:sz w:val="22"/>
          <w:szCs w:val="22"/>
        </w:rPr>
        <w:t>appropriately for</w:t>
      </w:r>
      <w:r w:rsidRPr="00744BEA">
        <w:rPr>
          <w:rFonts w:ascii="Times New Roman" w:hAnsi="Times New Roman" w:cs="Times New Roman"/>
          <w:sz w:val="22"/>
          <w:szCs w:val="22"/>
        </w:rPr>
        <w:t xml:space="preserve"> each </w:t>
      </w:r>
      <w:r w:rsidR="00EE3AFC" w:rsidRPr="00744BEA">
        <w:rPr>
          <w:rFonts w:ascii="Times New Roman" w:hAnsi="Times New Roman" w:cs="Times New Roman"/>
          <w:sz w:val="22"/>
          <w:szCs w:val="22"/>
        </w:rPr>
        <w:t xml:space="preserve">component of the </w:t>
      </w:r>
      <w:r w:rsidRPr="00744BEA">
        <w:rPr>
          <w:rFonts w:ascii="Times New Roman" w:hAnsi="Times New Roman" w:cs="Times New Roman"/>
          <w:sz w:val="22"/>
          <w:szCs w:val="22"/>
        </w:rPr>
        <w:t xml:space="preserve">project. </w:t>
      </w:r>
    </w:p>
    <w:p w14:paraId="6F209FCE" w14:textId="77777777" w:rsidR="00E3402F" w:rsidRPr="00744BEA" w:rsidRDefault="00E3402F" w:rsidP="00196C43">
      <w:pPr>
        <w:pStyle w:val="ListParagraph"/>
        <w:numPr>
          <w:ilvl w:val="0"/>
          <w:numId w:val="1"/>
        </w:numPr>
        <w:spacing w:after="0" w:line="240" w:lineRule="auto"/>
        <w:ind w:left="1440" w:hanging="720"/>
        <w:jc w:val="both"/>
        <w:rPr>
          <w:rFonts w:ascii="Times New Roman" w:hAnsi="Times New Roman" w:cs="Times New Roman"/>
          <w:sz w:val="22"/>
          <w:szCs w:val="22"/>
        </w:rPr>
      </w:pPr>
      <w:r w:rsidRPr="00744BEA">
        <w:rPr>
          <w:rFonts w:ascii="Times New Roman" w:hAnsi="Times New Roman" w:cs="Times New Roman"/>
          <w:sz w:val="22"/>
          <w:szCs w:val="22"/>
        </w:rPr>
        <w:t xml:space="preserve">Assess project risks and issues and provide solutions where applicable. </w:t>
      </w:r>
    </w:p>
    <w:p w14:paraId="519F94C6" w14:textId="77777777" w:rsidR="00E3402F" w:rsidRPr="00744BEA" w:rsidRDefault="00E3402F" w:rsidP="00196C43">
      <w:pPr>
        <w:pStyle w:val="ListParagraph"/>
        <w:numPr>
          <w:ilvl w:val="0"/>
          <w:numId w:val="1"/>
        </w:numPr>
        <w:spacing w:after="0" w:line="240" w:lineRule="auto"/>
        <w:ind w:left="1440" w:hanging="720"/>
        <w:jc w:val="both"/>
        <w:rPr>
          <w:rFonts w:ascii="Times New Roman" w:hAnsi="Times New Roman" w:cs="Times New Roman"/>
          <w:sz w:val="22"/>
          <w:szCs w:val="22"/>
        </w:rPr>
      </w:pPr>
      <w:r w:rsidRPr="00744BEA">
        <w:rPr>
          <w:rFonts w:ascii="Times New Roman" w:hAnsi="Times New Roman" w:cs="Times New Roman"/>
          <w:sz w:val="22"/>
          <w:szCs w:val="22"/>
        </w:rPr>
        <w:t xml:space="preserve">Ensure stakeholder views are managed towards the best solution. </w:t>
      </w:r>
    </w:p>
    <w:p w14:paraId="1F98B1D2" w14:textId="69E66C9C" w:rsidR="00E3402F" w:rsidRPr="00744BEA" w:rsidRDefault="00E3402F" w:rsidP="00196C43">
      <w:pPr>
        <w:pStyle w:val="ListParagraph"/>
        <w:numPr>
          <w:ilvl w:val="0"/>
          <w:numId w:val="1"/>
        </w:numPr>
        <w:spacing w:after="0" w:line="240" w:lineRule="auto"/>
        <w:ind w:left="1440" w:hanging="720"/>
        <w:jc w:val="both"/>
        <w:rPr>
          <w:rFonts w:ascii="Times New Roman" w:hAnsi="Times New Roman" w:cs="Times New Roman"/>
          <w:sz w:val="22"/>
          <w:szCs w:val="22"/>
        </w:rPr>
      </w:pPr>
      <w:r w:rsidRPr="00744BEA">
        <w:rPr>
          <w:rFonts w:ascii="Times New Roman" w:hAnsi="Times New Roman" w:cs="Times New Roman"/>
          <w:sz w:val="22"/>
          <w:szCs w:val="22"/>
        </w:rPr>
        <w:t xml:space="preserve">Chair and facilitate meetings with community leaderships and distribute minutes to all project team members. </w:t>
      </w:r>
    </w:p>
    <w:p w14:paraId="3FEA95D6" w14:textId="77777777" w:rsidR="00E3402F" w:rsidRPr="00744BEA" w:rsidRDefault="00E3402F" w:rsidP="00196C43">
      <w:pPr>
        <w:pStyle w:val="ListParagraph"/>
        <w:numPr>
          <w:ilvl w:val="0"/>
          <w:numId w:val="1"/>
        </w:numPr>
        <w:spacing w:after="0" w:line="240" w:lineRule="auto"/>
        <w:ind w:left="1440" w:hanging="720"/>
        <w:jc w:val="both"/>
        <w:rPr>
          <w:rFonts w:ascii="Times New Roman" w:hAnsi="Times New Roman" w:cs="Times New Roman"/>
          <w:sz w:val="22"/>
          <w:szCs w:val="22"/>
        </w:rPr>
      </w:pPr>
      <w:r w:rsidRPr="00744BEA">
        <w:rPr>
          <w:rFonts w:ascii="Times New Roman" w:hAnsi="Times New Roman" w:cs="Times New Roman"/>
          <w:sz w:val="22"/>
          <w:szCs w:val="22"/>
        </w:rPr>
        <w:t xml:space="preserve">Create a project management calendar for fulfilling each goal and objective. </w:t>
      </w:r>
    </w:p>
    <w:p w14:paraId="310A9058" w14:textId="47E18CEA" w:rsidR="00E3402F" w:rsidRPr="00744BEA" w:rsidRDefault="00E3402F" w:rsidP="00196C43">
      <w:pPr>
        <w:pStyle w:val="ListParagraph"/>
        <w:numPr>
          <w:ilvl w:val="0"/>
          <w:numId w:val="1"/>
        </w:numPr>
        <w:spacing w:after="0" w:line="240" w:lineRule="auto"/>
        <w:ind w:left="1440" w:hanging="720"/>
        <w:jc w:val="both"/>
        <w:rPr>
          <w:rFonts w:ascii="Times New Roman" w:hAnsi="Times New Roman" w:cs="Times New Roman"/>
          <w:sz w:val="22"/>
          <w:szCs w:val="22"/>
        </w:rPr>
      </w:pPr>
      <w:r w:rsidRPr="00744BEA">
        <w:rPr>
          <w:rFonts w:ascii="Times New Roman" w:hAnsi="Times New Roman" w:cs="Times New Roman"/>
          <w:sz w:val="22"/>
          <w:szCs w:val="22"/>
        </w:rPr>
        <w:t xml:space="preserve">Supervise the Community Outreach Consultants to conduct the related community need assessments.   </w:t>
      </w:r>
    </w:p>
    <w:p w14:paraId="6B791189" w14:textId="5B9910CF" w:rsidR="00E3402F" w:rsidRPr="00744BEA" w:rsidRDefault="00E3402F" w:rsidP="004A4C60">
      <w:pPr>
        <w:pStyle w:val="ListParagraph"/>
        <w:numPr>
          <w:ilvl w:val="0"/>
          <w:numId w:val="1"/>
        </w:numPr>
        <w:spacing w:after="0" w:line="240" w:lineRule="auto"/>
        <w:ind w:left="1440" w:hanging="720"/>
        <w:jc w:val="both"/>
        <w:rPr>
          <w:rFonts w:ascii="Times New Roman" w:hAnsi="Times New Roman" w:cs="Times New Roman"/>
          <w:sz w:val="22"/>
          <w:szCs w:val="22"/>
        </w:rPr>
      </w:pPr>
      <w:r w:rsidRPr="00744BEA">
        <w:rPr>
          <w:rFonts w:ascii="Times New Roman" w:hAnsi="Times New Roman" w:cs="Times New Roman"/>
          <w:sz w:val="22"/>
          <w:szCs w:val="22"/>
        </w:rPr>
        <w:lastRenderedPageBreak/>
        <w:t xml:space="preserve">Maintaining regular communication with communities, particularly community leaders and young persons, on the issues of community disaster risk reduction. </w:t>
      </w:r>
    </w:p>
    <w:p w14:paraId="14525F66" w14:textId="77777777" w:rsidR="00E3402F" w:rsidRPr="00744BEA" w:rsidRDefault="00E3402F" w:rsidP="004A4C60">
      <w:pPr>
        <w:pStyle w:val="ListParagraph"/>
        <w:numPr>
          <w:ilvl w:val="0"/>
          <w:numId w:val="1"/>
        </w:numPr>
        <w:spacing w:after="0" w:line="240" w:lineRule="auto"/>
        <w:ind w:left="1440" w:hanging="720"/>
        <w:jc w:val="both"/>
        <w:rPr>
          <w:rFonts w:ascii="Times New Roman" w:hAnsi="Times New Roman" w:cs="Times New Roman"/>
          <w:sz w:val="22"/>
          <w:szCs w:val="22"/>
        </w:rPr>
      </w:pPr>
      <w:r w:rsidRPr="00744BEA">
        <w:rPr>
          <w:rFonts w:ascii="Times New Roman" w:hAnsi="Times New Roman" w:cs="Times New Roman"/>
          <w:sz w:val="22"/>
          <w:szCs w:val="22"/>
        </w:rPr>
        <w:t xml:space="preserve">Maintaining regular communication with partners ministries and agencies  </w:t>
      </w:r>
    </w:p>
    <w:p w14:paraId="37229A5B" w14:textId="77777777" w:rsidR="00E3402F" w:rsidRPr="00744BEA" w:rsidRDefault="00E3402F" w:rsidP="004A4C60">
      <w:pPr>
        <w:pStyle w:val="ListParagraph"/>
        <w:numPr>
          <w:ilvl w:val="0"/>
          <w:numId w:val="1"/>
        </w:numPr>
        <w:spacing w:after="0" w:line="240" w:lineRule="auto"/>
        <w:ind w:left="1440" w:hanging="720"/>
        <w:jc w:val="both"/>
        <w:rPr>
          <w:rFonts w:ascii="Times New Roman" w:hAnsi="Times New Roman" w:cs="Times New Roman"/>
          <w:sz w:val="22"/>
          <w:szCs w:val="22"/>
        </w:rPr>
      </w:pPr>
      <w:r w:rsidRPr="00744BEA">
        <w:rPr>
          <w:rFonts w:ascii="Times New Roman" w:hAnsi="Times New Roman" w:cs="Times New Roman"/>
          <w:sz w:val="22"/>
          <w:szCs w:val="22"/>
        </w:rPr>
        <w:t xml:space="preserve">Motivating and organising community disaster risk reduction initiatives and practice. </w:t>
      </w:r>
    </w:p>
    <w:p w14:paraId="1D022B84" w14:textId="5A08C956" w:rsidR="00E3402F" w:rsidRPr="00744BEA" w:rsidRDefault="00E3402F" w:rsidP="004A4C60">
      <w:pPr>
        <w:pStyle w:val="ListParagraph"/>
        <w:numPr>
          <w:ilvl w:val="0"/>
          <w:numId w:val="1"/>
        </w:numPr>
        <w:spacing w:after="0" w:line="240" w:lineRule="auto"/>
        <w:ind w:left="1440" w:hanging="720"/>
        <w:jc w:val="both"/>
        <w:rPr>
          <w:rFonts w:ascii="Times New Roman" w:hAnsi="Times New Roman" w:cs="Times New Roman"/>
          <w:sz w:val="22"/>
          <w:szCs w:val="22"/>
        </w:rPr>
      </w:pPr>
      <w:r w:rsidRPr="00744BEA">
        <w:rPr>
          <w:rFonts w:ascii="Times New Roman" w:hAnsi="Times New Roman" w:cs="Times New Roman"/>
          <w:sz w:val="22"/>
          <w:szCs w:val="22"/>
        </w:rPr>
        <w:t>Working closely with the District Coordinators for arranging, conducting and following</w:t>
      </w:r>
      <w:r w:rsidR="00EE3AFC" w:rsidRPr="00744BEA">
        <w:rPr>
          <w:rFonts w:ascii="Times New Roman" w:hAnsi="Times New Roman" w:cs="Times New Roman"/>
          <w:sz w:val="22"/>
          <w:szCs w:val="22"/>
        </w:rPr>
        <w:t xml:space="preserve"> </w:t>
      </w:r>
      <w:r w:rsidRPr="00744BEA">
        <w:rPr>
          <w:rFonts w:ascii="Times New Roman" w:hAnsi="Times New Roman" w:cs="Times New Roman"/>
          <w:sz w:val="22"/>
          <w:szCs w:val="22"/>
        </w:rPr>
        <w:t xml:space="preserve">up training relevant to the project. </w:t>
      </w:r>
    </w:p>
    <w:p w14:paraId="3EBB52D4" w14:textId="4F072A71" w:rsidR="00E3402F" w:rsidRPr="00744BEA" w:rsidRDefault="00E3402F" w:rsidP="004A4C60">
      <w:pPr>
        <w:pStyle w:val="ListParagraph"/>
        <w:numPr>
          <w:ilvl w:val="0"/>
          <w:numId w:val="1"/>
        </w:numPr>
        <w:spacing w:after="0" w:line="240" w:lineRule="auto"/>
        <w:ind w:left="1440" w:hanging="720"/>
        <w:jc w:val="both"/>
        <w:rPr>
          <w:rFonts w:ascii="Times New Roman" w:hAnsi="Times New Roman" w:cs="Times New Roman"/>
          <w:sz w:val="22"/>
          <w:szCs w:val="22"/>
        </w:rPr>
      </w:pPr>
      <w:r w:rsidRPr="00744BEA">
        <w:rPr>
          <w:rFonts w:ascii="Times New Roman" w:hAnsi="Times New Roman" w:cs="Times New Roman"/>
          <w:sz w:val="22"/>
          <w:szCs w:val="22"/>
        </w:rPr>
        <w:t>Assist the District Coordinators in updating information on community disaster risk</w:t>
      </w:r>
      <w:r w:rsidR="00EE3AFC" w:rsidRPr="00744BEA">
        <w:rPr>
          <w:rFonts w:ascii="Times New Roman" w:hAnsi="Times New Roman" w:cs="Times New Roman"/>
          <w:sz w:val="22"/>
          <w:szCs w:val="22"/>
        </w:rPr>
        <w:t xml:space="preserve"> </w:t>
      </w:r>
      <w:r w:rsidRPr="00744BEA">
        <w:rPr>
          <w:rFonts w:ascii="Times New Roman" w:hAnsi="Times New Roman" w:cs="Times New Roman"/>
          <w:sz w:val="22"/>
          <w:szCs w:val="22"/>
        </w:rPr>
        <w:t xml:space="preserve">reduction progress from the community. </w:t>
      </w:r>
    </w:p>
    <w:p w14:paraId="567F93B1" w14:textId="1BFDFEAD" w:rsidR="00E3402F" w:rsidRPr="00744BEA" w:rsidRDefault="00E3402F" w:rsidP="004A4C60">
      <w:pPr>
        <w:pStyle w:val="ListParagraph"/>
        <w:numPr>
          <w:ilvl w:val="0"/>
          <w:numId w:val="1"/>
        </w:numPr>
        <w:spacing w:after="0" w:line="240" w:lineRule="auto"/>
        <w:ind w:left="1440" w:hanging="720"/>
        <w:jc w:val="both"/>
        <w:rPr>
          <w:rFonts w:ascii="Times New Roman" w:hAnsi="Times New Roman" w:cs="Times New Roman"/>
          <w:sz w:val="22"/>
          <w:szCs w:val="22"/>
        </w:rPr>
      </w:pPr>
      <w:r w:rsidRPr="00744BEA">
        <w:rPr>
          <w:rFonts w:ascii="Times New Roman" w:hAnsi="Times New Roman" w:cs="Times New Roman"/>
          <w:sz w:val="22"/>
          <w:szCs w:val="22"/>
        </w:rPr>
        <w:t xml:space="preserve">Follow-up and support the Community </w:t>
      </w:r>
      <w:r w:rsidR="00EE3AFC" w:rsidRPr="00744BEA">
        <w:rPr>
          <w:rFonts w:ascii="Times New Roman" w:hAnsi="Times New Roman" w:cs="Times New Roman"/>
          <w:sz w:val="22"/>
          <w:szCs w:val="22"/>
        </w:rPr>
        <w:t>Emergency</w:t>
      </w:r>
      <w:r w:rsidRPr="00744BEA">
        <w:rPr>
          <w:rFonts w:ascii="Times New Roman" w:hAnsi="Times New Roman" w:cs="Times New Roman"/>
          <w:sz w:val="22"/>
          <w:szCs w:val="22"/>
        </w:rPr>
        <w:t xml:space="preserve"> Response Teams trained to act accordingly. </w:t>
      </w:r>
    </w:p>
    <w:p w14:paraId="7751D7EC" w14:textId="77777777" w:rsidR="00E3402F" w:rsidRPr="00744BEA" w:rsidRDefault="00E3402F" w:rsidP="004A4C60">
      <w:pPr>
        <w:pStyle w:val="ListParagraph"/>
        <w:numPr>
          <w:ilvl w:val="0"/>
          <w:numId w:val="1"/>
        </w:numPr>
        <w:spacing w:after="0" w:line="240" w:lineRule="auto"/>
        <w:ind w:left="1440" w:hanging="720"/>
        <w:jc w:val="both"/>
        <w:rPr>
          <w:rFonts w:ascii="Times New Roman" w:hAnsi="Times New Roman" w:cs="Times New Roman"/>
          <w:sz w:val="22"/>
          <w:szCs w:val="22"/>
        </w:rPr>
      </w:pPr>
      <w:r w:rsidRPr="00744BEA">
        <w:rPr>
          <w:rFonts w:ascii="Times New Roman" w:hAnsi="Times New Roman" w:cs="Times New Roman"/>
          <w:sz w:val="22"/>
          <w:szCs w:val="22"/>
        </w:rPr>
        <w:t xml:space="preserve">Provide support for preparing Community Disaster Risk Management Plans. </w:t>
      </w:r>
    </w:p>
    <w:p w14:paraId="19D564C9" w14:textId="77777777" w:rsidR="00E3402F" w:rsidRPr="00744BEA" w:rsidRDefault="00E3402F" w:rsidP="004A4C60">
      <w:pPr>
        <w:pStyle w:val="ListParagraph"/>
        <w:numPr>
          <w:ilvl w:val="0"/>
          <w:numId w:val="1"/>
        </w:numPr>
        <w:spacing w:after="0" w:line="240" w:lineRule="auto"/>
        <w:ind w:left="1440" w:hanging="720"/>
        <w:jc w:val="both"/>
        <w:rPr>
          <w:rFonts w:ascii="Times New Roman" w:hAnsi="Times New Roman" w:cs="Times New Roman"/>
          <w:sz w:val="22"/>
          <w:szCs w:val="22"/>
        </w:rPr>
      </w:pPr>
      <w:r w:rsidRPr="00744BEA">
        <w:rPr>
          <w:rFonts w:ascii="Times New Roman" w:hAnsi="Times New Roman" w:cs="Times New Roman"/>
          <w:sz w:val="22"/>
          <w:szCs w:val="22"/>
        </w:rPr>
        <w:t xml:space="preserve">Provide support for preparing School Disaster Risk Management Plans. </w:t>
      </w:r>
    </w:p>
    <w:p w14:paraId="2A8823CD" w14:textId="77777777" w:rsidR="00E3402F" w:rsidRPr="00744BEA" w:rsidRDefault="00E3402F" w:rsidP="004A4C60">
      <w:pPr>
        <w:pStyle w:val="ListParagraph"/>
        <w:numPr>
          <w:ilvl w:val="0"/>
          <w:numId w:val="1"/>
        </w:numPr>
        <w:spacing w:after="0" w:line="240" w:lineRule="auto"/>
        <w:ind w:left="1440" w:hanging="720"/>
        <w:jc w:val="both"/>
        <w:rPr>
          <w:rFonts w:ascii="Times New Roman" w:hAnsi="Times New Roman" w:cs="Times New Roman"/>
          <w:sz w:val="22"/>
          <w:szCs w:val="22"/>
        </w:rPr>
      </w:pPr>
      <w:r w:rsidRPr="00744BEA">
        <w:rPr>
          <w:rFonts w:ascii="Times New Roman" w:hAnsi="Times New Roman" w:cs="Times New Roman"/>
          <w:sz w:val="22"/>
          <w:szCs w:val="22"/>
        </w:rPr>
        <w:t xml:space="preserve">Establishing and maintaining linkages among groups in the community. </w:t>
      </w:r>
    </w:p>
    <w:p w14:paraId="7100A586" w14:textId="73414EBD" w:rsidR="00E3402F" w:rsidRPr="00744BEA" w:rsidRDefault="00E3402F" w:rsidP="004A4C60">
      <w:pPr>
        <w:pStyle w:val="ListParagraph"/>
        <w:numPr>
          <w:ilvl w:val="0"/>
          <w:numId w:val="1"/>
        </w:numPr>
        <w:spacing w:after="0" w:line="240" w:lineRule="auto"/>
        <w:ind w:left="1440" w:hanging="720"/>
        <w:jc w:val="both"/>
        <w:rPr>
          <w:rFonts w:ascii="Times New Roman" w:hAnsi="Times New Roman" w:cs="Times New Roman"/>
          <w:sz w:val="22"/>
          <w:szCs w:val="22"/>
        </w:rPr>
      </w:pPr>
      <w:r w:rsidRPr="00744BEA">
        <w:rPr>
          <w:rFonts w:ascii="Times New Roman" w:hAnsi="Times New Roman" w:cs="Times New Roman"/>
          <w:sz w:val="22"/>
          <w:szCs w:val="22"/>
        </w:rPr>
        <w:t xml:space="preserve">Support the NEC to generate qualitative and quantitative data to document milestones of project progress and submit to the NEC on monthly basis. </w:t>
      </w:r>
    </w:p>
    <w:p w14:paraId="749D73F2" w14:textId="0C2D6BB2" w:rsidR="00E3402F" w:rsidRPr="00744BEA" w:rsidRDefault="00E3402F" w:rsidP="004A4C60">
      <w:pPr>
        <w:pStyle w:val="ListParagraph"/>
        <w:numPr>
          <w:ilvl w:val="0"/>
          <w:numId w:val="1"/>
        </w:numPr>
        <w:spacing w:after="0" w:line="240" w:lineRule="auto"/>
        <w:ind w:left="1440" w:hanging="720"/>
        <w:jc w:val="both"/>
        <w:rPr>
          <w:rFonts w:ascii="Times New Roman" w:hAnsi="Times New Roman" w:cs="Times New Roman"/>
          <w:sz w:val="22"/>
          <w:szCs w:val="22"/>
        </w:rPr>
      </w:pPr>
      <w:r w:rsidRPr="00744BEA">
        <w:rPr>
          <w:rFonts w:ascii="Times New Roman" w:hAnsi="Times New Roman" w:cs="Times New Roman"/>
          <w:sz w:val="22"/>
          <w:szCs w:val="22"/>
        </w:rPr>
        <w:t xml:space="preserve">Keep the NEC updated on the progress of the project and any issues that may arise during the course of the implementation that need NEC attention. </w:t>
      </w:r>
    </w:p>
    <w:p w14:paraId="634835AA" w14:textId="025D1F34" w:rsidR="00E3402F" w:rsidRPr="00744BEA" w:rsidRDefault="00E3402F" w:rsidP="004A4C60">
      <w:pPr>
        <w:pStyle w:val="ListParagraph"/>
        <w:numPr>
          <w:ilvl w:val="0"/>
          <w:numId w:val="1"/>
        </w:numPr>
        <w:spacing w:after="0" w:line="240" w:lineRule="auto"/>
        <w:ind w:left="1440" w:hanging="720"/>
        <w:jc w:val="both"/>
        <w:rPr>
          <w:rFonts w:ascii="Times New Roman" w:hAnsi="Times New Roman" w:cs="Times New Roman"/>
          <w:sz w:val="22"/>
          <w:szCs w:val="22"/>
        </w:rPr>
      </w:pPr>
      <w:r w:rsidRPr="00744BEA">
        <w:rPr>
          <w:rFonts w:ascii="Times New Roman" w:hAnsi="Times New Roman" w:cs="Times New Roman"/>
          <w:sz w:val="22"/>
          <w:szCs w:val="22"/>
        </w:rPr>
        <w:t>On regular basis, collect district data of program activities, review and check to ensure that</w:t>
      </w:r>
      <w:r w:rsidR="00EE3AFC" w:rsidRPr="00744BEA">
        <w:rPr>
          <w:rFonts w:ascii="Times New Roman" w:hAnsi="Times New Roman" w:cs="Times New Roman"/>
          <w:sz w:val="22"/>
          <w:szCs w:val="22"/>
        </w:rPr>
        <w:t xml:space="preserve"> </w:t>
      </w:r>
      <w:r w:rsidRPr="00744BEA">
        <w:rPr>
          <w:rFonts w:ascii="Times New Roman" w:hAnsi="Times New Roman" w:cs="Times New Roman"/>
          <w:sz w:val="22"/>
          <w:szCs w:val="22"/>
        </w:rPr>
        <w:t xml:space="preserve">all information is correct and adequate. </w:t>
      </w:r>
    </w:p>
    <w:p w14:paraId="643FB171" w14:textId="77777777" w:rsidR="00E3402F" w:rsidRDefault="00E3402F" w:rsidP="004A4C60">
      <w:pPr>
        <w:pStyle w:val="ListParagraph"/>
        <w:numPr>
          <w:ilvl w:val="0"/>
          <w:numId w:val="1"/>
        </w:numPr>
        <w:spacing w:after="0" w:line="240" w:lineRule="auto"/>
        <w:ind w:left="1440" w:hanging="720"/>
        <w:jc w:val="both"/>
        <w:rPr>
          <w:rFonts w:ascii="Times New Roman" w:hAnsi="Times New Roman" w:cs="Times New Roman"/>
          <w:sz w:val="22"/>
          <w:szCs w:val="22"/>
        </w:rPr>
      </w:pPr>
      <w:r w:rsidRPr="00744BEA">
        <w:rPr>
          <w:rFonts w:ascii="Times New Roman" w:hAnsi="Times New Roman" w:cs="Times New Roman"/>
          <w:sz w:val="22"/>
          <w:szCs w:val="22"/>
        </w:rPr>
        <w:t xml:space="preserve">Any other task assigned by the NEC. </w:t>
      </w:r>
    </w:p>
    <w:p w14:paraId="649EA32D" w14:textId="77777777" w:rsidR="004A4C60" w:rsidRPr="00744BEA" w:rsidRDefault="004A4C60" w:rsidP="004A4C60">
      <w:pPr>
        <w:pStyle w:val="ListParagraph"/>
        <w:spacing w:after="0" w:line="240" w:lineRule="auto"/>
        <w:jc w:val="both"/>
        <w:rPr>
          <w:rFonts w:ascii="Times New Roman" w:hAnsi="Times New Roman" w:cs="Times New Roman"/>
          <w:sz w:val="22"/>
          <w:szCs w:val="22"/>
        </w:rPr>
      </w:pPr>
    </w:p>
    <w:p w14:paraId="7A873176" w14:textId="7F09FAF0" w:rsidR="00E3402F" w:rsidRPr="004A4C60" w:rsidRDefault="00E3402F" w:rsidP="004A4C60">
      <w:pPr>
        <w:pStyle w:val="ListParagraph"/>
        <w:numPr>
          <w:ilvl w:val="0"/>
          <w:numId w:val="9"/>
        </w:numPr>
        <w:spacing w:after="0" w:line="240" w:lineRule="auto"/>
        <w:ind w:left="720"/>
        <w:jc w:val="both"/>
        <w:rPr>
          <w:rFonts w:ascii="Times New Roman" w:hAnsi="Times New Roman" w:cs="Times New Roman"/>
          <w:sz w:val="22"/>
          <w:szCs w:val="22"/>
        </w:rPr>
      </w:pPr>
      <w:r w:rsidRPr="004A4C60">
        <w:rPr>
          <w:rFonts w:ascii="Times New Roman" w:hAnsi="Times New Roman" w:cs="Times New Roman"/>
          <w:b/>
          <w:sz w:val="22"/>
          <w:szCs w:val="22"/>
        </w:rPr>
        <w:t>REPORTING REQUIREMENTS</w:t>
      </w:r>
      <w:r w:rsidRPr="004A4C60">
        <w:rPr>
          <w:rFonts w:ascii="Times New Roman" w:hAnsi="Times New Roman" w:cs="Times New Roman"/>
          <w:sz w:val="22"/>
          <w:szCs w:val="22"/>
        </w:rPr>
        <w:t xml:space="preserve"> </w:t>
      </w:r>
    </w:p>
    <w:p w14:paraId="3C96C4D5" w14:textId="77777777" w:rsidR="004A4C60" w:rsidRPr="004A4C60" w:rsidRDefault="004A4C60" w:rsidP="004A4C60">
      <w:pPr>
        <w:pStyle w:val="ListParagraph"/>
        <w:spacing w:after="0" w:line="240" w:lineRule="auto"/>
        <w:ind w:left="1080"/>
        <w:jc w:val="both"/>
        <w:rPr>
          <w:rFonts w:ascii="Times New Roman" w:hAnsi="Times New Roman" w:cs="Times New Roman"/>
          <w:sz w:val="22"/>
          <w:szCs w:val="22"/>
        </w:rPr>
      </w:pPr>
    </w:p>
    <w:p w14:paraId="156A91DE" w14:textId="331C8D09" w:rsidR="00EE3AFC" w:rsidRDefault="00E3402F" w:rsidP="00744BEA">
      <w:pPr>
        <w:spacing w:after="0" w:line="240" w:lineRule="auto"/>
        <w:jc w:val="both"/>
        <w:rPr>
          <w:rFonts w:ascii="Times New Roman" w:hAnsi="Times New Roman" w:cs="Times New Roman"/>
          <w:sz w:val="22"/>
          <w:szCs w:val="22"/>
        </w:rPr>
      </w:pPr>
      <w:r w:rsidRPr="00744BEA">
        <w:rPr>
          <w:rFonts w:ascii="Times New Roman" w:hAnsi="Times New Roman" w:cs="Times New Roman"/>
          <w:sz w:val="22"/>
          <w:szCs w:val="22"/>
        </w:rPr>
        <w:t>4.01</w:t>
      </w:r>
      <w:r w:rsidR="004A4C60">
        <w:rPr>
          <w:rFonts w:ascii="Times New Roman" w:hAnsi="Times New Roman" w:cs="Times New Roman"/>
          <w:sz w:val="22"/>
          <w:szCs w:val="22"/>
        </w:rPr>
        <w:tab/>
      </w:r>
      <w:r w:rsidR="00EE3AFC" w:rsidRPr="00744BEA">
        <w:rPr>
          <w:rFonts w:ascii="Times New Roman" w:hAnsi="Times New Roman" w:cs="Times New Roman"/>
          <w:sz w:val="22"/>
          <w:szCs w:val="22"/>
        </w:rPr>
        <w:t xml:space="preserve">The Consultant shall provide the following documents and reports to the NEC. </w:t>
      </w:r>
    </w:p>
    <w:p w14:paraId="1B48BDEC" w14:textId="77777777" w:rsidR="004A4C60" w:rsidRPr="00744BEA" w:rsidRDefault="004A4C60" w:rsidP="00744BEA">
      <w:pPr>
        <w:spacing w:after="0" w:line="240" w:lineRule="auto"/>
        <w:jc w:val="both"/>
        <w:rPr>
          <w:rFonts w:ascii="Times New Roman" w:hAnsi="Times New Roman" w:cs="Times New Roman"/>
          <w:sz w:val="22"/>
          <w:szCs w:val="22"/>
        </w:rPr>
      </w:pPr>
    </w:p>
    <w:p w14:paraId="346A9F35" w14:textId="77777777" w:rsidR="00EE3AFC" w:rsidRPr="00744BEA" w:rsidRDefault="00EE3AFC" w:rsidP="00321257">
      <w:pPr>
        <w:pStyle w:val="ListParagraph"/>
        <w:numPr>
          <w:ilvl w:val="0"/>
          <w:numId w:val="2"/>
        </w:numPr>
        <w:spacing w:after="0" w:line="240" w:lineRule="auto"/>
        <w:ind w:left="1440" w:hanging="720"/>
        <w:jc w:val="both"/>
        <w:rPr>
          <w:rFonts w:ascii="Times New Roman" w:hAnsi="Times New Roman" w:cs="Times New Roman"/>
          <w:sz w:val="22"/>
          <w:szCs w:val="22"/>
        </w:rPr>
      </w:pPr>
      <w:r w:rsidRPr="00744BEA">
        <w:rPr>
          <w:rFonts w:ascii="Times New Roman" w:hAnsi="Times New Roman" w:cs="Times New Roman"/>
          <w:sz w:val="22"/>
          <w:szCs w:val="22"/>
        </w:rPr>
        <w:t xml:space="preserve">Inception Report including project plans, schedules, work hours, budgets, and expenditures </w:t>
      </w:r>
    </w:p>
    <w:p w14:paraId="796A7883" w14:textId="77777777" w:rsidR="00EE3AFC" w:rsidRPr="00744BEA" w:rsidRDefault="00EE3AFC" w:rsidP="00321257">
      <w:pPr>
        <w:pStyle w:val="ListParagraph"/>
        <w:numPr>
          <w:ilvl w:val="0"/>
          <w:numId w:val="2"/>
        </w:numPr>
        <w:spacing w:after="0" w:line="240" w:lineRule="auto"/>
        <w:ind w:left="1440" w:hanging="720"/>
        <w:jc w:val="both"/>
        <w:rPr>
          <w:rFonts w:ascii="Times New Roman" w:hAnsi="Times New Roman" w:cs="Times New Roman"/>
          <w:sz w:val="22"/>
          <w:szCs w:val="22"/>
        </w:rPr>
      </w:pPr>
      <w:r w:rsidRPr="00744BEA">
        <w:rPr>
          <w:rFonts w:ascii="Times New Roman" w:hAnsi="Times New Roman" w:cs="Times New Roman"/>
          <w:sz w:val="22"/>
          <w:szCs w:val="22"/>
        </w:rPr>
        <w:t xml:space="preserve">Project Management Calendar for the fulfilment of project goals and objectives </w:t>
      </w:r>
    </w:p>
    <w:p w14:paraId="049E25A4" w14:textId="77777777" w:rsidR="00EE3AFC" w:rsidRPr="00744BEA" w:rsidRDefault="00EE3AFC" w:rsidP="00321257">
      <w:pPr>
        <w:pStyle w:val="ListParagraph"/>
        <w:numPr>
          <w:ilvl w:val="0"/>
          <w:numId w:val="2"/>
        </w:numPr>
        <w:spacing w:after="0" w:line="240" w:lineRule="auto"/>
        <w:ind w:left="1440" w:hanging="720"/>
        <w:jc w:val="both"/>
        <w:rPr>
          <w:rFonts w:ascii="Times New Roman" w:hAnsi="Times New Roman" w:cs="Times New Roman"/>
          <w:sz w:val="22"/>
          <w:szCs w:val="22"/>
        </w:rPr>
      </w:pPr>
      <w:r w:rsidRPr="00744BEA">
        <w:rPr>
          <w:rFonts w:ascii="Times New Roman" w:hAnsi="Times New Roman" w:cs="Times New Roman"/>
          <w:sz w:val="22"/>
          <w:szCs w:val="22"/>
        </w:rPr>
        <w:t xml:space="preserve">Communication Plan </w:t>
      </w:r>
    </w:p>
    <w:p w14:paraId="4216B55B" w14:textId="77777777" w:rsidR="00EE3AFC" w:rsidRPr="00744BEA" w:rsidRDefault="00EE3AFC" w:rsidP="00321257">
      <w:pPr>
        <w:pStyle w:val="ListParagraph"/>
        <w:numPr>
          <w:ilvl w:val="0"/>
          <w:numId w:val="2"/>
        </w:numPr>
        <w:spacing w:after="0" w:line="240" w:lineRule="auto"/>
        <w:ind w:left="1440" w:hanging="720"/>
        <w:jc w:val="both"/>
        <w:rPr>
          <w:rFonts w:ascii="Times New Roman" w:hAnsi="Times New Roman" w:cs="Times New Roman"/>
          <w:sz w:val="22"/>
          <w:szCs w:val="22"/>
        </w:rPr>
      </w:pPr>
      <w:r w:rsidRPr="00744BEA">
        <w:rPr>
          <w:rFonts w:ascii="Times New Roman" w:hAnsi="Times New Roman" w:cs="Times New Roman"/>
          <w:sz w:val="22"/>
          <w:szCs w:val="22"/>
        </w:rPr>
        <w:t xml:space="preserve">Monthly Status Reports </w:t>
      </w:r>
    </w:p>
    <w:p w14:paraId="7C384769" w14:textId="77777777" w:rsidR="00EE3AFC" w:rsidRDefault="00EE3AFC" w:rsidP="00321257">
      <w:pPr>
        <w:pStyle w:val="ListParagraph"/>
        <w:numPr>
          <w:ilvl w:val="0"/>
          <w:numId w:val="2"/>
        </w:numPr>
        <w:spacing w:after="0" w:line="240" w:lineRule="auto"/>
        <w:ind w:left="1440" w:hanging="720"/>
        <w:jc w:val="both"/>
        <w:rPr>
          <w:rFonts w:ascii="Times New Roman" w:hAnsi="Times New Roman" w:cs="Times New Roman"/>
          <w:sz w:val="22"/>
          <w:szCs w:val="22"/>
        </w:rPr>
      </w:pPr>
      <w:r w:rsidRPr="00744BEA">
        <w:rPr>
          <w:rFonts w:ascii="Times New Roman" w:hAnsi="Times New Roman" w:cs="Times New Roman"/>
          <w:sz w:val="22"/>
          <w:szCs w:val="22"/>
        </w:rPr>
        <w:t xml:space="preserve">Final report on Project Implementation. </w:t>
      </w:r>
    </w:p>
    <w:p w14:paraId="347CAB03" w14:textId="77777777" w:rsidR="004A4C60" w:rsidRPr="00744BEA" w:rsidRDefault="004A4C60" w:rsidP="004A4C60">
      <w:pPr>
        <w:pStyle w:val="ListParagraph"/>
        <w:spacing w:after="0" w:line="240" w:lineRule="auto"/>
        <w:jc w:val="both"/>
        <w:rPr>
          <w:rFonts w:ascii="Times New Roman" w:hAnsi="Times New Roman" w:cs="Times New Roman"/>
          <w:sz w:val="22"/>
          <w:szCs w:val="22"/>
        </w:rPr>
      </w:pPr>
    </w:p>
    <w:p w14:paraId="234CC305" w14:textId="4736475C" w:rsidR="00EE3AFC" w:rsidRPr="00FF67A1" w:rsidRDefault="00EE3AFC" w:rsidP="00FF67A1">
      <w:pPr>
        <w:pStyle w:val="ListParagraph"/>
        <w:numPr>
          <w:ilvl w:val="0"/>
          <w:numId w:val="9"/>
        </w:numPr>
        <w:spacing w:after="0" w:line="240" w:lineRule="auto"/>
        <w:ind w:left="720"/>
        <w:jc w:val="both"/>
        <w:rPr>
          <w:rFonts w:ascii="Times New Roman" w:hAnsi="Times New Roman" w:cs="Times New Roman"/>
          <w:sz w:val="22"/>
          <w:szCs w:val="22"/>
        </w:rPr>
      </w:pPr>
      <w:r w:rsidRPr="00FF67A1">
        <w:rPr>
          <w:rFonts w:ascii="Times New Roman" w:hAnsi="Times New Roman" w:cs="Times New Roman"/>
          <w:b/>
          <w:sz w:val="22"/>
          <w:szCs w:val="22"/>
        </w:rPr>
        <w:t>IMPLEMENTATION ARRANGEMENTS</w:t>
      </w:r>
      <w:r w:rsidRPr="00FF67A1">
        <w:rPr>
          <w:rFonts w:ascii="Times New Roman" w:hAnsi="Times New Roman" w:cs="Times New Roman"/>
          <w:sz w:val="22"/>
          <w:szCs w:val="22"/>
        </w:rPr>
        <w:t xml:space="preserve"> </w:t>
      </w:r>
    </w:p>
    <w:p w14:paraId="7F3AA522" w14:textId="77777777" w:rsidR="00321257" w:rsidRPr="00321257" w:rsidRDefault="00321257" w:rsidP="00321257">
      <w:pPr>
        <w:pStyle w:val="ListParagraph"/>
        <w:rPr>
          <w:rFonts w:ascii="Times New Roman" w:hAnsi="Times New Roman" w:cs="Times New Roman"/>
          <w:sz w:val="22"/>
          <w:szCs w:val="22"/>
        </w:rPr>
      </w:pPr>
    </w:p>
    <w:p w14:paraId="5603CBE4" w14:textId="4A98612E" w:rsidR="00E3402F" w:rsidRPr="00FF67A1" w:rsidRDefault="00E3402F" w:rsidP="001C7D89">
      <w:pPr>
        <w:pStyle w:val="ListParagraph"/>
        <w:numPr>
          <w:ilvl w:val="1"/>
          <w:numId w:val="2"/>
        </w:numPr>
        <w:spacing w:after="0" w:line="240" w:lineRule="auto"/>
        <w:ind w:left="0" w:firstLine="0"/>
        <w:jc w:val="both"/>
        <w:rPr>
          <w:rFonts w:ascii="Times New Roman" w:hAnsi="Times New Roman" w:cs="Times New Roman"/>
          <w:sz w:val="22"/>
          <w:szCs w:val="22"/>
        </w:rPr>
      </w:pPr>
      <w:r w:rsidRPr="00FF67A1">
        <w:rPr>
          <w:rFonts w:ascii="Times New Roman" w:hAnsi="Times New Roman" w:cs="Times New Roman"/>
          <w:sz w:val="22"/>
          <w:szCs w:val="22"/>
        </w:rPr>
        <w:t xml:space="preserve">The PC is responsible for the day-to-day management of tasks within the Project. The purpose of coordinating projects is to streamline the workflow of project tasks. The PC informs other project staff, HQ staff and District staff about who's responsible for each section of the project and its deadlines. The Project Coordinator reports to the National Emergency Coordinator. </w:t>
      </w:r>
    </w:p>
    <w:p w14:paraId="066ACF1E" w14:textId="77777777" w:rsidR="00FF67A1" w:rsidRPr="00FF67A1" w:rsidRDefault="00FF67A1" w:rsidP="001C7D89">
      <w:pPr>
        <w:pStyle w:val="ListParagraph"/>
        <w:spacing w:after="0" w:line="240" w:lineRule="auto"/>
        <w:ind w:left="940"/>
        <w:jc w:val="both"/>
        <w:rPr>
          <w:rFonts w:ascii="Times New Roman" w:hAnsi="Times New Roman" w:cs="Times New Roman"/>
          <w:sz w:val="22"/>
          <w:szCs w:val="22"/>
        </w:rPr>
      </w:pPr>
    </w:p>
    <w:p w14:paraId="5408BDBC" w14:textId="090A282F" w:rsidR="00EE3AFC" w:rsidRPr="001C7D89" w:rsidRDefault="00EE3AFC" w:rsidP="00BA11E3">
      <w:pPr>
        <w:pStyle w:val="ListParagraph"/>
        <w:numPr>
          <w:ilvl w:val="0"/>
          <w:numId w:val="2"/>
        </w:numPr>
        <w:spacing w:after="0" w:line="240" w:lineRule="auto"/>
        <w:ind w:hanging="720"/>
        <w:jc w:val="both"/>
        <w:rPr>
          <w:rFonts w:ascii="Times New Roman" w:hAnsi="Times New Roman" w:cs="Times New Roman"/>
          <w:sz w:val="22"/>
          <w:szCs w:val="22"/>
        </w:rPr>
      </w:pPr>
      <w:r w:rsidRPr="001C7D89">
        <w:rPr>
          <w:rFonts w:ascii="Times New Roman" w:hAnsi="Times New Roman" w:cs="Times New Roman"/>
          <w:b/>
          <w:sz w:val="22"/>
          <w:szCs w:val="22"/>
        </w:rPr>
        <w:t>QUALIFICATIONS AND EXPERIENCE</w:t>
      </w:r>
      <w:r w:rsidRPr="001C7D89">
        <w:rPr>
          <w:rFonts w:ascii="Times New Roman" w:hAnsi="Times New Roman" w:cs="Times New Roman"/>
          <w:sz w:val="22"/>
          <w:szCs w:val="22"/>
        </w:rPr>
        <w:t xml:space="preserve"> </w:t>
      </w:r>
    </w:p>
    <w:p w14:paraId="52685ED0" w14:textId="77777777" w:rsidR="001C7D89" w:rsidRPr="001C7D89" w:rsidRDefault="001C7D89" w:rsidP="001C7D89">
      <w:pPr>
        <w:pStyle w:val="ListParagraph"/>
        <w:spacing w:after="0" w:line="240" w:lineRule="auto"/>
        <w:jc w:val="both"/>
        <w:rPr>
          <w:rFonts w:ascii="Times New Roman" w:hAnsi="Times New Roman" w:cs="Times New Roman"/>
          <w:sz w:val="22"/>
          <w:szCs w:val="22"/>
        </w:rPr>
      </w:pPr>
    </w:p>
    <w:p w14:paraId="1DFC7C6F" w14:textId="4D82CCD3" w:rsidR="00A229C4" w:rsidRPr="00BA11E3" w:rsidRDefault="00E3402F" w:rsidP="007B6490">
      <w:pPr>
        <w:pStyle w:val="ListParagraph"/>
        <w:numPr>
          <w:ilvl w:val="1"/>
          <w:numId w:val="12"/>
        </w:numPr>
        <w:spacing w:after="0" w:line="240" w:lineRule="auto"/>
        <w:ind w:left="0" w:firstLine="0"/>
        <w:jc w:val="both"/>
        <w:rPr>
          <w:rFonts w:ascii="Times New Roman" w:hAnsi="Times New Roman" w:cs="Times New Roman"/>
          <w:sz w:val="22"/>
          <w:szCs w:val="22"/>
        </w:rPr>
      </w:pPr>
      <w:r w:rsidRPr="00BA11E3">
        <w:rPr>
          <w:rFonts w:ascii="Times New Roman" w:hAnsi="Times New Roman" w:cs="Times New Roman"/>
          <w:sz w:val="22"/>
          <w:szCs w:val="22"/>
        </w:rPr>
        <w:t xml:space="preserve">A </w:t>
      </w:r>
      <w:r w:rsidR="00EE3AFC" w:rsidRPr="00BA11E3">
        <w:rPr>
          <w:rFonts w:ascii="Times New Roman" w:hAnsi="Times New Roman" w:cs="Times New Roman"/>
          <w:sz w:val="22"/>
          <w:szCs w:val="22"/>
        </w:rPr>
        <w:t xml:space="preserve">minimum of a </w:t>
      </w:r>
      <w:r w:rsidR="00F329EF" w:rsidRPr="00BA11E3">
        <w:rPr>
          <w:rFonts w:ascii="Times New Roman" w:hAnsi="Times New Roman" w:cs="Times New Roman"/>
          <w:sz w:val="22"/>
          <w:szCs w:val="22"/>
        </w:rPr>
        <w:t>bachelor’s degree in project management</w:t>
      </w:r>
      <w:r w:rsidRPr="00BA11E3">
        <w:rPr>
          <w:rFonts w:ascii="Times New Roman" w:hAnsi="Times New Roman" w:cs="Times New Roman"/>
          <w:sz w:val="22"/>
          <w:szCs w:val="22"/>
        </w:rPr>
        <w:t>, emergency</w:t>
      </w:r>
      <w:r w:rsidR="00EE3AFC" w:rsidRPr="00BA11E3">
        <w:rPr>
          <w:rFonts w:ascii="Times New Roman" w:hAnsi="Times New Roman" w:cs="Times New Roman"/>
          <w:sz w:val="22"/>
          <w:szCs w:val="22"/>
        </w:rPr>
        <w:t xml:space="preserve"> or </w:t>
      </w:r>
      <w:r w:rsidR="001E04A4" w:rsidRPr="00BA11E3">
        <w:rPr>
          <w:rFonts w:ascii="Times New Roman" w:hAnsi="Times New Roman" w:cs="Times New Roman"/>
          <w:sz w:val="22"/>
          <w:szCs w:val="22"/>
        </w:rPr>
        <w:t>disaster management</w:t>
      </w:r>
      <w:r w:rsidRPr="00BA11E3">
        <w:rPr>
          <w:rFonts w:ascii="Times New Roman" w:hAnsi="Times New Roman" w:cs="Times New Roman"/>
          <w:sz w:val="22"/>
          <w:szCs w:val="22"/>
        </w:rPr>
        <w:t>, urban</w:t>
      </w:r>
      <w:r w:rsidR="00EE3AFC" w:rsidRPr="00BA11E3">
        <w:rPr>
          <w:rFonts w:ascii="Times New Roman" w:hAnsi="Times New Roman" w:cs="Times New Roman"/>
          <w:sz w:val="22"/>
          <w:szCs w:val="22"/>
        </w:rPr>
        <w:t xml:space="preserve"> </w:t>
      </w:r>
      <w:r w:rsidRPr="00BA11E3">
        <w:rPr>
          <w:rFonts w:ascii="Times New Roman" w:hAnsi="Times New Roman" w:cs="Times New Roman"/>
          <w:sz w:val="22"/>
          <w:szCs w:val="22"/>
        </w:rPr>
        <w:t xml:space="preserve">and regional planning, Natural Sciences or Social Sciences </w:t>
      </w:r>
      <w:r w:rsidR="00A229C4" w:rsidRPr="00BA11E3">
        <w:rPr>
          <w:rFonts w:ascii="Times New Roman" w:hAnsi="Times New Roman" w:cs="Times New Roman"/>
          <w:sz w:val="22"/>
          <w:szCs w:val="22"/>
        </w:rPr>
        <w:t>Certification</w:t>
      </w:r>
      <w:r w:rsidR="00BB4B4B" w:rsidRPr="00BA11E3">
        <w:rPr>
          <w:rFonts w:ascii="Times New Roman" w:hAnsi="Times New Roman" w:cs="Times New Roman"/>
          <w:sz w:val="22"/>
          <w:szCs w:val="22"/>
        </w:rPr>
        <w:t>. Training in project management would</w:t>
      </w:r>
      <w:r w:rsidR="00A229C4" w:rsidRPr="00BA11E3">
        <w:rPr>
          <w:rFonts w:ascii="Times New Roman" w:hAnsi="Times New Roman" w:cs="Times New Roman"/>
          <w:sz w:val="22"/>
          <w:szCs w:val="22"/>
        </w:rPr>
        <w:t xml:space="preserve"> be an asset.</w:t>
      </w:r>
    </w:p>
    <w:p w14:paraId="35C1C61E" w14:textId="77777777" w:rsidR="00BA11E3" w:rsidRPr="00BA11E3" w:rsidRDefault="00BA11E3" w:rsidP="00BA11E3">
      <w:pPr>
        <w:pStyle w:val="ListParagraph"/>
        <w:spacing w:after="0" w:line="240" w:lineRule="auto"/>
        <w:ind w:left="940"/>
        <w:jc w:val="both"/>
        <w:rPr>
          <w:rFonts w:ascii="Times New Roman" w:hAnsi="Times New Roman" w:cs="Times New Roman"/>
          <w:sz w:val="22"/>
          <w:szCs w:val="22"/>
        </w:rPr>
      </w:pPr>
    </w:p>
    <w:p w14:paraId="7A3E6611" w14:textId="77777777" w:rsidR="00A229C4" w:rsidRDefault="00A229C4" w:rsidP="00906140">
      <w:pPr>
        <w:spacing w:after="0" w:line="240" w:lineRule="auto"/>
        <w:ind w:firstLine="720"/>
        <w:jc w:val="both"/>
        <w:rPr>
          <w:rFonts w:ascii="Times New Roman" w:hAnsi="Times New Roman" w:cs="Times New Roman"/>
          <w:b/>
          <w:sz w:val="22"/>
          <w:szCs w:val="22"/>
        </w:rPr>
      </w:pPr>
      <w:r w:rsidRPr="00744BEA">
        <w:rPr>
          <w:rFonts w:ascii="Times New Roman" w:hAnsi="Times New Roman" w:cs="Times New Roman"/>
          <w:b/>
          <w:sz w:val="22"/>
          <w:szCs w:val="22"/>
        </w:rPr>
        <w:t>Relevant Experience</w:t>
      </w:r>
    </w:p>
    <w:p w14:paraId="6115FC74" w14:textId="77777777" w:rsidR="00D174ED" w:rsidRPr="00744BEA" w:rsidRDefault="00D174ED" w:rsidP="00D174ED">
      <w:pPr>
        <w:spacing w:after="0" w:line="240" w:lineRule="auto"/>
        <w:ind w:firstLine="360"/>
        <w:jc w:val="both"/>
        <w:rPr>
          <w:rFonts w:ascii="Times New Roman" w:hAnsi="Times New Roman" w:cs="Times New Roman"/>
          <w:b/>
          <w:sz w:val="22"/>
          <w:szCs w:val="22"/>
        </w:rPr>
      </w:pPr>
    </w:p>
    <w:p w14:paraId="46DE9FC6" w14:textId="25FF905A" w:rsidR="00A229C4" w:rsidRPr="00744BEA" w:rsidRDefault="00A229C4" w:rsidP="00D174ED">
      <w:pPr>
        <w:pStyle w:val="ListParagraph"/>
        <w:numPr>
          <w:ilvl w:val="0"/>
          <w:numId w:val="13"/>
        </w:numPr>
        <w:spacing w:after="0" w:line="240" w:lineRule="auto"/>
        <w:ind w:left="1080"/>
        <w:jc w:val="both"/>
        <w:rPr>
          <w:rFonts w:ascii="Times New Roman" w:hAnsi="Times New Roman" w:cs="Times New Roman"/>
          <w:sz w:val="22"/>
          <w:szCs w:val="22"/>
        </w:rPr>
      </w:pPr>
      <w:r w:rsidRPr="00744BEA">
        <w:rPr>
          <w:rFonts w:ascii="Times New Roman" w:hAnsi="Times New Roman" w:cs="Times New Roman"/>
          <w:sz w:val="22"/>
          <w:szCs w:val="22"/>
        </w:rPr>
        <w:t>Minimum of 3 years coordinating projects in community-based settings</w:t>
      </w:r>
    </w:p>
    <w:p w14:paraId="65A443AC" w14:textId="4093D147" w:rsidR="00A229C4" w:rsidRPr="00744BEA" w:rsidRDefault="00A229C4" w:rsidP="00D174ED">
      <w:pPr>
        <w:pStyle w:val="ListParagraph"/>
        <w:numPr>
          <w:ilvl w:val="0"/>
          <w:numId w:val="13"/>
        </w:numPr>
        <w:spacing w:after="0" w:line="240" w:lineRule="auto"/>
        <w:ind w:left="1080"/>
        <w:jc w:val="both"/>
        <w:rPr>
          <w:rFonts w:ascii="Times New Roman" w:hAnsi="Times New Roman" w:cs="Times New Roman"/>
          <w:sz w:val="22"/>
          <w:szCs w:val="22"/>
        </w:rPr>
      </w:pPr>
      <w:r w:rsidRPr="00744BEA">
        <w:rPr>
          <w:rFonts w:ascii="Times New Roman" w:hAnsi="Times New Roman" w:cs="Times New Roman"/>
          <w:sz w:val="22"/>
          <w:szCs w:val="22"/>
        </w:rPr>
        <w:t>Proven track record in mobilizing communities and coordinating with diverse stakeholders</w:t>
      </w:r>
    </w:p>
    <w:p w14:paraId="69C50808" w14:textId="2EBF9AB0" w:rsidR="00A229C4" w:rsidRDefault="00D4032A" w:rsidP="00D174ED">
      <w:pPr>
        <w:pStyle w:val="ListParagraph"/>
        <w:numPr>
          <w:ilvl w:val="0"/>
          <w:numId w:val="13"/>
        </w:numPr>
        <w:spacing w:after="0" w:line="240" w:lineRule="auto"/>
        <w:ind w:left="1080"/>
        <w:jc w:val="both"/>
        <w:rPr>
          <w:rFonts w:ascii="Times New Roman" w:hAnsi="Times New Roman" w:cs="Times New Roman"/>
          <w:sz w:val="22"/>
          <w:szCs w:val="22"/>
        </w:rPr>
      </w:pPr>
      <w:r w:rsidRPr="00744BEA">
        <w:rPr>
          <w:rFonts w:ascii="Times New Roman" w:hAnsi="Times New Roman" w:cs="Times New Roman"/>
          <w:sz w:val="22"/>
          <w:szCs w:val="22"/>
        </w:rPr>
        <w:t xml:space="preserve">Proven </w:t>
      </w:r>
      <w:r w:rsidR="00A229C4" w:rsidRPr="00744BEA">
        <w:rPr>
          <w:rFonts w:ascii="Times New Roman" w:hAnsi="Times New Roman" w:cs="Times New Roman"/>
          <w:sz w:val="22"/>
          <w:szCs w:val="22"/>
        </w:rPr>
        <w:t>Experience working on emergency management, youth engagement, or development projects</w:t>
      </w:r>
    </w:p>
    <w:p w14:paraId="7E7B3C86" w14:textId="77777777" w:rsidR="00EB4056" w:rsidRPr="00744BEA" w:rsidRDefault="00EB4056" w:rsidP="00EB4056">
      <w:pPr>
        <w:pStyle w:val="ListParagraph"/>
        <w:spacing w:after="0" w:line="240" w:lineRule="auto"/>
        <w:jc w:val="both"/>
        <w:rPr>
          <w:rFonts w:ascii="Times New Roman" w:hAnsi="Times New Roman" w:cs="Times New Roman"/>
          <w:sz w:val="22"/>
          <w:szCs w:val="22"/>
        </w:rPr>
      </w:pPr>
    </w:p>
    <w:p w14:paraId="015641AA" w14:textId="0564B8FD" w:rsidR="00A229C4" w:rsidRDefault="00A229C4" w:rsidP="002564AD">
      <w:pPr>
        <w:spacing w:after="0" w:line="240" w:lineRule="auto"/>
        <w:ind w:left="720"/>
        <w:jc w:val="both"/>
        <w:rPr>
          <w:rFonts w:ascii="Times New Roman" w:hAnsi="Times New Roman" w:cs="Times New Roman"/>
          <w:b/>
          <w:sz w:val="22"/>
          <w:szCs w:val="22"/>
        </w:rPr>
      </w:pPr>
      <w:r w:rsidRPr="00744BEA">
        <w:rPr>
          <w:rFonts w:ascii="Times New Roman" w:hAnsi="Times New Roman" w:cs="Times New Roman"/>
          <w:b/>
          <w:sz w:val="22"/>
          <w:szCs w:val="22"/>
        </w:rPr>
        <w:t>Community &amp; Cultural Competence</w:t>
      </w:r>
    </w:p>
    <w:p w14:paraId="08C9D1B2" w14:textId="77777777" w:rsidR="00906140" w:rsidRPr="00744BEA" w:rsidRDefault="00906140" w:rsidP="002564AD">
      <w:pPr>
        <w:spacing w:after="0" w:line="240" w:lineRule="auto"/>
        <w:ind w:left="720"/>
        <w:jc w:val="both"/>
        <w:rPr>
          <w:rFonts w:ascii="Times New Roman" w:hAnsi="Times New Roman" w:cs="Times New Roman"/>
          <w:b/>
          <w:sz w:val="22"/>
          <w:szCs w:val="22"/>
        </w:rPr>
      </w:pPr>
    </w:p>
    <w:p w14:paraId="6521C570" w14:textId="1DC1AE03" w:rsidR="00A229C4" w:rsidRPr="00744BEA" w:rsidRDefault="00A229C4" w:rsidP="00F667A9">
      <w:pPr>
        <w:pStyle w:val="ListParagraph"/>
        <w:numPr>
          <w:ilvl w:val="0"/>
          <w:numId w:val="14"/>
        </w:numPr>
        <w:spacing w:after="0" w:line="240" w:lineRule="auto"/>
        <w:ind w:left="1080"/>
        <w:jc w:val="both"/>
        <w:rPr>
          <w:rFonts w:ascii="Times New Roman" w:hAnsi="Times New Roman" w:cs="Times New Roman"/>
          <w:sz w:val="22"/>
          <w:szCs w:val="22"/>
        </w:rPr>
      </w:pPr>
      <w:r w:rsidRPr="00744BEA">
        <w:rPr>
          <w:rFonts w:ascii="Times New Roman" w:hAnsi="Times New Roman" w:cs="Times New Roman"/>
          <w:sz w:val="22"/>
          <w:szCs w:val="22"/>
        </w:rPr>
        <w:t>Familiarity with the socio-cultural dynamics of the target communities</w:t>
      </w:r>
    </w:p>
    <w:p w14:paraId="5BA039BF" w14:textId="5FA02D83" w:rsidR="00A229C4" w:rsidRPr="00744BEA" w:rsidRDefault="00A229C4" w:rsidP="00F667A9">
      <w:pPr>
        <w:pStyle w:val="ListParagraph"/>
        <w:numPr>
          <w:ilvl w:val="0"/>
          <w:numId w:val="14"/>
        </w:numPr>
        <w:spacing w:after="0" w:line="240" w:lineRule="auto"/>
        <w:ind w:left="1080"/>
        <w:jc w:val="both"/>
        <w:rPr>
          <w:rFonts w:ascii="Times New Roman" w:hAnsi="Times New Roman" w:cs="Times New Roman"/>
          <w:sz w:val="22"/>
          <w:szCs w:val="22"/>
        </w:rPr>
      </w:pPr>
      <w:r w:rsidRPr="00744BEA">
        <w:rPr>
          <w:rFonts w:ascii="Times New Roman" w:hAnsi="Times New Roman" w:cs="Times New Roman"/>
          <w:sz w:val="22"/>
          <w:szCs w:val="22"/>
        </w:rPr>
        <w:t>Demonstrated ability to work effectively with youth and vulnerable populations</w:t>
      </w:r>
    </w:p>
    <w:p w14:paraId="63ECCE02" w14:textId="6D5FDD7D" w:rsidR="00A229C4" w:rsidRDefault="00A229C4" w:rsidP="00F667A9">
      <w:pPr>
        <w:pStyle w:val="ListParagraph"/>
        <w:numPr>
          <w:ilvl w:val="0"/>
          <w:numId w:val="14"/>
        </w:numPr>
        <w:spacing w:after="0" w:line="240" w:lineRule="auto"/>
        <w:ind w:left="1080"/>
        <w:jc w:val="both"/>
        <w:rPr>
          <w:rFonts w:ascii="Times New Roman" w:hAnsi="Times New Roman" w:cs="Times New Roman"/>
          <w:sz w:val="22"/>
          <w:szCs w:val="22"/>
        </w:rPr>
      </w:pPr>
      <w:r w:rsidRPr="00744BEA">
        <w:rPr>
          <w:rFonts w:ascii="Times New Roman" w:hAnsi="Times New Roman" w:cs="Times New Roman"/>
          <w:sz w:val="22"/>
          <w:szCs w:val="22"/>
        </w:rPr>
        <w:t>Working-level fluency in Spanish, Kriol or Q’eqchi </w:t>
      </w:r>
    </w:p>
    <w:p w14:paraId="237F457B" w14:textId="77777777" w:rsidR="00906140" w:rsidRPr="00744BEA" w:rsidRDefault="00906140" w:rsidP="002564AD">
      <w:pPr>
        <w:pStyle w:val="ListParagraph"/>
        <w:spacing w:after="0" w:line="240" w:lineRule="auto"/>
        <w:jc w:val="both"/>
        <w:rPr>
          <w:rFonts w:ascii="Times New Roman" w:hAnsi="Times New Roman" w:cs="Times New Roman"/>
          <w:sz w:val="22"/>
          <w:szCs w:val="22"/>
        </w:rPr>
      </w:pPr>
    </w:p>
    <w:p w14:paraId="0EA7FF57" w14:textId="77777777" w:rsidR="00A229C4" w:rsidRDefault="00A229C4" w:rsidP="002564AD">
      <w:pPr>
        <w:spacing w:after="0" w:line="240" w:lineRule="auto"/>
        <w:ind w:left="720"/>
        <w:jc w:val="both"/>
        <w:rPr>
          <w:rFonts w:ascii="Times New Roman" w:hAnsi="Times New Roman" w:cs="Times New Roman"/>
          <w:b/>
          <w:sz w:val="22"/>
          <w:szCs w:val="22"/>
        </w:rPr>
      </w:pPr>
      <w:r w:rsidRPr="00744BEA">
        <w:rPr>
          <w:rFonts w:ascii="Times New Roman" w:hAnsi="Times New Roman" w:cs="Times New Roman"/>
          <w:b/>
          <w:sz w:val="22"/>
          <w:szCs w:val="22"/>
        </w:rPr>
        <w:t>Mobility &amp; Field Readiness</w:t>
      </w:r>
    </w:p>
    <w:p w14:paraId="64803B3D" w14:textId="77777777" w:rsidR="00906140" w:rsidRPr="00744BEA" w:rsidRDefault="00906140" w:rsidP="002564AD">
      <w:pPr>
        <w:spacing w:after="0" w:line="240" w:lineRule="auto"/>
        <w:ind w:left="720"/>
        <w:jc w:val="both"/>
        <w:rPr>
          <w:rFonts w:ascii="Times New Roman" w:hAnsi="Times New Roman" w:cs="Times New Roman"/>
          <w:b/>
          <w:sz w:val="22"/>
          <w:szCs w:val="22"/>
        </w:rPr>
      </w:pPr>
    </w:p>
    <w:p w14:paraId="5DFB7390" w14:textId="1508CAD6" w:rsidR="00A229C4" w:rsidRPr="00744BEA" w:rsidRDefault="00A229C4" w:rsidP="00F667A9">
      <w:pPr>
        <w:pStyle w:val="ListParagraph"/>
        <w:numPr>
          <w:ilvl w:val="0"/>
          <w:numId w:val="15"/>
        </w:numPr>
        <w:spacing w:after="0" w:line="240" w:lineRule="auto"/>
        <w:ind w:left="1080"/>
        <w:jc w:val="both"/>
        <w:rPr>
          <w:rFonts w:ascii="Times New Roman" w:hAnsi="Times New Roman" w:cs="Times New Roman"/>
          <w:sz w:val="22"/>
          <w:szCs w:val="22"/>
        </w:rPr>
      </w:pPr>
      <w:r w:rsidRPr="00744BEA">
        <w:rPr>
          <w:rFonts w:ascii="Times New Roman" w:hAnsi="Times New Roman" w:cs="Times New Roman"/>
          <w:sz w:val="22"/>
          <w:szCs w:val="22"/>
        </w:rPr>
        <w:t>Willingness and ability to travel regularly to project sites</w:t>
      </w:r>
    </w:p>
    <w:p w14:paraId="128D35AE" w14:textId="30B0C0B0" w:rsidR="00A229C4" w:rsidRDefault="00A229C4" w:rsidP="00F667A9">
      <w:pPr>
        <w:pStyle w:val="ListParagraph"/>
        <w:numPr>
          <w:ilvl w:val="0"/>
          <w:numId w:val="15"/>
        </w:numPr>
        <w:spacing w:after="0" w:line="240" w:lineRule="auto"/>
        <w:ind w:left="1080"/>
        <w:jc w:val="both"/>
        <w:rPr>
          <w:rFonts w:ascii="Times New Roman" w:hAnsi="Times New Roman" w:cs="Times New Roman"/>
          <w:sz w:val="22"/>
          <w:szCs w:val="22"/>
        </w:rPr>
      </w:pPr>
      <w:r w:rsidRPr="00744BEA">
        <w:rPr>
          <w:rFonts w:ascii="Times New Roman" w:hAnsi="Times New Roman" w:cs="Times New Roman"/>
          <w:sz w:val="22"/>
          <w:szCs w:val="22"/>
        </w:rPr>
        <w:t>Experience conducting field visits and on-the-ground engagement</w:t>
      </w:r>
    </w:p>
    <w:p w14:paraId="4F4BE70D" w14:textId="77777777" w:rsidR="00906140" w:rsidRPr="00744BEA" w:rsidRDefault="00906140" w:rsidP="002564AD">
      <w:pPr>
        <w:pStyle w:val="ListParagraph"/>
        <w:spacing w:after="0" w:line="240" w:lineRule="auto"/>
        <w:jc w:val="both"/>
        <w:rPr>
          <w:rFonts w:ascii="Times New Roman" w:hAnsi="Times New Roman" w:cs="Times New Roman"/>
          <w:sz w:val="22"/>
          <w:szCs w:val="22"/>
        </w:rPr>
      </w:pPr>
    </w:p>
    <w:p w14:paraId="15F6F8BC" w14:textId="041977F0" w:rsidR="00A229C4" w:rsidRDefault="00A229C4" w:rsidP="002564AD">
      <w:pPr>
        <w:spacing w:after="0" w:line="240" w:lineRule="auto"/>
        <w:ind w:left="720"/>
        <w:jc w:val="both"/>
        <w:rPr>
          <w:rFonts w:ascii="Times New Roman" w:hAnsi="Times New Roman" w:cs="Times New Roman"/>
          <w:b/>
          <w:sz w:val="22"/>
          <w:szCs w:val="22"/>
        </w:rPr>
      </w:pPr>
      <w:r w:rsidRPr="00744BEA">
        <w:rPr>
          <w:rFonts w:ascii="Times New Roman" w:hAnsi="Times New Roman" w:cs="Times New Roman"/>
          <w:b/>
          <w:sz w:val="22"/>
          <w:szCs w:val="22"/>
        </w:rPr>
        <w:t>Soft Skills &amp; Personal Attributes</w:t>
      </w:r>
    </w:p>
    <w:p w14:paraId="46D12247" w14:textId="77777777" w:rsidR="00906140" w:rsidRPr="00744BEA" w:rsidRDefault="00906140" w:rsidP="002564AD">
      <w:pPr>
        <w:spacing w:after="0" w:line="240" w:lineRule="auto"/>
        <w:ind w:left="720"/>
        <w:jc w:val="both"/>
        <w:rPr>
          <w:rFonts w:ascii="Times New Roman" w:hAnsi="Times New Roman" w:cs="Times New Roman"/>
          <w:b/>
          <w:sz w:val="22"/>
          <w:szCs w:val="22"/>
        </w:rPr>
      </w:pPr>
    </w:p>
    <w:p w14:paraId="3EB0EEC8" w14:textId="22EB5702" w:rsidR="00A229C4" w:rsidRPr="00744BEA" w:rsidRDefault="00A229C4" w:rsidP="00F667A9">
      <w:pPr>
        <w:pStyle w:val="ListParagraph"/>
        <w:numPr>
          <w:ilvl w:val="0"/>
          <w:numId w:val="16"/>
        </w:numPr>
        <w:spacing w:after="0" w:line="240" w:lineRule="auto"/>
        <w:ind w:left="1080"/>
        <w:jc w:val="both"/>
        <w:rPr>
          <w:rFonts w:ascii="Times New Roman" w:hAnsi="Times New Roman" w:cs="Times New Roman"/>
          <w:sz w:val="22"/>
          <w:szCs w:val="22"/>
        </w:rPr>
      </w:pPr>
      <w:r w:rsidRPr="00744BEA">
        <w:rPr>
          <w:rFonts w:ascii="Times New Roman" w:hAnsi="Times New Roman" w:cs="Times New Roman"/>
          <w:sz w:val="22"/>
          <w:szCs w:val="22"/>
        </w:rPr>
        <w:t>Strong interpersonal and communication skills</w:t>
      </w:r>
    </w:p>
    <w:p w14:paraId="24C5481F" w14:textId="3C62F72D" w:rsidR="00A229C4" w:rsidRPr="00744BEA" w:rsidRDefault="00A229C4" w:rsidP="00F667A9">
      <w:pPr>
        <w:pStyle w:val="ListParagraph"/>
        <w:numPr>
          <w:ilvl w:val="0"/>
          <w:numId w:val="16"/>
        </w:numPr>
        <w:spacing w:after="0" w:line="240" w:lineRule="auto"/>
        <w:ind w:left="1080"/>
        <w:jc w:val="both"/>
        <w:rPr>
          <w:rFonts w:ascii="Times New Roman" w:hAnsi="Times New Roman" w:cs="Times New Roman"/>
          <w:sz w:val="22"/>
          <w:szCs w:val="22"/>
        </w:rPr>
      </w:pPr>
      <w:r w:rsidRPr="00744BEA">
        <w:rPr>
          <w:rFonts w:ascii="Times New Roman" w:hAnsi="Times New Roman" w:cs="Times New Roman"/>
          <w:sz w:val="22"/>
          <w:szCs w:val="22"/>
        </w:rPr>
        <w:t>Team-oriented with demonstrated leadership capabilities</w:t>
      </w:r>
    </w:p>
    <w:p w14:paraId="3F6CA275" w14:textId="17CA0EA7" w:rsidR="00A229C4" w:rsidRPr="00744BEA" w:rsidRDefault="00A229C4" w:rsidP="00F667A9">
      <w:pPr>
        <w:pStyle w:val="ListParagraph"/>
        <w:numPr>
          <w:ilvl w:val="0"/>
          <w:numId w:val="16"/>
        </w:numPr>
        <w:spacing w:after="0" w:line="240" w:lineRule="auto"/>
        <w:ind w:left="1080"/>
        <w:jc w:val="both"/>
        <w:rPr>
          <w:rFonts w:ascii="Times New Roman" w:hAnsi="Times New Roman" w:cs="Times New Roman"/>
          <w:sz w:val="22"/>
          <w:szCs w:val="22"/>
        </w:rPr>
      </w:pPr>
      <w:r w:rsidRPr="00744BEA">
        <w:rPr>
          <w:rFonts w:ascii="Times New Roman" w:hAnsi="Times New Roman" w:cs="Times New Roman"/>
          <w:sz w:val="22"/>
          <w:szCs w:val="22"/>
        </w:rPr>
        <w:t>Highly organized and able to manage multiple tasks under pressure</w:t>
      </w:r>
    </w:p>
    <w:p w14:paraId="45A12A23" w14:textId="62B6A758" w:rsidR="00A229C4" w:rsidRDefault="00A229C4" w:rsidP="00F667A9">
      <w:pPr>
        <w:pStyle w:val="ListParagraph"/>
        <w:numPr>
          <w:ilvl w:val="0"/>
          <w:numId w:val="16"/>
        </w:numPr>
        <w:spacing w:after="0" w:line="240" w:lineRule="auto"/>
        <w:ind w:left="1080"/>
        <w:jc w:val="both"/>
        <w:rPr>
          <w:rFonts w:ascii="Times New Roman" w:hAnsi="Times New Roman" w:cs="Times New Roman"/>
          <w:sz w:val="22"/>
          <w:szCs w:val="22"/>
        </w:rPr>
      </w:pPr>
      <w:r w:rsidRPr="00744BEA">
        <w:rPr>
          <w:rFonts w:ascii="Times New Roman" w:hAnsi="Times New Roman" w:cs="Times New Roman"/>
          <w:sz w:val="22"/>
          <w:szCs w:val="22"/>
        </w:rPr>
        <w:t>Culturally sensitive and respectful in community interactions</w:t>
      </w:r>
    </w:p>
    <w:p w14:paraId="4DE52F62" w14:textId="77777777" w:rsidR="00906140" w:rsidRPr="00744BEA" w:rsidRDefault="00906140" w:rsidP="002564AD">
      <w:pPr>
        <w:pStyle w:val="ListParagraph"/>
        <w:spacing w:after="0" w:line="240" w:lineRule="auto"/>
        <w:jc w:val="both"/>
        <w:rPr>
          <w:rFonts w:ascii="Times New Roman" w:hAnsi="Times New Roman" w:cs="Times New Roman"/>
          <w:sz w:val="22"/>
          <w:szCs w:val="22"/>
        </w:rPr>
      </w:pPr>
    </w:p>
    <w:p w14:paraId="52DA4D11" w14:textId="77777777" w:rsidR="00A229C4" w:rsidRDefault="00A229C4" w:rsidP="002564AD">
      <w:pPr>
        <w:spacing w:after="0" w:line="240" w:lineRule="auto"/>
        <w:ind w:left="720"/>
        <w:jc w:val="both"/>
        <w:rPr>
          <w:rFonts w:ascii="Times New Roman" w:hAnsi="Times New Roman" w:cs="Times New Roman"/>
          <w:b/>
          <w:sz w:val="22"/>
          <w:szCs w:val="22"/>
        </w:rPr>
      </w:pPr>
      <w:r w:rsidRPr="00744BEA">
        <w:rPr>
          <w:rFonts w:ascii="Times New Roman" w:hAnsi="Times New Roman" w:cs="Times New Roman"/>
          <w:b/>
          <w:sz w:val="22"/>
          <w:szCs w:val="22"/>
        </w:rPr>
        <w:t>Reporting &amp; Coordination Abilities</w:t>
      </w:r>
    </w:p>
    <w:p w14:paraId="7B440840" w14:textId="77777777" w:rsidR="00906140" w:rsidRPr="00744BEA" w:rsidRDefault="00906140" w:rsidP="002564AD">
      <w:pPr>
        <w:spacing w:after="0" w:line="240" w:lineRule="auto"/>
        <w:ind w:left="720"/>
        <w:jc w:val="both"/>
        <w:rPr>
          <w:rFonts w:ascii="Times New Roman" w:hAnsi="Times New Roman" w:cs="Times New Roman"/>
          <w:b/>
          <w:sz w:val="22"/>
          <w:szCs w:val="22"/>
        </w:rPr>
      </w:pPr>
    </w:p>
    <w:p w14:paraId="1BCB628A" w14:textId="1A1E2BF7" w:rsidR="00A229C4" w:rsidRPr="00744BEA" w:rsidRDefault="00A229C4" w:rsidP="00F667A9">
      <w:pPr>
        <w:pStyle w:val="ListParagraph"/>
        <w:numPr>
          <w:ilvl w:val="0"/>
          <w:numId w:val="17"/>
        </w:numPr>
        <w:spacing w:after="0" w:line="240" w:lineRule="auto"/>
        <w:ind w:left="1080"/>
        <w:jc w:val="both"/>
        <w:rPr>
          <w:rFonts w:ascii="Times New Roman" w:hAnsi="Times New Roman" w:cs="Times New Roman"/>
          <w:sz w:val="22"/>
          <w:szCs w:val="22"/>
        </w:rPr>
      </w:pPr>
      <w:r w:rsidRPr="00744BEA">
        <w:rPr>
          <w:rFonts w:ascii="Times New Roman" w:hAnsi="Times New Roman" w:cs="Times New Roman"/>
          <w:sz w:val="22"/>
          <w:szCs w:val="22"/>
        </w:rPr>
        <w:t>Capable of reporting to NEC and liaising with other project stakeholders</w:t>
      </w:r>
    </w:p>
    <w:p w14:paraId="6490080B" w14:textId="7D69E058" w:rsidR="00A229C4" w:rsidRPr="00744BEA" w:rsidRDefault="00A229C4" w:rsidP="00F667A9">
      <w:pPr>
        <w:pStyle w:val="ListParagraph"/>
        <w:numPr>
          <w:ilvl w:val="0"/>
          <w:numId w:val="17"/>
        </w:numPr>
        <w:spacing w:after="0" w:line="240" w:lineRule="auto"/>
        <w:ind w:left="1080"/>
        <w:jc w:val="both"/>
        <w:rPr>
          <w:rFonts w:ascii="Times New Roman" w:hAnsi="Times New Roman" w:cs="Times New Roman"/>
          <w:sz w:val="22"/>
          <w:szCs w:val="22"/>
        </w:rPr>
      </w:pPr>
      <w:r w:rsidRPr="00744BEA">
        <w:rPr>
          <w:rFonts w:ascii="Times New Roman" w:hAnsi="Times New Roman" w:cs="Times New Roman"/>
          <w:sz w:val="22"/>
          <w:szCs w:val="22"/>
        </w:rPr>
        <w:t>Skilled in documentation, progress tracking, and basic data analysis</w:t>
      </w:r>
    </w:p>
    <w:p w14:paraId="04918BE1" w14:textId="0F553F05" w:rsidR="00A229C4" w:rsidRDefault="00A229C4" w:rsidP="00F667A9">
      <w:pPr>
        <w:pStyle w:val="ListParagraph"/>
        <w:numPr>
          <w:ilvl w:val="0"/>
          <w:numId w:val="17"/>
        </w:numPr>
        <w:spacing w:after="0" w:line="240" w:lineRule="auto"/>
        <w:ind w:left="1080"/>
        <w:jc w:val="both"/>
        <w:rPr>
          <w:rFonts w:ascii="Times New Roman" w:hAnsi="Times New Roman" w:cs="Times New Roman"/>
          <w:sz w:val="22"/>
          <w:szCs w:val="22"/>
        </w:rPr>
      </w:pPr>
      <w:r w:rsidRPr="00744BEA">
        <w:rPr>
          <w:rFonts w:ascii="Times New Roman" w:hAnsi="Times New Roman" w:cs="Times New Roman"/>
          <w:sz w:val="22"/>
          <w:szCs w:val="22"/>
        </w:rPr>
        <w:t>Comfortable using project management tools or platforms</w:t>
      </w:r>
    </w:p>
    <w:p w14:paraId="688A03C7" w14:textId="77777777" w:rsidR="00906140" w:rsidRPr="00744BEA" w:rsidRDefault="00906140" w:rsidP="00906140">
      <w:pPr>
        <w:pStyle w:val="ListParagraph"/>
        <w:spacing w:after="0" w:line="240" w:lineRule="auto"/>
        <w:jc w:val="both"/>
        <w:rPr>
          <w:rFonts w:ascii="Times New Roman" w:hAnsi="Times New Roman" w:cs="Times New Roman"/>
          <w:sz w:val="22"/>
          <w:szCs w:val="22"/>
        </w:rPr>
      </w:pPr>
    </w:p>
    <w:p w14:paraId="201A741A" w14:textId="5D3925C8" w:rsidR="00734E6E" w:rsidRPr="00F667A9" w:rsidRDefault="00734E6E" w:rsidP="00F667A9">
      <w:pPr>
        <w:pStyle w:val="ListParagraph"/>
        <w:numPr>
          <w:ilvl w:val="0"/>
          <w:numId w:val="2"/>
        </w:numPr>
        <w:spacing w:after="0" w:line="240" w:lineRule="auto"/>
        <w:ind w:hanging="720"/>
        <w:jc w:val="both"/>
        <w:rPr>
          <w:rFonts w:ascii="Times New Roman" w:hAnsi="Times New Roman" w:cs="Times New Roman"/>
          <w:b/>
          <w:sz w:val="22"/>
          <w:szCs w:val="22"/>
        </w:rPr>
      </w:pPr>
      <w:r w:rsidRPr="00F667A9">
        <w:rPr>
          <w:rFonts w:ascii="Times New Roman" w:hAnsi="Times New Roman" w:cs="Times New Roman"/>
          <w:b/>
          <w:sz w:val="22"/>
          <w:szCs w:val="22"/>
        </w:rPr>
        <w:t xml:space="preserve">DURATION </w:t>
      </w:r>
    </w:p>
    <w:p w14:paraId="4AD15F13" w14:textId="77777777" w:rsidR="00F667A9" w:rsidRPr="00F667A9" w:rsidRDefault="00F667A9" w:rsidP="00F667A9">
      <w:pPr>
        <w:pStyle w:val="ListParagraph"/>
        <w:spacing w:after="0" w:line="240" w:lineRule="auto"/>
        <w:jc w:val="both"/>
        <w:rPr>
          <w:rFonts w:ascii="Times New Roman" w:hAnsi="Times New Roman" w:cs="Times New Roman"/>
          <w:sz w:val="22"/>
          <w:szCs w:val="22"/>
        </w:rPr>
      </w:pPr>
    </w:p>
    <w:p w14:paraId="0EC3173F" w14:textId="12C7B88B" w:rsidR="00E3402F" w:rsidRPr="00744BEA" w:rsidRDefault="00E3402F" w:rsidP="00744BEA">
      <w:pPr>
        <w:spacing w:after="0" w:line="240" w:lineRule="auto"/>
        <w:jc w:val="both"/>
        <w:rPr>
          <w:rFonts w:ascii="Times New Roman" w:hAnsi="Times New Roman" w:cs="Times New Roman"/>
          <w:sz w:val="22"/>
          <w:szCs w:val="22"/>
        </w:rPr>
      </w:pPr>
      <w:r w:rsidRPr="00744BEA">
        <w:rPr>
          <w:rFonts w:ascii="Times New Roman" w:hAnsi="Times New Roman" w:cs="Times New Roman"/>
          <w:sz w:val="22"/>
          <w:szCs w:val="22"/>
        </w:rPr>
        <w:t>7.01</w:t>
      </w:r>
      <w:r w:rsidR="00F667A9">
        <w:rPr>
          <w:rFonts w:ascii="Times New Roman" w:hAnsi="Times New Roman" w:cs="Times New Roman"/>
          <w:sz w:val="22"/>
          <w:szCs w:val="22"/>
        </w:rPr>
        <w:tab/>
      </w:r>
      <w:r w:rsidRPr="00744BEA">
        <w:rPr>
          <w:rFonts w:ascii="Times New Roman" w:hAnsi="Times New Roman" w:cs="Times New Roman"/>
          <w:sz w:val="22"/>
          <w:szCs w:val="22"/>
        </w:rPr>
        <w:t xml:space="preserve">The duration of the assignment is </w:t>
      </w:r>
      <w:r w:rsidR="00D4032A" w:rsidRPr="00744BEA">
        <w:rPr>
          <w:rFonts w:ascii="Times New Roman" w:hAnsi="Times New Roman" w:cs="Times New Roman"/>
          <w:sz w:val="22"/>
          <w:szCs w:val="22"/>
        </w:rPr>
        <w:t xml:space="preserve">24 consecutive </w:t>
      </w:r>
      <w:r w:rsidRPr="00744BEA">
        <w:rPr>
          <w:rFonts w:ascii="Times New Roman" w:hAnsi="Times New Roman" w:cs="Times New Roman"/>
          <w:sz w:val="22"/>
          <w:szCs w:val="22"/>
        </w:rPr>
        <w:t>months.</w:t>
      </w:r>
      <w:r w:rsidR="00A229C4" w:rsidRPr="00744BEA">
        <w:rPr>
          <w:rFonts w:ascii="Times New Roman" w:hAnsi="Times New Roman" w:cs="Times New Roman"/>
          <w:sz w:val="22"/>
          <w:szCs w:val="22"/>
        </w:rPr>
        <w:t xml:space="preserve"> Duty Station is the NEMO Headquarters in Belmopan. </w:t>
      </w:r>
    </w:p>
    <w:sectPr w:rsidR="00E3402F" w:rsidRPr="00744BEA" w:rsidSect="002972F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024A"/>
    <w:multiLevelType w:val="hybridMultilevel"/>
    <w:tmpl w:val="E90C1970"/>
    <w:lvl w:ilvl="0" w:tplc="2B30474E">
      <w:start w:val="4"/>
      <w:numFmt w:val="bullet"/>
      <w:lvlText w:val="·"/>
      <w:lvlJc w:val="left"/>
      <w:pPr>
        <w:ind w:left="720" w:hanging="360"/>
      </w:pPr>
      <w:rPr>
        <w:rFonts w:ascii="Times New Roman" w:eastAsiaTheme="minorHAnsi" w:hAnsi="Times New Roman" w:cs="Times New Roman"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1" w15:restartNumberingAfterBreak="0">
    <w:nsid w:val="213117E7"/>
    <w:multiLevelType w:val="multilevel"/>
    <w:tmpl w:val="001EEC30"/>
    <w:lvl w:ilvl="0">
      <w:start w:val="1"/>
      <w:numFmt w:val="decimal"/>
      <w:lvlText w:val="%1."/>
      <w:lvlJc w:val="left"/>
      <w:pPr>
        <w:ind w:left="720" w:hanging="360"/>
      </w:pPr>
    </w:lvl>
    <w:lvl w:ilvl="1">
      <w:start w:val="1"/>
      <w:numFmt w:val="decimalZero"/>
      <w:isLgl/>
      <w:lvlText w:val="%1.%2."/>
      <w:lvlJc w:val="left"/>
      <w:pPr>
        <w:ind w:left="940" w:hanging="5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BA471AF"/>
    <w:multiLevelType w:val="multilevel"/>
    <w:tmpl w:val="A5CADE68"/>
    <w:lvl w:ilvl="0">
      <w:start w:val="1"/>
      <w:numFmt w:val="decimal"/>
      <w:lvlText w:val="%1."/>
      <w:lvlJc w:val="left"/>
      <w:pPr>
        <w:ind w:left="1080" w:hanging="720"/>
      </w:pPr>
      <w:rPr>
        <w:rFonts w:hint="default"/>
        <w:b w:val="0"/>
      </w:rPr>
    </w:lvl>
    <w:lvl w:ilvl="1">
      <w:start w:val="1"/>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C1D7EE5"/>
    <w:multiLevelType w:val="hybridMultilevel"/>
    <w:tmpl w:val="D4E4D0FA"/>
    <w:lvl w:ilvl="0" w:tplc="2B30474E">
      <w:start w:val="4"/>
      <w:numFmt w:val="bullet"/>
      <w:lvlText w:val="·"/>
      <w:lvlJc w:val="left"/>
      <w:pPr>
        <w:ind w:left="720" w:hanging="360"/>
      </w:pPr>
      <w:rPr>
        <w:rFonts w:ascii="Times New Roman" w:eastAsiaTheme="minorHAnsi" w:hAnsi="Times New Roman" w:cs="Times New Roman"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4" w15:restartNumberingAfterBreak="0">
    <w:nsid w:val="2D764FCF"/>
    <w:multiLevelType w:val="hybridMultilevel"/>
    <w:tmpl w:val="EEE0CB20"/>
    <w:lvl w:ilvl="0" w:tplc="2B30474E">
      <w:start w:val="4"/>
      <w:numFmt w:val="bullet"/>
      <w:lvlText w:val="·"/>
      <w:lvlJc w:val="left"/>
      <w:pPr>
        <w:ind w:left="720" w:hanging="360"/>
      </w:pPr>
      <w:rPr>
        <w:rFonts w:ascii="Times New Roman" w:eastAsiaTheme="minorHAnsi" w:hAnsi="Times New Roman" w:cs="Times New Roman"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5" w15:restartNumberingAfterBreak="0">
    <w:nsid w:val="367F5B51"/>
    <w:multiLevelType w:val="hybridMultilevel"/>
    <w:tmpl w:val="0C2C7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683B5E"/>
    <w:multiLevelType w:val="hybridMultilevel"/>
    <w:tmpl w:val="C4C8A64E"/>
    <w:lvl w:ilvl="0" w:tplc="84FC3816">
      <w:start w:val="1"/>
      <w:numFmt w:val="lowerLetter"/>
      <w:lvlText w:val="(%1)"/>
      <w:lvlJc w:val="left"/>
      <w:pPr>
        <w:ind w:left="720" w:hanging="360"/>
      </w:pPr>
      <w:rPr>
        <w:rFonts w:ascii="Times New Roman" w:eastAsiaTheme="minorHAnsi" w:hAnsi="Times New Roman" w:cs="Times New Roman"/>
      </w:r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7" w15:restartNumberingAfterBreak="0">
    <w:nsid w:val="469C06E6"/>
    <w:multiLevelType w:val="hybridMultilevel"/>
    <w:tmpl w:val="DB34E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08F385E"/>
    <w:multiLevelType w:val="multilevel"/>
    <w:tmpl w:val="46C8DB6E"/>
    <w:lvl w:ilvl="0">
      <w:start w:val="3"/>
      <w:numFmt w:val="decimal"/>
      <w:lvlText w:val="%1"/>
      <w:lvlJc w:val="left"/>
      <w:pPr>
        <w:ind w:left="390" w:hanging="390"/>
      </w:pPr>
      <w:rPr>
        <w:rFonts w:hint="default"/>
      </w:rPr>
    </w:lvl>
    <w:lvl w:ilvl="1">
      <w:start w:val="2"/>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1696E27"/>
    <w:multiLevelType w:val="hybridMultilevel"/>
    <w:tmpl w:val="44F856FE"/>
    <w:lvl w:ilvl="0" w:tplc="2B30474E">
      <w:start w:val="4"/>
      <w:numFmt w:val="bullet"/>
      <w:lvlText w:val="·"/>
      <w:lvlJc w:val="left"/>
      <w:pPr>
        <w:ind w:left="720" w:hanging="360"/>
      </w:pPr>
      <w:rPr>
        <w:rFonts w:ascii="Times New Roman" w:eastAsiaTheme="minorHAnsi" w:hAnsi="Times New Roman" w:cs="Times New Roman"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10" w15:restartNumberingAfterBreak="0">
    <w:nsid w:val="562224C9"/>
    <w:multiLevelType w:val="hybridMultilevel"/>
    <w:tmpl w:val="4BE26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B242ABA"/>
    <w:multiLevelType w:val="hybridMultilevel"/>
    <w:tmpl w:val="DF428952"/>
    <w:lvl w:ilvl="0" w:tplc="28090001">
      <w:start w:val="1"/>
      <w:numFmt w:val="bullet"/>
      <w:lvlText w:val=""/>
      <w:lvlJc w:val="left"/>
      <w:pPr>
        <w:ind w:left="720" w:hanging="360"/>
      </w:pPr>
      <w:rPr>
        <w:rFonts w:ascii="Symbol" w:hAnsi="Symbol"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12" w15:restartNumberingAfterBreak="0">
    <w:nsid w:val="5EEB29F7"/>
    <w:multiLevelType w:val="multilevel"/>
    <w:tmpl w:val="3CF291D6"/>
    <w:lvl w:ilvl="0">
      <w:start w:val="3"/>
      <w:numFmt w:val="decimal"/>
      <w:lvlText w:val="%1"/>
      <w:lvlJc w:val="left"/>
      <w:pPr>
        <w:ind w:left="390" w:hanging="390"/>
      </w:pPr>
      <w:rPr>
        <w:rFonts w:hint="default"/>
      </w:rPr>
    </w:lvl>
    <w:lvl w:ilvl="1">
      <w:start w:val="2"/>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FA15131"/>
    <w:multiLevelType w:val="multilevel"/>
    <w:tmpl w:val="1110D27C"/>
    <w:lvl w:ilvl="0">
      <w:start w:val="6"/>
      <w:numFmt w:val="decimal"/>
      <w:lvlText w:val="%1"/>
      <w:lvlJc w:val="left"/>
      <w:pPr>
        <w:ind w:left="390" w:hanging="390"/>
      </w:pPr>
      <w:rPr>
        <w:rFonts w:hint="default"/>
      </w:rPr>
    </w:lvl>
    <w:lvl w:ilvl="1">
      <w:start w:val="1"/>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02764BD"/>
    <w:multiLevelType w:val="hybridMultilevel"/>
    <w:tmpl w:val="063C65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5382D8D"/>
    <w:multiLevelType w:val="hybridMultilevel"/>
    <w:tmpl w:val="78DC2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6934A11"/>
    <w:multiLevelType w:val="hybridMultilevel"/>
    <w:tmpl w:val="790E8B04"/>
    <w:lvl w:ilvl="0" w:tplc="2B30474E">
      <w:start w:val="4"/>
      <w:numFmt w:val="bullet"/>
      <w:lvlText w:val="·"/>
      <w:lvlJc w:val="left"/>
      <w:pPr>
        <w:ind w:left="720" w:hanging="360"/>
      </w:pPr>
      <w:rPr>
        <w:rFonts w:ascii="Times New Roman" w:eastAsiaTheme="minorHAnsi" w:hAnsi="Times New Roman" w:cs="Times New Roman"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num w:numId="1" w16cid:durableId="830416109">
    <w:abstractNumId w:val="6"/>
  </w:num>
  <w:num w:numId="2" w16cid:durableId="1332096997">
    <w:abstractNumId w:val="1"/>
  </w:num>
  <w:num w:numId="3" w16cid:durableId="544021314">
    <w:abstractNumId w:val="11"/>
  </w:num>
  <w:num w:numId="4" w16cid:durableId="1133325088">
    <w:abstractNumId w:val="0"/>
  </w:num>
  <w:num w:numId="5" w16cid:durableId="80807675">
    <w:abstractNumId w:val="16"/>
  </w:num>
  <w:num w:numId="6" w16cid:durableId="1771658013">
    <w:abstractNumId w:val="4"/>
  </w:num>
  <w:num w:numId="7" w16cid:durableId="222527197">
    <w:abstractNumId w:val="3"/>
  </w:num>
  <w:num w:numId="8" w16cid:durableId="100345476">
    <w:abstractNumId w:val="9"/>
  </w:num>
  <w:num w:numId="9" w16cid:durableId="2041465816">
    <w:abstractNumId w:val="2"/>
  </w:num>
  <w:num w:numId="10" w16cid:durableId="1610359488">
    <w:abstractNumId w:val="8"/>
  </w:num>
  <w:num w:numId="11" w16cid:durableId="344792603">
    <w:abstractNumId w:val="12"/>
  </w:num>
  <w:num w:numId="12" w16cid:durableId="1066953712">
    <w:abstractNumId w:val="13"/>
  </w:num>
  <w:num w:numId="13" w16cid:durableId="1694839896">
    <w:abstractNumId w:val="10"/>
  </w:num>
  <w:num w:numId="14" w16cid:durableId="2110000240">
    <w:abstractNumId w:val="7"/>
  </w:num>
  <w:num w:numId="15" w16cid:durableId="376319768">
    <w:abstractNumId w:val="15"/>
  </w:num>
  <w:num w:numId="16" w16cid:durableId="476338906">
    <w:abstractNumId w:val="5"/>
  </w:num>
  <w:num w:numId="17" w16cid:durableId="12359670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D12"/>
    <w:rsid w:val="00001693"/>
    <w:rsid w:val="0009745A"/>
    <w:rsid w:val="000A01E9"/>
    <w:rsid w:val="000C0C50"/>
    <w:rsid w:val="00196C43"/>
    <w:rsid w:val="001B1118"/>
    <w:rsid w:val="001C7D89"/>
    <w:rsid w:val="001E04A4"/>
    <w:rsid w:val="0022445C"/>
    <w:rsid w:val="0023352C"/>
    <w:rsid w:val="002414AE"/>
    <w:rsid w:val="002564AD"/>
    <w:rsid w:val="002630D3"/>
    <w:rsid w:val="002972F3"/>
    <w:rsid w:val="0030181F"/>
    <w:rsid w:val="00321257"/>
    <w:rsid w:val="00327E62"/>
    <w:rsid w:val="00347938"/>
    <w:rsid w:val="00370A02"/>
    <w:rsid w:val="003D6A9D"/>
    <w:rsid w:val="004139BA"/>
    <w:rsid w:val="004255DF"/>
    <w:rsid w:val="00437F74"/>
    <w:rsid w:val="004A4C60"/>
    <w:rsid w:val="0055193E"/>
    <w:rsid w:val="005578A4"/>
    <w:rsid w:val="00571C10"/>
    <w:rsid w:val="00593AB1"/>
    <w:rsid w:val="005A1284"/>
    <w:rsid w:val="00651823"/>
    <w:rsid w:val="00694942"/>
    <w:rsid w:val="006A0CF8"/>
    <w:rsid w:val="006A548B"/>
    <w:rsid w:val="00734E6E"/>
    <w:rsid w:val="00744BEA"/>
    <w:rsid w:val="007B6490"/>
    <w:rsid w:val="007D7066"/>
    <w:rsid w:val="00806416"/>
    <w:rsid w:val="0081414E"/>
    <w:rsid w:val="008D31F9"/>
    <w:rsid w:val="00906140"/>
    <w:rsid w:val="009D7D65"/>
    <w:rsid w:val="00A229C4"/>
    <w:rsid w:val="00A42C86"/>
    <w:rsid w:val="00A875A2"/>
    <w:rsid w:val="00AC33C8"/>
    <w:rsid w:val="00B87F2F"/>
    <w:rsid w:val="00B9093B"/>
    <w:rsid w:val="00BA11E3"/>
    <w:rsid w:val="00BA26B9"/>
    <w:rsid w:val="00BB4B4B"/>
    <w:rsid w:val="00BD25F8"/>
    <w:rsid w:val="00C3598F"/>
    <w:rsid w:val="00C52D12"/>
    <w:rsid w:val="00C878F6"/>
    <w:rsid w:val="00CB50FE"/>
    <w:rsid w:val="00D174ED"/>
    <w:rsid w:val="00D23610"/>
    <w:rsid w:val="00D4032A"/>
    <w:rsid w:val="00E3402F"/>
    <w:rsid w:val="00EB4056"/>
    <w:rsid w:val="00ED0F09"/>
    <w:rsid w:val="00EE3AFC"/>
    <w:rsid w:val="00F1218E"/>
    <w:rsid w:val="00F329EF"/>
    <w:rsid w:val="00F667A9"/>
    <w:rsid w:val="00FF67A1"/>
  </w:rsids>
  <m:mathPr>
    <m:mathFont m:val="Cambria Math"/>
    <m:brkBin m:val="before"/>
    <m:brkBinSub m:val="--"/>
    <m:smallFrac m:val="0"/>
    <m:dispDef/>
    <m:lMargin m:val="0"/>
    <m:rMargin m:val="0"/>
    <m:defJc m:val="centerGroup"/>
    <m:wrapIndent m:val="1440"/>
    <m:intLim m:val="subSup"/>
    <m:naryLim m:val="undOvr"/>
  </m:mathPr>
  <w:themeFontLang w:val="en-B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D00EC9"/>
  <w15:chartTrackingRefBased/>
  <w15:docId w15:val="{F138E2CD-FB38-4D93-A435-0FC91C9D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B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2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2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2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2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2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2D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2D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2D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2D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2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2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2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2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2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2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2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2D12"/>
    <w:rPr>
      <w:rFonts w:eastAsiaTheme="majorEastAsia" w:cstheme="majorBidi"/>
      <w:color w:val="272727" w:themeColor="text1" w:themeTint="D8"/>
    </w:rPr>
  </w:style>
  <w:style w:type="paragraph" w:styleId="Title">
    <w:name w:val="Title"/>
    <w:basedOn w:val="Normal"/>
    <w:next w:val="Normal"/>
    <w:link w:val="TitleChar"/>
    <w:uiPriority w:val="10"/>
    <w:qFormat/>
    <w:rsid w:val="00C52D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2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2D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2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2D12"/>
    <w:pPr>
      <w:spacing w:before="160"/>
      <w:jc w:val="center"/>
    </w:pPr>
    <w:rPr>
      <w:i/>
      <w:iCs/>
      <w:color w:val="404040" w:themeColor="text1" w:themeTint="BF"/>
    </w:rPr>
  </w:style>
  <w:style w:type="character" w:customStyle="1" w:styleId="QuoteChar">
    <w:name w:val="Quote Char"/>
    <w:basedOn w:val="DefaultParagraphFont"/>
    <w:link w:val="Quote"/>
    <w:uiPriority w:val="29"/>
    <w:rsid w:val="00C52D12"/>
    <w:rPr>
      <w:i/>
      <w:iCs/>
      <w:color w:val="404040" w:themeColor="text1" w:themeTint="BF"/>
    </w:rPr>
  </w:style>
  <w:style w:type="paragraph" w:styleId="ListParagraph">
    <w:name w:val="List Paragraph"/>
    <w:basedOn w:val="Normal"/>
    <w:uiPriority w:val="34"/>
    <w:qFormat/>
    <w:rsid w:val="00C52D12"/>
    <w:pPr>
      <w:ind w:left="720"/>
      <w:contextualSpacing/>
    </w:pPr>
  </w:style>
  <w:style w:type="character" w:styleId="IntenseEmphasis">
    <w:name w:val="Intense Emphasis"/>
    <w:basedOn w:val="DefaultParagraphFont"/>
    <w:uiPriority w:val="21"/>
    <w:qFormat/>
    <w:rsid w:val="00C52D12"/>
    <w:rPr>
      <w:i/>
      <w:iCs/>
      <w:color w:val="0F4761" w:themeColor="accent1" w:themeShade="BF"/>
    </w:rPr>
  </w:style>
  <w:style w:type="paragraph" w:styleId="IntenseQuote">
    <w:name w:val="Intense Quote"/>
    <w:basedOn w:val="Normal"/>
    <w:next w:val="Normal"/>
    <w:link w:val="IntenseQuoteChar"/>
    <w:uiPriority w:val="30"/>
    <w:qFormat/>
    <w:rsid w:val="00C52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2D12"/>
    <w:rPr>
      <w:i/>
      <w:iCs/>
      <w:color w:val="0F4761" w:themeColor="accent1" w:themeShade="BF"/>
    </w:rPr>
  </w:style>
  <w:style w:type="character" w:styleId="IntenseReference">
    <w:name w:val="Intense Reference"/>
    <w:basedOn w:val="DefaultParagraphFont"/>
    <w:uiPriority w:val="32"/>
    <w:qFormat/>
    <w:rsid w:val="00C52D12"/>
    <w:rPr>
      <w:b/>
      <w:bCs/>
      <w:smallCaps/>
      <w:color w:val="0F4761" w:themeColor="accent1" w:themeShade="BF"/>
      <w:spacing w:val="5"/>
    </w:rPr>
  </w:style>
  <w:style w:type="character" w:styleId="Hyperlink">
    <w:name w:val="Hyperlink"/>
    <w:basedOn w:val="DefaultParagraphFont"/>
    <w:uiPriority w:val="99"/>
    <w:unhideWhenUsed/>
    <w:rsid w:val="00C52D12"/>
    <w:rPr>
      <w:color w:val="467886" w:themeColor="hyperlink"/>
      <w:u w:val="single"/>
    </w:rPr>
  </w:style>
  <w:style w:type="character" w:styleId="UnresolvedMention">
    <w:name w:val="Unresolved Mention"/>
    <w:basedOn w:val="DefaultParagraphFont"/>
    <w:uiPriority w:val="99"/>
    <w:semiHidden/>
    <w:unhideWhenUsed/>
    <w:rsid w:val="00C52D12"/>
    <w:rPr>
      <w:color w:val="605E5C"/>
      <w:shd w:val="clear" w:color="auto" w:fill="E1DFDD"/>
    </w:rPr>
  </w:style>
  <w:style w:type="paragraph" w:styleId="BodyText">
    <w:name w:val="Body Text"/>
    <w:basedOn w:val="Normal"/>
    <w:link w:val="BodyTextChar"/>
    <w:uiPriority w:val="1"/>
    <w:qFormat/>
    <w:rsid w:val="00ED0F09"/>
    <w:pPr>
      <w:widowControl w:val="0"/>
      <w:autoSpaceDE w:val="0"/>
      <w:autoSpaceDN w:val="0"/>
      <w:adjustRightInd w:val="0"/>
      <w:spacing w:after="0" w:line="240" w:lineRule="auto"/>
    </w:pPr>
    <w:rPr>
      <w:rFonts w:ascii="Times New Roman" w:eastAsiaTheme="minorEastAsia" w:hAnsi="Times New Roman" w:cs="Times New Roman"/>
      <w:kern w:val="0"/>
      <w:sz w:val="22"/>
      <w:szCs w:val="22"/>
      <w:lang w:val="en-US"/>
      <w14:ligatures w14:val="none"/>
    </w:rPr>
  </w:style>
  <w:style w:type="character" w:customStyle="1" w:styleId="BodyTextChar">
    <w:name w:val="Body Text Char"/>
    <w:basedOn w:val="DefaultParagraphFont"/>
    <w:link w:val="BodyText"/>
    <w:uiPriority w:val="1"/>
    <w:rsid w:val="00ED0F09"/>
    <w:rPr>
      <w:rFonts w:ascii="Times New Roman" w:eastAsiaTheme="minorEastAsia" w:hAnsi="Times New Roman" w:cs="Times New Roman"/>
      <w:kern w:val="0"/>
      <w:sz w:val="22"/>
      <w:szCs w:val="22"/>
      <w:lang w:val="en-US"/>
      <w14:ligatures w14:val="none"/>
    </w:rPr>
  </w:style>
  <w:style w:type="character" w:styleId="CommentReference">
    <w:name w:val="annotation reference"/>
    <w:basedOn w:val="DefaultParagraphFont"/>
    <w:uiPriority w:val="99"/>
    <w:semiHidden/>
    <w:unhideWhenUsed/>
    <w:rsid w:val="00ED0F09"/>
    <w:rPr>
      <w:sz w:val="16"/>
      <w:szCs w:val="16"/>
    </w:rPr>
  </w:style>
  <w:style w:type="paragraph" w:styleId="CommentText">
    <w:name w:val="annotation text"/>
    <w:basedOn w:val="Normal"/>
    <w:link w:val="CommentTextChar"/>
    <w:uiPriority w:val="99"/>
    <w:unhideWhenUsed/>
    <w:rsid w:val="00ED0F09"/>
    <w:pPr>
      <w:spacing w:line="240" w:lineRule="auto"/>
    </w:pPr>
    <w:rPr>
      <w:sz w:val="20"/>
      <w:szCs w:val="20"/>
    </w:rPr>
  </w:style>
  <w:style w:type="character" w:customStyle="1" w:styleId="CommentTextChar">
    <w:name w:val="Comment Text Char"/>
    <w:basedOn w:val="DefaultParagraphFont"/>
    <w:link w:val="CommentText"/>
    <w:uiPriority w:val="99"/>
    <w:rsid w:val="00ED0F09"/>
    <w:rPr>
      <w:sz w:val="20"/>
      <w:szCs w:val="20"/>
    </w:rPr>
  </w:style>
  <w:style w:type="paragraph" w:styleId="CommentSubject">
    <w:name w:val="annotation subject"/>
    <w:basedOn w:val="CommentText"/>
    <w:next w:val="CommentText"/>
    <w:link w:val="CommentSubjectChar"/>
    <w:uiPriority w:val="99"/>
    <w:semiHidden/>
    <w:unhideWhenUsed/>
    <w:rsid w:val="00ED0F09"/>
    <w:rPr>
      <w:b/>
      <w:bCs/>
    </w:rPr>
  </w:style>
  <w:style w:type="character" w:customStyle="1" w:styleId="CommentSubjectChar">
    <w:name w:val="Comment Subject Char"/>
    <w:basedOn w:val="CommentTextChar"/>
    <w:link w:val="CommentSubject"/>
    <w:uiPriority w:val="99"/>
    <w:semiHidden/>
    <w:rsid w:val="00ED0F09"/>
    <w:rPr>
      <w:b/>
      <w:bCs/>
      <w:sz w:val="20"/>
      <w:szCs w:val="20"/>
    </w:rPr>
  </w:style>
  <w:style w:type="paragraph" w:styleId="Revision">
    <w:name w:val="Revision"/>
    <w:hidden/>
    <w:uiPriority w:val="99"/>
    <w:semiHidden/>
    <w:rsid w:val="002972F3"/>
    <w:pPr>
      <w:spacing w:after="0" w:line="240" w:lineRule="auto"/>
    </w:pPr>
  </w:style>
  <w:style w:type="paragraph" w:styleId="NoSpacing">
    <w:name w:val="No Spacing"/>
    <w:uiPriority w:val="1"/>
    <w:qFormat/>
    <w:rsid w:val="002972F3"/>
    <w:pPr>
      <w:spacing w:after="0" w:line="240" w:lineRule="auto"/>
    </w:pPr>
  </w:style>
  <w:style w:type="character" w:styleId="Mention">
    <w:name w:val="Mention"/>
    <w:basedOn w:val="DefaultParagraphFont"/>
    <w:uiPriority w:val="99"/>
    <w:unhideWhenUsed/>
    <w:rsid w:val="00327E6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15757">
      <w:bodyDiv w:val="1"/>
      <w:marLeft w:val="0"/>
      <w:marRight w:val="0"/>
      <w:marTop w:val="0"/>
      <w:marBottom w:val="0"/>
      <w:divBdr>
        <w:top w:val="none" w:sz="0" w:space="0" w:color="auto"/>
        <w:left w:val="none" w:sz="0" w:space="0" w:color="auto"/>
        <w:bottom w:val="none" w:sz="0" w:space="0" w:color="auto"/>
        <w:right w:val="none" w:sz="0" w:space="0" w:color="auto"/>
      </w:divBdr>
      <w:divsChild>
        <w:div w:id="1090659717">
          <w:marLeft w:val="0"/>
          <w:marRight w:val="0"/>
          <w:marTop w:val="0"/>
          <w:marBottom w:val="0"/>
          <w:divBdr>
            <w:top w:val="none" w:sz="0" w:space="0" w:color="auto"/>
            <w:left w:val="none" w:sz="0" w:space="0" w:color="auto"/>
            <w:bottom w:val="none" w:sz="0" w:space="0" w:color="auto"/>
            <w:right w:val="none" w:sz="0" w:space="0" w:color="auto"/>
          </w:divBdr>
        </w:div>
      </w:divsChild>
    </w:div>
    <w:div w:id="151215084">
      <w:bodyDiv w:val="1"/>
      <w:marLeft w:val="0"/>
      <w:marRight w:val="0"/>
      <w:marTop w:val="0"/>
      <w:marBottom w:val="0"/>
      <w:divBdr>
        <w:top w:val="none" w:sz="0" w:space="0" w:color="auto"/>
        <w:left w:val="none" w:sz="0" w:space="0" w:color="auto"/>
        <w:bottom w:val="none" w:sz="0" w:space="0" w:color="auto"/>
        <w:right w:val="none" w:sz="0" w:space="0" w:color="auto"/>
      </w:divBdr>
      <w:divsChild>
        <w:div w:id="571041189">
          <w:marLeft w:val="0"/>
          <w:marRight w:val="0"/>
          <w:marTop w:val="0"/>
          <w:marBottom w:val="0"/>
          <w:divBdr>
            <w:top w:val="none" w:sz="0" w:space="0" w:color="auto"/>
            <w:left w:val="none" w:sz="0" w:space="0" w:color="auto"/>
            <w:bottom w:val="none" w:sz="0" w:space="0" w:color="auto"/>
            <w:right w:val="none" w:sz="0" w:space="0" w:color="auto"/>
          </w:divBdr>
        </w:div>
      </w:divsChild>
    </w:div>
    <w:div w:id="345987804">
      <w:bodyDiv w:val="1"/>
      <w:marLeft w:val="0"/>
      <w:marRight w:val="0"/>
      <w:marTop w:val="0"/>
      <w:marBottom w:val="0"/>
      <w:divBdr>
        <w:top w:val="none" w:sz="0" w:space="0" w:color="auto"/>
        <w:left w:val="none" w:sz="0" w:space="0" w:color="auto"/>
        <w:bottom w:val="none" w:sz="0" w:space="0" w:color="auto"/>
        <w:right w:val="none" w:sz="0" w:space="0" w:color="auto"/>
      </w:divBdr>
      <w:divsChild>
        <w:div w:id="1052312230">
          <w:marLeft w:val="0"/>
          <w:marRight w:val="0"/>
          <w:marTop w:val="0"/>
          <w:marBottom w:val="0"/>
          <w:divBdr>
            <w:top w:val="none" w:sz="0" w:space="0" w:color="auto"/>
            <w:left w:val="none" w:sz="0" w:space="0" w:color="auto"/>
            <w:bottom w:val="none" w:sz="0" w:space="0" w:color="auto"/>
            <w:right w:val="none" w:sz="0" w:space="0" w:color="auto"/>
          </w:divBdr>
        </w:div>
      </w:divsChild>
    </w:div>
    <w:div w:id="353265552">
      <w:bodyDiv w:val="1"/>
      <w:marLeft w:val="0"/>
      <w:marRight w:val="0"/>
      <w:marTop w:val="0"/>
      <w:marBottom w:val="0"/>
      <w:divBdr>
        <w:top w:val="none" w:sz="0" w:space="0" w:color="auto"/>
        <w:left w:val="none" w:sz="0" w:space="0" w:color="auto"/>
        <w:bottom w:val="none" w:sz="0" w:space="0" w:color="auto"/>
        <w:right w:val="none" w:sz="0" w:space="0" w:color="auto"/>
      </w:divBdr>
      <w:divsChild>
        <w:div w:id="347100084">
          <w:marLeft w:val="0"/>
          <w:marRight w:val="0"/>
          <w:marTop w:val="0"/>
          <w:marBottom w:val="0"/>
          <w:divBdr>
            <w:top w:val="none" w:sz="0" w:space="0" w:color="auto"/>
            <w:left w:val="none" w:sz="0" w:space="0" w:color="auto"/>
            <w:bottom w:val="none" w:sz="0" w:space="0" w:color="auto"/>
            <w:right w:val="none" w:sz="0" w:space="0" w:color="auto"/>
          </w:divBdr>
          <w:divsChild>
            <w:div w:id="308360550">
              <w:marLeft w:val="-225"/>
              <w:marRight w:val="-225"/>
              <w:marTop w:val="0"/>
              <w:marBottom w:val="0"/>
              <w:divBdr>
                <w:top w:val="none" w:sz="0" w:space="0" w:color="auto"/>
                <w:left w:val="none" w:sz="0" w:space="0" w:color="auto"/>
                <w:bottom w:val="none" w:sz="0" w:space="0" w:color="auto"/>
                <w:right w:val="none" w:sz="0" w:space="0" w:color="auto"/>
              </w:divBdr>
              <w:divsChild>
                <w:div w:id="1698433092">
                  <w:marLeft w:val="0"/>
                  <w:marRight w:val="0"/>
                  <w:marTop w:val="0"/>
                  <w:marBottom w:val="0"/>
                  <w:divBdr>
                    <w:top w:val="none" w:sz="0" w:space="0" w:color="auto"/>
                    <w:left w:val="none" w:sz="0" w:space="0" w:color="auto"/>
                    <w:bottom w:val="none" w:sz="0" w:space="0" w:color="auto"/>
                    <w:right w:val="none" w:sz="0" w:space="0" w:color="auto"/>
                  </w:divBdr>
                  <w:divsChild>
                    <w:div w:id="1421414701">
                      <w:marLeft w:val="0"/>
                      <w:marRight w:val="0"/>
                      <w:marTop w:val="0"/>
                      <w:marBottom w:val="0"/>
                      <w:divBdr>
                        <w:top w:val="none" w:sz="0" w:space="0" w:color="auto"/>
                        <w:left w:val="none" w:sz="0" w:space="0" w:color="auto"/>
                        <w:bottom w:val="none" w:sz="0" w:space="0" w:color="auto"/>
                        <w:right w:val="none" w:sz="0" w:space="0" w:color="auto"/>
                      </w:divBdr>
                      <w:divsChild>
                        <w:div w:id="20284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207923">
          <w:marLeft w:val="0"/>
          <w:marRight w:val="0"/>
          <w:marTop w:val="0"/>
          <w:marBottom w:val="0"/>
          <w:divBdr>
            <w:top w:val="none" w:sz="0" w:space="0" w:color="auto"/>
            <w:left w:val="none" w:sz="0" w:space="0" w:color="auto"/>
            <w:bottom w:val="none" w:sz="0" w:space="0" w:color="auto"/>
            <w:right w:val="none" w:sz="0" w:space="0" w:color="auto"/>
          </w:divBdr>
          <w:divsChild>
            <w:div w:id="1210335047">
              <w:marLeft w:val="0"/>
              <w:marRight w:val="0"/>
              <w:marTop w:val="0"/>
              <w:marBottom w:val="0"/>
              <w:divBdr>
                <w:top w:val="none" w:sz="0" w:space="0" w:color="auto"/>
                <w:left w:val="none" w:sz="0" w:space="0" w:color="auto"/>
                <w:bottom w:val="none" w:sz="0" w:space="0" w:color="auto"/>
                <w:right w:val="none" w:sz="0" w:space="0" w:color="auto"/>
              </w:divBdr>
              <w:divsChild>
                <w:div w:id="1269000051">
                  <w:marLeft w:val="0"/>
                  <w:marRight w:val="0"/>
                  <w:marTop w:val="0"/>
                  <w:marBottom w:val="0"/>
                  <w:divBdr>
                    <w:top w:val="none" w:sz="0" w:space="0" w:color="auto"/>
                    <w:left w:val="none" w:sz="0" w:space="0" w:color="auto"/>
                    <w:bottom w:val="none" w:sz="0" w:space="0" w:color="auto"/>
                    <w:right w:val="none" w:sz="0" w:space="0" w:color="auto"/>
                  </w:divBdr>
                  <w:divsChild>
                    <w:div w:id="110291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97773">
          <w:marLeft w:val="0"/>
          <w:marRight w:val="0"/>
          <w:marTop w:val="0"/>
          <w:marBottom w:val="0"/>
          <w:divBdr>
            <w:top w:val="none" w:sz="0" w:space="0" w:color="auto"/>
            <w:left w:val="none" w:sz="0" w:space="0" w:color="auto"/>
            <w:bottom w:val="none" w:sz="0" w:space="0" w:color="auto"/>
            <w:right w:val="none" w:sz="0" w:space="0" w:color="auto"/>
          </w:divBdr>
          <w:divsChild>
            <w:div w:id="1412851101">
              <w:marLeft w:val="0"/>
              <w:marRight w:val="0"/>
              <w:marTop w:val="0"/>
              <w:marBottom w:val="0"/>
              <w:divBdr>
                <w:top w:val="none" w:sz="0" w:space="0" w:color="auto"/>
                <w:left w:val="none" w:sz="0" w:space="0" w:color="auto"/>
                <w:bottom w:val="none" w:sz="0" w:space="0" w:color="auto"/>
                <w:right w:val="none" w:sz="0" w:space="0" w:color="auto"/>
              </w:divBdr>
              <w:divsChild>
                <w:div w:id="282926361">
                  <w:marLeft w:val="0"/>
                  <w:marRight w:val="0"/>
                  <w:marTop w:val="0"/>
                  <w:marBottom w:val="0"/>
                  <w:divBdr>
                    <w:top w:val="none" w:sz="0" w:space="0" w:color="auto"/>
                    <w:left w:val="none" w:sz="0" w:space="0" w:color="auto"/>
                    <w:bottom w:val="none" w:sz="0" w:space="0" w:color="auto"/>
                    <w:right w:val="none" w:sz="0" w:space="0" w:color="auto"/>
                  </w:divBdr>
                  <w:divsChild>
                    <w:div w:id="62273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05611">
      <w:bodyDiv w:val="1"/>
      <w:marLeft w:val="0"/>
      <w:marRight w:val="0"/>
      <w:marTop w:val="0"/>
      <w:marBottom w:val="0"/>
      <w:divBdr>
        <w:top w:val="none" w:sz="0" w:space="0" w:color="auto"/>
        <w:left w:val="none" w:sz="0" w:space="0" w:color="auto"/>
        <w:bottom w:val="none" w:sz="0" w:space="0" w:color="auto"/>
        <w:right w:val="none" w:sz="0" w:space="0" w:color="auto"/>
      </w:divBdr>
      <w:divsChild>
        <w:div w:id="606622464">
          <w:marLeft w:val="0"/>
          <w:marRight w:val="0"/>
          <w:marTop w:val="0"/>
          <w:marBottom w:val="0"/>
          <w:divBdr>
            <w:top w:val="none" w:sz="0" w:space="0" w:color="auto"/>
            <w:left w:val="none" w:sz="0" w:space="0" w:color="auto"/>
            <w:bottom w:val="none" w:sz="0" w:space="0" w:color="auto"/>
            <w:right w:val="none" w:sz="0" w:space="0" w:color="auto"/>
          </w:divBdr>
          <w:divsChild>
            <w:div w:id="1791053587">
              <w:marLeft w:val="-225"/>
              <w:marRight w:val="-225"/>
              <w:marTop w:val="0"/>
              <w:marBottom w:val="0"/>
              <w:divBdr>
                <w:top w:val="none" w:sz="0" w:space="0" w:color="auto"/>
                <w:left w:val="none" w:sz="0" w:space="0" w:color="auto"/>
                <w:bottom w:val="none" w:sz="0" w:space="0" w:color="auto"/>
                <w:right w:val="none" w:sz="0" w:space="0" w:color="auto"/>
              </w:divBdr>
              <w:divsChild>
                <w:div w:id="1609196333">
                  <w:marLeft w:val="0"/>
                  <w:marRight w:val="0"/>
                  <w:marTop w:val="0"/>
                  <w:marBottom w:val="0"/>
                  <w:divBdr>
                    <w:top w:val="none" w:sz="0" w:space="0" w:color="auto"/>
                    <w:left w:val="none" w:sz="0" w:space="0" w:color="auto"/>
                    <w:bottom w:val="none" w:sz="0" w:space="0" w:color="auto"/>
                    <w:right w:val="none" w:sz="0" w:space="0" w:color="auto"/>
                  </w:divBdr>
                  <w:divsChild>
                    <w:div w:id="1656110120">
                      <w:marLeft w:val="0"/>
                      <w:marRight w:val="0"/>
                      <w:marTop w:val="0"/>
                      <w:marBottom w:val="0"/>
                      <w:divBdr>
                        <w:top w:val="none" w:sz="0" w:space="0" w:color="auto"/>
                        <w:left w:val="none" w:sz="0" w:space="0" w:color="auto"/>
                        <w:bottom w:val="none" w:sz="0" w:space="0" w:color="auto"/>
                        <w:right w:val="none" w:sz="0" w:space="0" w:color="auto"/>
                      </w:divBdr>
                      <w:divsChild>
                        <w:div w:id="11930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014710">
          <w:marLeft w:val="0"/>
          <w:marRight w:val="0"/>
          <w:marTop w:val="0"/>
          <w:marBottom w:val="0"/>
          <w:divBdr>
            <w:top w:val="none" w:sz="0" w:space="0" w:color="auto"/>
            <w:left w:val="none" w:sz="0" w:space="0" w:color="auto"/>
            <w:bottom w:val="none" w:sz="0" w:space="0" w:color="auto"/>
            <w:right w:val="none" w:sz="0" w:space="0" w:color="auto"/>
          </w:divBdr>
          <w:divsChild>
            <w:div w:id="1040789014">
              <w:marLeft w:val="0"/>
              <w:marRight w:val="0"/>
              <w:marTop w:val="0"/>
              <w:marBottom w:val="0"/>
              <w:divBdr>
                <w:top w:val="none" w:sz="0" w:space="0" w:color="auto"/>
                <w:left w:val="none" w:sz="0" w:space="0" w:color="auto"/>
                <w:bottom w:val="none" w:sz="0" w:space="0" w:color="auto"/>
                <w:right w:val="none" w:sz="0" w:space="0" w:color="auto"/>
              </w:divBdr>
              <w:divsChild>
                <w:div w:id="912662892">
                  <w:marLeft w:val="0"/>
                  <w:marRight w:val="0"/>
                  <w:marTop w:val="0"/>
                  <w:marBottom w:val="0"/>
                  <w:divBdr>
                    <w:top w:val="none" w:sz="0" w:space="0" w:color="auto"/>
                    <w:left w:val="none" w:sz="0" w:space="0" w:color="auto"/>
                    <w:bottom w:val="none" w:sz="0" w:space="0" w:color="auto"/>
                    <w:right w:val="none" w:sz="0" w:space="0" w:color="auto"/>
                  </w:divBdr>
                  <w:divsChild>
                    <w:div w:id="126387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4587">
          <w:marLeft w:val="0"/>
          <w:marRight w:val="0"/>
          <w:marTop w:val="0"/>
          <w:marBottom w:val="0"/>
          <w:divBdr>
            <w:top w:val="none" w:sz="0" w:space="0" w:color="auto"/>
            <w:left w:val="none" w:sz="0" w:space="0" w:color="auto"/>
            <w:bottom w:val="none" w:sz="0" w:space="0" w:color="auto"/>
            <w:right w:val="none" w:sz="0" w:space="0" w:color="auto"/>
          </w:divBdr>
          <w:divsChild>
            <w:div w:id="427239231">
              <w:marLeft w:val="0"/>
              <w:marRight w:val="0"/>
              <w:marTop w:val="0"/>
              <w:marBottom w:val="0"/>
              <w:divBdr>
                <w:top w:val="none" w:sz="0" w:space="0" w:color="auto"/>
                <w:left w:val="none" w:sz="0" w:space="0" w:color="auto"/>
                <w:bottom w:val="none" w:sz="0" w:space="0" w:color="auto"/>
                <w:right w:val="none" w:sz="0" w:space="0" w:color="auto"/>
              </w:divBdr>
              <w:divsChild>
                <w:div w:id="131170107">
                  <w:marLeft w:val="0"/>
                  <w:marRight w:val="0"/>
                  <w:marTop w:val="0"/>
                  <w:marBottom w:val="0"/>
                  <w:divBdr>
                    <w:top w:val="none" w:sz="0" w:space="0" w:color="auto"/>
                    <w:left w:val="none" w:sz="0" w:space="0" w:color="auto"/>
                    <w:bottom w:val="none" w:sz="0" w:space="0" w:color="auto"/>
                    <w:right w:val="none" w:sz="0" w:space="0" w:color="auto"/>
                  </w:divBdr>
                  <w:divsChild>
                    <w:div w:id="4244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73407">
      <w:bodyDiv w:val="1"/>
      <w:marLeft w:val="0"/>
      <w:marRight w:val="0"/>
      <w:marTop w:val="0"/>
      <w:marBottom w:val="0"/>
      <w:divBdr>
        <w:top w:val="none" w:sz="0" w:space="0" w:color="auto"/>
        <w:left w:val="none" w:sz="0" w:space="0" w:color="auto"/>
        <w:bottom w:val="none" w:sz="0" w:space="0" w:color="auto"/>
        <w:right w:val="none" w:sz="0" w:space="0" w:color="auto"/>
      </w:divBdr>
      <w:divsChild>
        <w:div w:id="126819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61ea6748-af05-4a75-9b44-37e5618d313b"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B87B4514EA118243BE149EE3A2E1D351" ma:contentTypeVersion="5" ma:contentTypeDescription="Create a new document." ma:contentTypeScope="" ma:versionID="e4f53bbb1db92fe043f63077d6866c96">
  <xsd:schema xmlns:xsd="http://www.w3.org/2001/XMLSchema" xmlns:xs="http://www.w3.org/2001/XMLSchema" xmlns:p="http://schemas.microsoft.com/office/2006/metadata/properties" xmlns:ns2="d7c79300-af82-4651-8bb4-0962fed79a64" targetNamespace="http://schemas.microsoft.com/office/2006/metadata/properties" ma:root="true" ma:fieldsID="14f838ae3020f6ecdbdb68039f7d3266" ns2:_="">
    <xsd:import namespace="d7c79300-af82-4651-8bb4-0962fed79a6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d7c79300-af82-4651-8bb4-0962fed79a64">OP365-1880455345-4</_dlc_DocId>
    <_dlc_DocIdUrl xmlns="d7c79300-af82-4651-8bb4-0962fed79a64">
      <Url>https://caribank.sharepoint.com/sites/BZ/PRN300173/_layouts/15/DocIdRedir.aspx?ID=OP365-1880455345-4</Url>
      <Description>OP365-1880455345-4</Description>
    </_dlc_DocIdUrl>
  </documentManagement>
</p:properties>
</file>

<file path=customXml/itemProps1.xml><?xml version="1.0" encoding="utf-8"?>
<ds:datastoreItem xmlns:ds="http://schemas.openxmlformats.org/officeDocument/2006/customXml" ds:itemID="{48B65564-BFBA-47EF-82E8-D1D79C346091}">
  <ds:schemaRefs>
    <ds:schemaRef ds:uri="http://schemas.microsoft.com/sharepoint/v3/contenttype/forms"/>
  </ds:schemaRefs>
</ds:datastoreItem>
</file>

<file path=customXml/itemProps2.xml><?xml version="1.0" encoding="utf-8"?>
<ds:datastoreItem xmlns:ds="http://schemas.openxmlformats.org/officeDocument/2006/customXml" ds:itemID="{EB8BC507-B916-4419-B644-28611A83431A}">
  <ds:schemaRefs>
    <ds:schemaRef ds:uri="http://schemas.microsoft.com/sharepoint/events"/>
  </ds:schemaRefs>
</ds:datastoreItem>
</file>

<file path=customXml/itemProps3.xml><?xml version="1.0" encoding="utf-8"?>
<ds:datastoreItem xmlns:ds="http://schemas.openxmlformats.org/officeDocument/2006/customXml" ds:itemID="{C9D128A5-2FA7-4AEF-ADFE-309005669A14}">
  <ds:schemaRefs>
    <ds:schemaRef ds:uri="http://schemas.openxmlformats.org/officeDocument/2006/bibliography"/>
  </ds:schemaRefs>
</ds:datastoreItem>
</file>

<file path=customXml/itemProps4.xml><?xml version="1.0" encoding="utf-8"?>
<ds:datastoreItem xmlns:ds="http://schemas.openxmlformats.org/officeDocument/2006/customXml" ds:itemID="{6143D9D1-90EE-49E1-BCEB-238257C0A082}">
  <ds:schemaRefs>
    <ds:schemaRef ds:uri="Microsoft.SharePoint.Taxonomy.ContentTypeSync"/>
  </ds:schemaRefs>
</ds:datastoreItem>
</file>

<file path=customXml/itemProps5.xml><?xml version="1.0" encoding="utf-8"?>
<ds:datastoreItem xmlns:ds="http://schemas.openxmlformats.org/officeDocument/2006/customXml" ds:itemID="{07910F9B-A7C7-411E-AC52-C57B654AA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79300-af82-4651-8bb4-0962fed79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EF67646-5D32-415F-9598-1CBD1FA480C7}">
  <ds:schemaRefs>
    <ds:schemaRef ds:uri="http://schemas.microsoft.com/office/2006/metadata/properties"/>
    <ds:schemaRef ds:uri="http://schemas.microsoft.com/office/infopath/2007/PartnerControls"/>
    <ds:schemaRef ds:uri="d7c79300-af82-4651-8bb4-0962fed79a64"/>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883</Words>
  <Characters>5374</Characters>
  <Application>Microsoft Office Word</Application>
  <DocSecurity>0</DocSecurity>
  <Lines>97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mendez</dc:creator>
  <cp:keywords/>
  <dc:description/>
  <cp:lastModifiedBy>Sonia Harrison</cp:lastModifiedBy>
  <cp:revision>17</cp:revision>
  <dcterms:created xsi:type="dcterms:W3CDTF">2025-09-18T12:37:00Z</dcterms:created>
  <dcterms:modified xsi:type="dcterms:W3CDTF">2025-09-18T12:57:00Z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0x010100B87B4514EA118243BE149EE3A2E1D351</vt:lpwstr>
  </property>
  <property fmtid="{D5CDD505-2E9C-101B-9397-08002B2CF9AE}" pid="3" name="_dlc_DocIdItemGuid">
    <vt:lpwstr>b752c8fc-36e6-4756-869d-f2ad9a07ec41</vt:lpwstr>
  </property>
  <property fmtid="{D5CDD505-2E9C-101B-9397-08002B2CF9AE}" pid="4" name="GrammarlyDocumentId">
    <vt:lpwstr>4699037d-bde8-4d35-a4eb-a5d1e141eff3</vt:lpwstr>
  </property>
</Properties>
</file>