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70D" w14:textId="604A6FB4" w:rsidR="00AA3E30" w:rsidRPr="00F53DDA" w:rsidRDefault="00AA3E30" w:rsidP="00824518">
      <w:pPr>
        <w:spacing w:after="0" w:line="240" w:lineRule="auto"/>
        <w:jc w:val="center"/>
        <w:rPr>
          <w:rFonts w:ascii="Times New Roman" w:hAnsi="Times New Roman" w:cs="Times New Roman"/>
          <w:b/>
          <w:bCs/>
          <w:u w:val="single"/>
        </w:rPr>
      </w:pPr>
      <w:r w:rsidRPr="00F53DDA">
        <w:rPr>
          <w:rFonts w:ascii="Times New Roman" w:hAnsi="Times New Roman" w:cs="Times New Roman"/>
          <w:b/>
          <w:bCs/>
          <w:u w:val="single"/>
        </w:rPr>
        <w:t>TERMS OF REFERENCE</w:t>
      </w:r>
    </w:p>
    <w:p w14:paraId="00C39207" w14:textId="77777777" w:rsidR="00824518" w:rsidRPr="00F53DDA" w:rsidRDefault="00824518" w:rsidP="00824518">
      <w:pPr>
        <w:spacing w:after="0" w:line="240" w:lineRule="auto"/>
        <w:jc w:val="center"/>
        <w:rPr>
          <w:rFonts w:ascii="Times New Roman" w:hAnsi="Times New Roman" w:cs="Times New Roman"/>
        </w:rPr>
      </w:pPr>
    </w:p>
    <w:p w14:paraId="16543295" w14:textId="77777777" w:rsidR="009F7E05" w:rsidRPr="009F7E05" w:rsidRDefault="009F7E05" w:rsidP="009F7E05">
      <w:pPr>
        <w:spacing w:after="0" w:line="240" w:lineRule="auto"/>
        <w:jc w:val="center"/>
        <w:rPr>
          <w:rFonts w:ascii="Times New Roman" w:hAnsi="Times New Roman" w:cs="Times New Roman"/>
          <w:b/>
          <w:bCs/>
          <w:u w:val="single"/>
          <w:lang w:val="en-US"/>
        </w:rPr>
      </w:pPr>
      <w:r w:rsidRPr="009F7E05">
        <w:rPr>
          <w:rFonts w:ascii="Times New Roman" w:hAnsi="Times New Roman" w:cs="Times New Roman"/>
          <w:b/>
          <w:bCs/>
          <w:u w:val="single"/>
          <w:lang w:val="en-US"/>
        </w:rPr>
        <w:t>CONSULTANCY SERVICES FOR DESIGN AND CONSTRUCTION SUPERVISION ENGINEERING SERVICES</w:t>
      </w:r>
    </w:p>
    <w:p w14:paraId="303BF56B" w14:textId="77777777" w:rsidR="00AA3E30" w:rsidRPr="00F53DDA" w:rsidRDefault="00AA3E30" w:rsidP="00824518">
      <w:pPr>
        <w:spacing w:after="0" w:line="240" w:lineRule="auto"/>
        <w:rPr>
          <w:rFonts w:ascii="Times New Roman" w:hAnsi="Times New Roman" w:cs="Times New Roman"/>
        </w:rPr>
      </w:pPr>
      <w:r w:rsidRPr="00F53DDA">
        <w:rPr>
          <w:rFonts w:ascii="Times New Roman" w:hAnsi="Times New Roman" w:cs="Times New Roman"/>
        </w:rPr>
        <w:t> </w:t>
      </w:r>
    </w:p>
    <w:p w14:paraId="2F69E7AF" w14:textId="77777777" w:rsidR="00A53BA9" w:rsidRPr="00F53DDA" w:rsidRDefault="00A53BA9" w:rsidP="00824518">
      <w:pPr>
        <w:spacing w:after="0" w:line="240" w:lineRule="auto"/>
        <w:rPr>
          <w:rFonts w:ascii="Times New Roman" w:hAnsi="Times New Roman" w:cs="Times New Roman"/>
        </w:rPr>
      </w:pPr>
    </w:p>
    <w:p w14:paraId="0742CAA7" w14:textId="77777777" w:rsidR="00AA3E30" w:rsidRPr="00F53DDA" w:rsidRDefault="00AA3E30" w:rsidP="00A934CF">
      <w:pPr>
        <w:numPr>
          <w:ilvl w:val="0"/>
          <w:numId w:val="11"/>
        </w:numPr>
        <w:tabs>
          <w:tab w:val="clear" w:pos="720"/>
        </w:tabs>
        <w:spacing w:after="0" w:line="240" w:lineRule="auto"/>
        <w:ind w:left="0" w:firstLine="0"/>
        <w:rPr>
          <w:rFonts w:ascii="Times New Roman" w:hAnsi="Times New Roman" w:cs="Times New Roman"/>
        </w:rPr>
      </w:pPr>
      <w:r w:rsidRPr="00F53DDA">
        <w:rPr>
          <w:rFonts w:ascii="Times New Roman" w:hAnsi="Times New Roman" w:cs="Times New Roman"/>
          <w:b/>
          <w:bCs/>
          <w:u w:val="single"/>
        </w:rPr>
        <w:t>BACKGROUND</w:t>
      </w:r>
      <w:r w:rsidRPr="00F53DDA">
        <w:rPr>
          <w:rFonts w:ascii="Times New Roman" w:hAnsi="Times New Roman" w:cs="Times New Roman"/>
        </w:rPr>
        <w:t> </w:t>
      </w:r>
    </w:p>
    <w:p w14:paraId="28650A0D" w14:textId="77777777" w:rsidR="00AA3E30" w:rsidRPr="00F53DDA" w:rsidRDefault="00AA3E30" w:rsidP="00824518">
      <w:pPr>
        <w:pStyle w:val="NoSpacing"/>
        <w:ind w:left="360"/>
        <w:rPr>
          <w:rFonts w:ascii="Times New Roman" w:hAnsi="Times New Roman" w:cs="Times New Roman"/>
        </w:rPr>
      </w:pPr>
      <w:r w:rsidRPr="00F53DDA">
        <w:rPr>
          <w:rFonts w:ascii="Times New Roman" w:hAnsi="Times New Roman" w:cs="Times New Roman"/>
        </w:rPr>
        <w:t> </w:t>
      </w:r>
    </w:p>
    <w:p w14:paraId="7BCAFB37" w14:textId="3DFF8A3A" w:rsidR="001C0174" w:rsidRPr="00F53DDA" w:rsidRDefault="001C0174" w:rsidP="001C0174">
      <w:pPr>
        <w:pStyle w:val="ListParagraph"/>
        <w:numPr>
          <w:ilvl w:val="1"/>
          <w:numId w:val="3"/>
        </w:numPr>
        <w:ind w:left="0" w:firstLine="0"/>
        <w:jc w:val="both"/>
        <w:rPr>
          <w:rFonts w:ascii="Times New Roman" w:eastAsiaTheme="minorEastAsia" w:hAnsi="Times New Roman" w:cs="Times New Roman"/>
          <w:b/>
          <w:u w:val="single"/>
        </w:rPr>
      </w:pPr>
      <w:r w:rsidRPr="00F53DDA">
        <w:rPr>
          <w:rFonts w:ascii="Times New Roman" w:eastAsiaTheme="minorEastAsia" w:hAnsi="Times New Roman" w:cs="Times New Roman"/>
        </w:rPr>
        <w:t xml:space="preserve">The Government of the Commonwealth of the Bahamas (GOCB) has </w:t>
      </w:r>
      <w:r w:rsidR="00F755A7" w:rsidRPr="00F53DDA">
        <w:rPr>
          <w:rFonts w:ascii="Times New Roman" w:eastAsiaTheme="minorEastAsia" w:hAnsi="Times New Roman" w:cs="Times New Roman"/>
        </w:rPr>
        <w:t>received financing from the</w:t>
      </w:r>
      <w:r w:rsidR="008F5948" w:rsidRPr="00F53DDA">
        <w:rPr>
          <w:rFonts w:ascii="Times New Roman" w:eastAsiaTheme="minorEastAsia" w:hAnsi="Times New Roman" w:cs="Times New Roman"/>
        </w:rPr>
        <w:t xml:space="preserve"> Caribbean Development Bank (CDB)</w:t>
      </w:r>
      <w:r w:rsidR="00904D9E">
        <w:rPr>
          <w:rFonts w:ascii="Times New Roman" w:eastAsiaTheme="minorEastAsia" w:hAnsi="Times New Roman" w:cs="Times New Roman"/>
        </w:rPr>
        <w:t xml:space="preserve"> for the</w:t>
      </w:r>
      <w:r w:rsidR="00F21592" w:rsidRPr="00F53DDA">
        <w:rPr>
          <w:rFonts w:ascii="Times New Roman" w:eastAsiaTheme="minorEastAsia" w:hAnsi="Times New Roman" w:cs="Times New Roman"/>
        </w:rPr>
        <w:t xml:space="preserve"> Bahamas Water Supply Improvement Project – Phase 2 (the Project)</w:t>
      </w:r>
      <w:r w:rsidR="008F5948" w:rsidRPr="00F53DDA">
        <w:rPr>
          <w:rFonts w:ascii="Times New Roman" w:eastAsiaTheme="minorEastAsia" w:hAnsi="Times New Roman" w:cs="Times New Roman"/>
        </w:rPr>
        <w:t>.</w:t>
      </w:r>
      <w:r w:rsidRPr="00F53DDA">
        <w:rPr>
          <w:rFonts w:ascii="Times New Roman" w:eastAsiaTheme="minorEastAsia" w:hAnsi="Times New Roman" w:cs="Times New Roman"/>
        </w:rPr>
        <w:t xml:space="preserve"> </w:t>
      </w:r>
      <w:r w:rsidR="00437E24" w:rsidRPr="00F53DDA">
        <w:rPr>
          <w:rFonts w:ascii="Times New Roman" w:eastAsiaTheme="minorEastAsia" w:hAnsi="Times New Roman" w:cs="Times New Roman"/>
        </w:rPr>
        <w:t>A</w:t>
      </w:r>
      <w:r w:rsidRPr="00F53DDA">
        <w:rPr>
          <w:rFonts w:ascii="Times New Roman" w:eastAsiaTheme="minorEastAsia" w:hAnsi="Times New Roman" w:cs="Times New Roman"/>
        </w:rPr>
        <w:t xml:space="preserve"> Project Management Unit (PMU) </w:t>
      </w:r>
      <w:r w:rsidR="00437E24" w:rsidRPr="00F53DDA">
        <w:rPr>
          <w:rFonts w:ascii="Times New Roman" w:eastAsiaTheme="minorEastAsia" w:hAnsi="Times New Roman" w:cs="Times New Roman"/>
        </w:rPr>
        <w:t xml:space="preserve">has been established </w:t>
      </w:r>
      <w:r w:rsidRPr="00F53DDA">
        <w:rPr>
          <w:rFonts w:ascii="Times New Roman" w:eastAsiaTheme="minorEastAsia" w:hAnsi="Times New Roman" w:cs="Times New Roman"/>
        </w:rPr>
        <w:t>within the Wate</w:t>
      </w:r>
      <w:r w:rsidR="004265EB" w:rsidRPr="00F53DDA">
        <w:rPr>
          <w:rFonts w:ascii="Times New Roman" w:eastAsiaTheme="minorEastAsia" w:hAnsi="Times New Roman" w:cs="Times New Roman"/>
        </w:rPr>
        <w:t>r</w:t>
      </w:r>
      <w:r w:rsidRPr="00F53DDA">
        <w:rPr>
          <w:rFonts w:ascii="Times New Roman" w:eastAsiaTheme="minorEastAsia" w:hAnsi="Times New Roman" w:cs="Times New Roman"/>
        </w:rPr>
        <w:t xml:space="preserve"> and Sewerage Corporation</w:t>
      </w:r>
      <w:r w:rsidR="00EA01F8" w:rsidRPr="00F53DDA">
        <w:rPr>
          <w:rFonts w:ascii="Times New Roman" w:eastAsiaTheme="minorEastAsia" w:hAnsi="Times New Roman" w:cs="Times New Roman"/>
        </w:rPr>
        <w:t xml:space="preserve"> which</w:t>
      </w:r>
      <w:r w:rsidRPr="00F53DDA">
        <w:rPr>
          <w:rFonts w:ascii="Times New Roman" w:eastAsiaTheme="minorEastAsia" w:hAnsi="Times New Roman" w:cs="Times New Roman"/>
        </w:rPr>
        <w:t xml:space="preserve"> will be responsible for the</w:t>
      </w:r>
      <w:r w:rsidR="00F21592" w:rsidRPr="00F53DDA">
        <w:rPr>
          <w:rFonts w:ascii="Times New Roman" w:eastAsiaTheme="minorEastAsia" w:hAnsi="Times New Roman" w:cs="Times New Roman"/>
        </w:rPr>
        <w:t xml:space="preserve"> management and implementation of</w:t>
      </w:r>
      <w:r w:rsidRPr="00F53DDA">
        <w:rPr>
          <w:rFonts w:ascii="Times New Roman" w:eastAsiaTheme="minorEastAsia" w:hAnsi="Times New Roman" w:cs="Times New Roman"/>
        </w:rPr>
        <w:t xml:space="preserve"> </w:t>
      </w:r>
      <w:r w:rsidR="00437E24" w:rsidRPr="00F53DDA">
        <w:rPr>
          <w:rFonts w:ascii="Times New Roman" w:eastAsiaTheme="minorEastAsia" w:hAnsi="Times New Roman" w:cs="Times New Roman"/>
        </w:rPr>
        <w:t>the Project.</w:t>
      </w:r>
      <w:r w:rsidRPr="00F53DDA">
        <w:rPr>
          <w:rFonts w:ascii="Times New Roman" w:eastAsiaTheme="minorEastAsia" w:hAnsi="Times New Roman" w:cs="Times New Roman"/>
        </w:rPr>
        <w:t xml:space="preserve"> </w:t>
      </w:r>
    </w:p>
    <w:p w14:paraId="35146C82" w14:textId="77777777" w:rsidR="001C0174" w:rsidRPr="00F53DDA" w:rsidRDefault="001C0174" w:rsidP="001C0174">
      <w:pPr>
        <w:pStyle w:val="ListParagraph"/>
        <w:ind w:left="0"/>
        <w:rPr>
          <w:rFonts w:ascii="Times New Roman" w:eastAsiaTheme="minorEastAsia" w:hAnsi="Times New Roman" w:cs="Times New Roman"/>
        </w:rPr>
      </w:pPr>
    </w:p>
    <w:p w14:paraId="6B93970F" w14:textId="0FA5301C" w:rsidR="001C0174" w:rsidRPr="00F53DDA" w:rsidRDefault="001C0174" w:rsidP="001C0174">
      <w:pPr>
        <w:pStyle w:val="ListParagraph"/>
        <w:widowControl w:val="0"/>
        <w:numPr>
          <w:ilvl w:val="1"/>
          <w:numId w:val="3"/>
        </w:numPr>
        <w:autoSpaceDE w:val="0"/>
        <w:autoSpaceDN w:val="0"/>
        <w:adjustRightInd w:val="0"/>
        <w:spacing w:after="0" w:line="240" w:lineRule="auto"/>
        <w:ind w:left="0" w:firstLine="0"/>
        <w:contextualSpacing w:val="0"/>
        <w:jc w:val="both"/>
        <w:rPr>
          <w:rFonts w:ascii="Times New Roman" w:eastAsiaTheme="minorEastAsia" w:hAnsi="Times New Roman" w:cs="Times New Roman"/>
        </w:rPr>
      </w:pPr>
      <w:r w:rsidRPr="00F53DDA">
        <w:rPr>
          <w:rFonts w:ascii="Times New Roman" w:eastAsiaTheme="minorEastAsia" w:hAnsi="Times New Roman" w:cs="Times New Roman"/>
        </w:rPr>
        <w:t xml:space="preserve">The </w:t>
      </w:r>
      <w:r w:rsidR="00DD79A6" w:rsidRPr="00F53DDA">
        <w:rPr>
          <w:rFonts w:ascii="Times New Roman" w:eastAsiaTheme="minorEastAsia" w:hAnsi="Times New Roman" w:cs="Times New Roman"/>
        </w:rPr>
        <w:t>P</w:t>
      </w:r>
      <w:r w:rsidRPr="00F53DDA">
        <w:rPr>
          <w:rFonts w:ascii="Times New Roman" w:eastAsiaTheme="minorEastAsia" w:hAnsi="Times New Roman" w:cs="Times New Roman"/>
        </w:rPr>
        <w:t xml:space="preserve">roject’s overall objective is expanding access to safe and sustainable water supply services. The expected outcomes of the Project are: </w:t>
      </w:r>
      <w:r w:rsidRPr="00F53DDA">
        <w:rPr>
          <w:rFonts w:ascii="Times New Roman" w:hAnsi="Times New Roman" w:cs="Times New Roman"/>
          <w:spacing w:val="2"/>
        </w:rPr>
        <w:t>(a) improved and expanded climate resilient water distribution systems on the project islands; and (b) gender considerations in WSC’s human resource management mainstreamed</w:t>
      </w:r>
      <w:r w:rsidRPr="00F53DDA">
        <w:rPr>
          <w:rFonts w:ascii="Times New Roman" w:eastAsiaTheme="minorEastAsia" w:hAnsi="Times New Roman" w:cs="Times New Roman"/>
        </w:rPr>
        <w:t>.</w:t>
      </w:r>
    </w:p>
    <w:p w14:paraId="642D1254" w14:textId="77777777" w:rsidR="00AA3E30" w:rsidRPr="00F53DDA" w:rsidRDefault="00AA3E30" w:rsidP="00824518">
      <w:pPr>
        <w:pStyle w:val="NoSpacing"/>
        <w:ind w:left="360"/>
        <w:jc w:val="both"/>
        <w:rPr>
          <w:rFonts w:ascii="Times New Roman" w:hAnsi="Times New Roman" w:cs="Times New Roman"/>
        </w:rPr>
      </w:pPr>
      <w:r w:rsidRPr="00F53DDA">
        <w:rPr>
          <w:rFonts w:ascii="Times New Roman" w:hAnsi="Times New Roman" w:cs="Times New Roman"/>
        </w:rPr>
        <w:t> </w:t>
      </w:r>
    </w:p>
    <w:p w14:paraId="0E57EAE9" w14:textId="42406B49" w:rsidR="0025060A" w:rsidRPr="00F53DDA" w:rsidRDefault="00D55B9F" w:rsidP="009B4B47">
      <w:pPr>
        <w:pStyle w:val="NoSpacing"/>
        <w:numPr>
          <w:ilvl w:val="1"/>
          <w:numId w:val="15"/>
        </w:numPr>
        <w:ind w:left="0" w:firstLine="0"/>
        <w:jc w:val="both"/>
        <w:rPr>
          <w:rFonts w:ascii="Times New Roman" w:hAnsi="Times New Roman" w:cs="Times New Roman"/>
        </w:rPr>
      </w:pPr>
      <w:r w:rsidRPr="00F53DDA">
        <w:rPr>
          <w:rFonts w:ascii="Times New Roman" w:hAnsi="Times New Roman" w:cs="Times New Roman"/>
        </w:rPr>
        <w:t>WSC as the Executing Agency</w:t>
      </w:r>
      <w:r w:rsidR="00F76768" w:rsidRPr="00F53DDA">
        <w:rPr>
          <w:rFonts w:ascii="Times New Roman" w:hAnsi="Times New Roman" w:cs="Times New Roman"/>
        </w:rPr>
        <w:t xml:space="preserve"> for the Project,</w:t>
      </w:r>
      <w:r w:rsidR="00AA3E30" w:rsidRPr="00F53DDA">
        <w:rPr>
          <w:rFonts w:ascii="Times New Roman" w:hAnsi="Times New Roman" w:cs="Times New Roman"/>
        </w:rPr>
        <w:t xml:space="preserve"> wishes to engage a</w:t>
      </w:r>
      <w:r w:rsidR="00F76768" w:rsidRPr="00F53DDA">
        <w:rPr>
          <w:rFonts w:ascii="Times New Roman" w:hAnsi="Times New Roman" w:cs="Times New Roman"/>
        </w:rPr>
        <w:t>n</w:t>
      </w:r>
      <w:r w:rsidR="004423D4" w:rsidRPr="00F53DDA">
        <w:rPr>
          <w:rFonts w:ascii="Times New Roman" w:hAnsi="Times New Roman" w:cs="Times New Roman"/>
        </w:rPr>
        <w:t xml:space="preserve"> </w:t>
      </w:r>
      <w:r w:rsidR="004255A8" w:rsidRPr="00F53DDA">
        <w:rPr>
          <w:rFonts w:ascii="Times New Roman" w:hAnsi="Times New Roman" w:cs="Times New Roman"/>
        </w:rPr>
        <w:t xml:space="preserve">Engineering </w:t>
      </w:r>
      <w:r w:rsidR="004423D4" w:rsidRPr="00F53DDA">
        <w:rPr>
          <w:rFonts w:ascii="Times New Roman" w:hAnsi="Times New Roman" w:cs="Times New Roman"/>
        </w:rPr>
        <w:t>Design and</w:t>
      </w:r>
      <w:r w:rsidR="00AA3E30" w:rsidRPr="00F53DDA">
        <w:rPr>
          <w:rFonts w:ascii="Times New Roman" w:hAnsi="Times New Roman" w:cs="Times New Roman"/>
        </w:rPr>
        <w:t xml:space="preserve"> Construction Supervision Consult</w:t>
      </w:r>
      <w:r w:rsidR="00F76768" w:rsidRPr="00F53DDA">
        <w:rPr>
          <w:rFonts w:ascii="Times New Roman" w:hAnsi="Times New Roman" w:cs="Times New Roman"/>
        </w:rPr>
        <w:t xml:space="preserve">ing </w:t>
      </w:r>
      <w:r w:rsidR="004479B7" w:rsidRPr="00F53DDA">
        <w:rPr>
          <w:rFonts w:ascii="Times New Roman" w:hAnsi="Times New Roman" w:cs="Times New Roman"/>
        </w:rPr>
        <w:t>F</w:t>
      </w:r>
      <w:r w:rsidR="00F76768" w:rsidRPr="00F53DDA">
        <w:rPr>
          <w:rFonts w:ascii="Times New Roman" w:hAnsi="Times New Roman" w:cs="Times New Roman"/>
        </w:rPr>
        <w:t>irm</w:t>
      </w:r>
      <w:r w:rsidR="00AA3E30" w:rsidRPr="00F53DDA">
        <w:rPr>
          <w:rFonts w:ascii="Times New Roman" w:hAnsi="Times New Roman" w:cs="Times New Roman"/>
        </w:rPr>
        <w:t xml:space="preserve"> to support the execution of the Project. The desired support is with respect to the Infrastructure Works components of the Project. </w:t>
      </w:r>
      <w:r w:rsidR="003F1060" w:rsidRPr="00F53DDA">
        <w:rPr>
          <w:rFonts w:ascii="Times New Roman" w:hAnsi="Times New Roman" w:cs="Times New Roman"/>
        </w:rPr>
        <w:t>T</w:t>
      </w:r>
      <w:r w:rsidR="00E81ACE" w:rsidRPr="00F53DDA">
        <w:rPr>
          <w:rFonts w:ascii="Times New Roman" w:hAnsi="Times New Roman" w:cs="Times New Roman"/>
        </w:rPr>
        <w:t>he</w:t>
      </w:r>
      <w:r w:rsidR="003F1060" w:rsidRPr="00F53DDA">
        <w:rPr>
          <w:rFonts w:ascii="Times New Roman" w:hAnsi="Times New Roman" w:cs="Times New Roman"/>
        </w:rPr>
        <w:t xml:space="preserve"> </w:t>
      </w:r>
      <w:r w:rsidR="00E81ACE" w:rsidRPr="00F53DDA">
        <w:rPr>
          <w:rFonts w:ascii="Times New Roman" w:hAnsi="Times New Roman" w:cs="Times New Roman"/>
        </w:rPr>
        <w:t xml:space="preserve">works consist of </w:t>
      </w:r>
      <w:r w:rsidR="006E606E" w:rsidRPr="00F53DDA">
        <w:rPr>
          <w:rFonts w:ascii="Times New Roman" w:hAnsi="Times New Roman" w:cs="Times New Roman"/>
        </w:rPr>
        <w:t>ex</w:t>
      </w:r>
      <w:r w:rsidR="00987DB7" w:rsidRPr="00F53DDA">
        <w:rPr>
          <w:rFonts w:ascii="Times New Roman" w:hAnsi="Times New Roman" w:cs="Times New Roman"/>
        </w:rPr>
        <w:t>tension</w:t>
      </w:r>
      <w:r w:rsidR="006E606E" w:rsidRPr="00F53DDA">
        <w:rPr>
          <w:rFonts w:ascii="Times New Roman" w:hAnsi="Times New Roman" w:cs="Times New Roman"/>
        </w:rPr>
        <w:t xml:space="preserve"> of the potable water </w:t>
      </w:r>
      <w:r w:rsidR="00987DB7" w:rsidRPr="00F53DDA">
        <w:rPr>
          <w:rFonts w:ascii="Times New Roman" w:hAnsi="Times New Roman" w:cs="Times New Roman"/>
        </w:rPr>
        <w:t>mains in</w:t>
      </w:r>
      <w:r w:rsidR="001C6533" w:rsidRPr="00F53DDA">
        <w:rPr>
          <w:rFonts w:ascii="Times New Roman" w:hAnsi="Times New Roman" w:cs="Times New Roman"/>
        </w:rPr>
        <w:t xml:space="preserve"> areas of New Providence, Abaco, North Andros, </w:t>
      </w:r>
      <w:r w:rsidR="000D770A" w:rsidRPr="00F53DDA">
        <w:rPr>
          <w:rFonts w:ascii="Times New Roman" w:hAnsi="Times New Roman" w:cs="Times New Roman"/>
        </w:rPr>
        <w:t>Crooked Island, Eleuthera</w:t>
      </w:r>
      <w:r w:rsidR="00EC040F" w:rsidRPr="00F53DDA">
        <w:rPr>
          <w:rFonts w:ascii="Times New Roman" w:hAnsi="Times New Roman" w:cs="Times New Roman"/>
        </w:rPr>
        <w:t xml:space="preserve">, installation of a potable </w:t>
      </w:r>
      <w:r w:rsidR="00F10438" w:rsidRPr="00F53DDA">
        <w:rPr>
          <w:rFonts w:ascii="Times New Roman" w:hAnsi="Times New Roman" w:cs="Times New Roman"/>
        </w:rPr>
        <w:t>water mains network in</w:t>
      </w:r>
      <w:r w:rsidR="000D770A" w:rsidRPr="00F53DDA">
        <w:rPr>
          <w:rFonts w:ascii="Times New Roman" w:hAnsi="Times New Roman" w:cs="Times New Roman"/>
        </w:rPr>
        <w:t xml:space="preserve"> Rum Cay</w:t>
      </w:r>
      <w:r w:rsidR="00EC040F" w:rsidRPr="00F53DDA">
        <w:rPr>
          <w:rFonts w:ascii="Times New Roman" w:hAnsi="Times New Roman" w:cs="Times New Roman"/>
        </w:rPr>
        <w:t xml:space="preserve"> and </w:t>
      </w:r>
      <w:r w:rsidR="00F10438" w:rsidRPr="00F53DDA">
        <w:rPr>
          <w:rFonts w:ascii="Times New Roman" w:hAnsi="Times New Roman" w:cs="Times New Roman"/>
        </w:rPr>
        <w:t>replacement of mains in Spanish Wells, Eleuthera</w:t>
      </w:r>
      <w:r w:rsidR="0025060A" w:rsidRPr="00F53DDA">
        <w:rPr>
          <w:rFonts w:ascii="Times New Roman" w:hAnsi="Times New Roman" w:cs="Times New Roman"/>
        </w:rPr>
        <w:t>.</w:t>
      </w:r>
    </w:p>
    <w:p w14:paraId="227A6D6A" w14:textId="77777777" w:rsidR="002A12CC" w:rsidRPr="00F53DDA" w:rsidRDefault="002A12CC" w:rsidP="00824518">
      <w:pPr>
        <w:pStyle w:val="NoSpacing"/>
        <w:ind w:left="360"/>
        <w:jc w:val="both"/>
        <w:rPr>
          <w:rFonts w:ascii="Times New Roman" w:hAnsi="Times New Roman" w:cs="Times New Roman"/>
        </w:rPr>
      </w:pPr>
    </w:p>
    <w:p w14:paraId="2CD297F4" w14:textId="3048DC5F" w:rsidR="002A12CC" w:rsidRPr="00F53DDA" w:rsidRDefault="3804121F" w:rsidP="00A934CF">
      <w:pPr>
        <w:pStyle w:val="NoSpacing"/>
        <w:numPr>
          <w:ilvl w:val="1"/>
          <w:numId w:val="15"/>
        </w:numPr>
        <w:ind w:left="0" w:firstLine="0"/>
        <w:jc w:val="both"/>
        <w:rPr>
          <w:rFonts w:ascii="Times New Roman" w:hAnsi="Times New Roman" w:cs="Times New Roman"/>
        </w:rPr>
      </w:pPr>
      <w:r w:rsidRPr="00F53DDA">
        <w:rPr>
          <w:rFonts w:ascii="Times New Roman" w:hAnsi="Times New Roman" w:cs="Times New Roman"/>
        </w:rPr>
        <w:t xml:space="preserve">Payments by CDB will be made only at the request of </w:t>
      </w:r>
      <w:r w:rsidR="00BC3613" w:rsidRPr="00F53DDA">
        <w:rPr>
          <w:rFonts w:ascii="Times New Roman" w:hAnsi="Times New Roman" w:cs="Times New Roman"/>
        </w:rPr>
        <w:t>GOCB</w:t>
      </w:r>
      <w:r w:rsidRPr="00F53DDA">
        <w:rPr>
          <w:rFonts w:ascii="Times New Roman" w:hAnsi="Times New Roman" w:cs="Times New Roman"/>
        </w:rPr>
        <w:t xml:space="preserve"> and upon approval by CDB and will be subject in all respects to the terms and conditions of the Financing Agreement.  The Financing Agreement prohibits withdrawal from the financing account for the purpose of any payment to persons or entities, or any import of goods, if such payment or import to the knowledge of CDB, is prohibited by a decision of the United Nations Security Council taken under Chapter VII of the Charter of the United Nations. No party other than </w:t>
      </w:r>
      <w:r w:rsidR="006E606E" w:rsidRPr="00F53DDA">
        <w:rPr>
          <w:rFonts w:ascii="Times New Roman" w:hAnsi="Times New Roman" w:cs="Times New Roman"/>
        </w:rPr>
        <w:t>GOCB</w:t>
      </w:r>
      <w:r w:rsidRPr="00F53DDA">
        <w:rPr>
          <w:rFonts w:ascii="Times New Roman" w:hAnsi="Times New Roman" w:cs="Times New Roman"/>
        </w:rPr>
        <w:t xml:space="preserve"> shall derive any rights from the Financing Agreement or have any claim to the proceeds of the Financing.</w:t>
      </w:r>
    </w:p>
    <w:p w14:paraId="5CDCBB6A" w14:textId="77777777" w:rsidR="002A12CC" w:rsidRPr="00F53DDA" w:rsidRDefault="002A12CC" w:rsidP="00824518">
      <w:pPr>
        <w:pStyle w:val="NoSpacing"/>
        <w:ind w:left="360"/>
        <w:jc w:val="both"/>
        <w:rPr>
          <w:rFonts w:ascii="Times New Roman" w:hAnsi="Times New Roman" w:cs="Times New Roman"/>
        </w:rPr>
      </w:pPr>
    </w:p>
    <w:p w14:paraId="4AD0DAD4" w14:textId="58966607" w:rsidR="00AA3E30" w:rsidRPr="00F53DDA" w:rsidRDefault="00AA3E30" w:rsidP="00A934CF">
      <w:pPr>
        <w:numPr>
          <w:ilvl w:val="0"/>
          <w:numId w:val="11"/>
        </w:numPr>
        <w:tabs>
          <w:tab w:val="clear" w:pos="720"/>
        </w:tabs>
        <w:spacing w:after="0" w:line="240" w:lineRule="auto"/>
        <w:ind w:left="0" w:firstLine="0"/>
        <w:rPr>
          <w:rFonts w:ascii="Times New Roman" w:hAnsi="Times New Roman" w:cs="Times New Roman"/>
        </w:rPr>
      </w:pPr>
      <w:r w:rsidRPr="00F53DDA">
        <w:rPr>
          <w:rFonts w:ascii="Times New Roman" w:hAnsi="Times New Roman" w:cs="Times New Roman"/>
          <w:b/>
          <w:bCs/>
          <w:u w:val="single"/>
        </w:rPr>
        <w:t>OBJECTIVE</w:t>
      </w:r>
      <w:r w:rsidRPr="00F53DDA">
        <w:rPr>
          <w:rFonts w:ascii="Times New Roman" w:hAnsi="Times New Roman" w:cs="Times New Roman"/>
        </w:rPr>
        <w:t> </w:t>
      </w:r>
    </w:p>
    <w:p w14:paraId="4967C611" w14:textId="77777777" w:rsidR="00AA3E30" w:rsidRPr="00F53DDA" w:rsidRDefault="00AA3E30" w:rsidP="00824518">
      <w:pPr>
        <w:pStyle w:val="NoSpacing"/>
        <w:ind w:left="360"/>
        <w:jc w:val="both"/>
        <w:rPr>
          <w:rFonts w:ascii="Times New Roman" w:hAnsi="Times New Roman" w:cs="Times New Roman"/>
        </w:rPr>
      </w:pPr>
      <w:r w:rsidRPr="00F53DDA">
        <w:rPr>
          <w:rFonts w:ascii="Times New Roman" w:hAnsi="Times New Roman" w:cs="Times New Roman"/>
        </w:rPr>
        <w:t> </w:t>
      </w:r>
    </w:p>
    <w:p w14:paraId="2D265CDC" w14:textId="68708C9A" w:rsidR="00AA3E30" w:rsidRPr="00F53DDA" w:rsidRDefault="00AA3E30" w:rsidP="00A934CF">
      <w:pPr>
        <w:pStyle w:val="NoSpacing"/>
        <w:numPr>
          <w:ilvl w:val="1"/>
          <w:numId w:val="8"/>
        </w:numPr>
        <w:ind w:left="0" w:firstLine="0"/>
        <w:jc w:val="both"/>
        <w:rPr>
          <w:rFonts w:ascii="Times New Roman" w:hAnsi="Times New Roman" w:cs="Times New Roman"/>
        </w:rPr>
      </w:pPr>
      <w:r w:rsidRPr="00F53DDA">
        <w:rPr>
          <w:rFonts w:ascii="Times New Roman" w:hAnsi="Times New Roman" w:cs="Times New Roman"/>
        </w:rPr>
        <w:t>The objective of this consultancy is to</w:t>
      </w:r>
      <w:r w:rsidR="385C9EE1" w:rsidRPr="00F53DDA">
        <w:rPr>
          <w:rFonts w:ascii="Times New Roman" w:hAnsi="Times New Roman" w:cs="Times New Roman"/>
        </w:rPr>
        <w:t xml:space="preserve"> conduc</w:t>
      </w:r>
      <w:r w:rsidR="0030126D">
        <w:rPr>
          <w:rFonts w:ascii="Times New Roman" w:hAnsi="Times New Roman" w:cs="Times New Roman"/>
        </w:rPr>
        <w:t>t</w:t>
      </w:r>
      <w:r w:rsidR="385C9EE1" w:rsidRPr="00F53DDA">
        <w:rPr>
          <w:rFonts w:ascii="Times New Roman" w:hAnsi="Times New Roman" w:cs="Times New Roman"/>
        </w:rPr>
        <w:t xml:space="preserve"> hydraulic analyses</w:t>
      </w:r>
      <w:r w:rsidRPr="00F53DDA">
        <w:rPr>
          <w:rFonts w:ascii="Times New Roman" w:hAnsi="Times New Roman" w:cs="Times New Roman"/>
        </w:rPr>
        <w:t xml:space="preserve"> </w:t>
      </w:r>
      <w:r w:rsidR="571A1169" w:rsidRPr="00F53DDA">
        <w:rPr>
          <w:rFonts w:ascii="Times New Roman" w:hAnsi="Times New Roman" w:cs="Times New Roman"/>
        </w:rPr>
        <w:t xml:space="preserve">on the identified systems, </w:t>
      </w:r>
      <w:r w:rsidR="00783532" w:rsidRPr="00F53DDA">
        <w:rPr>
          <w:rFonts w:ascii="Times New Roman" w:hAnsi="Times New Roman" w:cs="Times New Roman"/>
        </w:rPr>
        <w:t xml:space="preserve">prepare </w:t>
      </w:r>
      <w:r w:rsidR="00CB5D0A" w:rsidRPr="00F53DDA">
        <w:rPr>
          <w:rFonts w:ascii="Times New Roman" w:hAnsi="Times New Roman" w:cs="Times New Roman"/>
        </w:rPr>
        <w:t xml:space="preserve">final designs and bidding documents for the </w:t>
      </w:r>
      <w:r w:rsidR="004550BA" w:rsidRPr="00F53DDA">
        <w:rPr>
          <w:rFonts w:ascii="Times New Roman" w:hAnsi="Times New Roman" w:cs="Times New Roman"/>
        </w:rPr>
        <w:t>identified works</w:t>
      </w:r>
      <w:r w:rsidR="00973595" w:rsidRPr="00F53DDA">
        <w:rPr>
          <w:rFonts w:ascii="Times New Roman" w:hAnsi="Times New Roman" w:cs="Times New Roman"/>
        </w:rPr>
        <w:t>,</w:t>
      </w:r>
      <w:r w:rsidR="004550BA" w:rsidRPr="00F53DDA">
        <w:rPr>
          <w:rFonts w:ascii="Times New Roman" w:hAnsi="Times New Roman" w:cs="Times New Roman"/>
        </w:rPr>
        <w:t xml:space="preserve"> </w:t>
      </w:r>
      <w:r w:rsidRPr="00F53DDA">
        <w:rPr>
          <w:rFonts w:ascii="Times New Roman" w:hAnsi="Times New Roman" w:cs="Times New Roman"/>
        </w:rPr>
        <w:t xml:space="preserve">assist </w:t>
      </w:r>
      <w:r w:rsidR="00EC4188" w:rsidRPr="00F53DDA">
        <w:rPr>
          <w:rFonts w:ascii="Times New Roman" w:hAnsi="Times New Roman" w:cs="Times New Roman"/>
        </w:rPr>
        <w:t>the PMU</w:t>
      </w:r>
      <w:r w:rsidRPr="00F53DDA">
        <w:rPr>
          <w:rFonts w:ascii="Times New Roman" w:hAnsi="Times New Roman" w:cs="Times New Roman"/>
        </w:rPr>
        <w:t xml:space="preserve"> in the bidding process for the procurement of contractors</w:t>
      </w:r>
      <w:r w:rsidR="00121E50" w:rsidRPr="00F53DDA">
        <w:rPr>
          <w:rFonts w:ascii="Times New Roman" w:hAnsi="Times New Roman" w:cs="Times New Roman"/>
        </w:rPr>
        <w:t xml:space="preserve"> and</w:t>
      </w:r>
      <w:r w:rsidRPr="00F53DDA">
        <w:rPr>
          <w:rFonts w:ascii="Times New Roman" w:hAnsi="Times New Roman" w:cs="Times New Roman"/>
        </w:rPr>
        <w:t xml:space="preserve"> contract management of the works, inclusive of contractor supervision and contract administration </w:t>
      </w:r>
      <w:r w:rsidR="007A1ACE" w:rsidRPr="00F53DDA">
        <w:rPr>
          <w:rFonts w:ascii="Times New Roman" w:hAnsi="Times New Roman" w:cs="Times New Roman"/>
        </w:rPr>
        <w:t xml:space="preserve">during </w:t>
      </w:r>
      <w:r w:rsidRPr="00F53DDA">
        <w:rPr>
          <w:rFonts w:ascii="Times New Roman" w:hAnsi="Times New Roman" w:cs="Times New Roman"/>
        </w:rPr>
        <w:t>the project implementation process</w:t>
      </w:r>
      <w:r w:rsidR="00C06432" w:rsidRPr="00F53DDA">
        <w:rPr>
          <w:rFonts w:ascii="Times New Roman" w:hAnsi="Times New Roman" w:cs="Times New Roman"/>
        </w:rPr>
        <w:t xml:space="preserve"> and through </w:t>
      </w:r>
      <w:r w:rsidRPr="00F53DDA">
        <w:rPr>
          <w:rFonts w:ascii="Times New Roman" w:hAnsi="Times New Roman" w:cs="Times New Roman"/>
        </w:rPr>
        <w:t>the defects liability period.  The consultan</w:t>
      </w:r>
      <w:r w:rsidR="005A5CB8" w:rsidRPr="00F53DDA">
        <w:rPr>
          <w:rFonts w:ascii="Times New Roman" w:hAnsi="Times New Roman" w:cs="Times New Roman"/>
        </w:rPr>
        <w:t>t</w:t>
      </w:r>
      <w:r w:rsidRPr="00F53DDA">
        <w:rPr>
          <w:rFonts w:ascii="Times New Roman" w:hAnsi="Times New Roman" w:cs="Times New Roman"/>
        </w:rPr>
        <w:t xml:space="preserve"> would also be responsible for post-construction reporting. </w:t>
      </w:r>
    </w:p>
    <w:p w14:paraId="33C51FDE" w14:textId="77777777" w:rsidR="00AA3E30" w:rsidRPr="00F53DDA" w:rsidRDefault="00AA3E30" w:rsidP="00824518">
      <w:pPr>
        <w:pStyle w:val="NoSpacing"/>
        <w:ind w:left="360"/>
        <w:jc w:val="both"/>
        <w:rPr>
          <w:rFonts w:ascii="Times New Roman" w:hAnsi="Times New Roman" w:cs="Times New Roman"/>
        </w:rPr>
      </w:pPr>
      <w:r w:rsidRPr="00F53DDA">
        <w:rPr>
          <w:rFonts w:ascii="Times New Roman" w:hAnsi="Times New Roman" w:cs="Times New Roman"/>
        </w:rPr>
        <w:t> </w:t>
      </w:r>
    </w:p>
    <w:p w14:paraId="2C64471D" w14:textId="1E8F1F9D" w:rsidR="00AA3E30" w:rsidRPr="00F53DDA" w:rsidRDefault="00AA3E30" w:rsidP="00A934CF">
      <w:pPr>
        <w:numPr>
          <w:ilvl w:val="0"/>
          <w:numId w:val="11"/>
        </w:numPr>
        <w:tabs>
          <w:tab w:val="clear" w:pos="720"/>
        </w:tabs>
        <w:spacing w:after="0" w:line="240" w:lineRule="auto"/>
        <w:ind w:left="0" w:firstLine="0"/>
        <w:rPr>
          <w:rFonts w:ascii="Times New Roman" w:hAnsi="Times New Roman" w:cs="Times New Roman"/>
          <w:b/>
          <w:bCs/>
          <w:u w:val="single"/>
        </w:rPr>
      </w:pPr>
      <w:r w:rsidRPr="00F53DDA">
        <w:rPr>
          <w:rFonts w:ascii="Times New Roman" w:hAnsi="Times New Roman" w:cs="Times New Roman"/>
          <w:b/>
          <w:bCs/>
          <w:u w:val="single"/>
        </w:rPr>
        <w:t>SCOPE OF SERVICES </w:t>
      </w:r>
    </w:p>
    <w:p w14:paraId="1E08F79B" w14:textId="77777777" w:rsidR="00AA3E30" w:rsidRPr="00F53DDA" w:rsidRDefault="00AA3E30" w:rsidP="00824518">
      <w:pPr>
        <w:pStyle w:val="NoSpacing"/>
        <w:rPr>
          <w:rFonts w:ascii="Times New Roman" w:hAnsi="Times New Roman" w:cs="Times New Roman"/>
        </w:rPr>
      </w:pPr>
      <w:r w:rsidRPr="00F53DDA">
        <w:rPr>
          <w:rFonts w:ascii="Times New Roman" w:hAnsi="Times New Roman" w:cs="Times New Roman"/>
        </w:rPr>
        <w:t> </w:t>
      </w:r>
    </w:p>
    <w:p w14:paraId="590FC781" w14:textId="579C2323" w:rsidR="00AA3E30" w:rsidRPr="00F53DDA" w:rsidRDefault="00AA3E30" w:rsidP="00A934CF">
      <w:pPr>
        <w:pStyle w:val="NoSpacing"/>
        <w:numPr>
          <w:ilvl w:val="1"/>
          <w:numId w:val="24"/>
        </w:numPr>
        <w:ind w:left="0" w:firstLine="0"/>
        <w:jc w:val="both"/>
        <w:rPr>
          <w:rFonts w:ascii="Times New Roman" w:hAnsi="Times New Roman" w:cs="Times New Roman"/>
        </w:rPr>
      </w:pPr>
      <w:r w:rsidRPr="00F53DDA">
        <w:rPr>
          <w:rFonts w:ascii="Times New Roman" w:hAnsi="Times New Roman" w:cs="Times New Roman"/>
        </w:rPr>
        <w:t xml:space="preserve">The Consultant shall be responsible for the timely completion of </w:t>
      </w:r>
      <w:r w:rsidR="003009D9" w:rsidRPr="00F53DDA">
        <w:rPr>
          <w:rFonts w:ascii="Times New Roman" w:hAnsi="Times New Roman" w:cs="Times New Roman"/>
        </w:rPr>
        <w:t>the final designs</w:t>
      </w:r>
      <w:r w:rsidR="008B0380" w:rsidRPr="00F53DDA">
        <w:rPr>
          <w:rFonts w:ascii="Times New Roman" w:hAnsi="Times New Roman" w:cs="Times New Roman"/>
        </w:rPr>
        <w:t>, drawings</w:t>
      </w:r>
      <w:r w:rsidR="00563813" w:rsidRPr="00F53DDA">
        <w:rPr>
          <w:rFonts w:ascii="Times New Roman" w:hAnsi="Times New Roman" w:cs="Times New Roman"/>
        </w:rPr>
        <w:t xml:space="preserve"> and specifications</w:t>
      </w:r>
      <w:r w:rsidR="008B0380" w:rsidRPr="00F53DDA">
        <w:rPr>
          <w:rFonts w:ascii="Times New Roman" w:hAnsi="Times New Roman" w:cs="Times New Roman"/>
        </w:rPr>
        <w:t xml:space="preserve"> as well as </w:t>
      </w:r>
      <w:r w:rsidR="00B07F62" w:rsidRPr="00F53DDA">
        <w:rPr>
          <w:rFonts w:ascii="Times New Roman" w:hAnsi="Times New Roman" w:cs="Times New Roman"/>
        </w:rPr>
        <w:t>comprehensive</w:t>
      </w:r>
      <w:r w:rsidR="00563813" w:rsidRPr="00F53DDA">
        <w:rPr>
          <w:rFonts w:ascii="Times New Roman" w:hAnsi="Times New Roman" w:cs="Times New Roman"/>
        </w:rPr>
        <w:t xml:space="preserve"> </w:t>
      </w:r>
      <w:r w:rsidRPr="00F53DDA">
        <w:rPr>
          <w:rFonts w:ascii="Times New Roman" w:hAnsi="Times New Roman" w:cs="Times New Roman"/>
        </w:rPr>
        <w:t>reports and the effective contractor supervision.</w:t>
      </w:r>
      <w:r w:rsidR="00371B51" w:rsidRPr="00F53DDA">
        <w:rPr>
          <w:rFonts w:ascii="Times New Roman" w:hAnsi="Times New Roman" w:cs="Times New Roman"/>
        </w:rPr>
        <w:t xml:space="preserve"> </w:t>
      </w:r>
      <w:r w:rsidR="00171FAD" w:rsidRPr="00F53DDA">
        <w:rPr>
          <w:rFonts w:ascii="Times New Roman" w:hAnsi="Times New Roman" w:cs="Times New Roman"/>
        </w:rPr>
        <w:t>Suitably qualified and e</w:t>
      </w:r>
      <w:r w:rsidR="00371B51" w:rsidRPr="00F53DDA">
        <w:rPr>
          <w:rFonts w:ascii="Times New Roman" w:hAnsi="Times New Roman" w:cs="Times New Roman"/>
        </w:rPr>
        <w:t xml:space="preserve">xperienced Engineer(s), </w:t>
      </w:r>
      <w:r w:rsidR="00931FDB" w:rsidRPr="00F53DDA">
        <w:rPr>
          <w:rFonts w:ascii="Times New Roman" w:hAnsi="Times New Roman" w:cs="Times New Roman"/>
        </w:rPr>
        <w:t xml:space="preserve">and other Key Experts </w:t>
      </w:r>
      <w:r w:rsidR="00371B51" w:rsidRPr="00F53DDA">
        <w:rPr>
          <w:rFonts w:ascii="Times New Roman" w:hAnsi="Times New Roman" w:cs="Times New Roman"/>
        </w:rPr>
        <w:t xml:space="preserve">acceptable to WSC and CDB, </w:t>
      </w:r>
      <w:r w:rsidR="00BC600A" w:rsidRPr="00F53DDA">
        <w:rPr>
          <w:rFonts w:ascii="Times New Roman" w:hAnsi="Times New Roman" w:cs="Times New Roman"/>
        </w:rPr>
        <w:t xml:space="preserve">shall be assigned to the Project </w:t>
      </w:r>
      <w:r w:rsidR="00371B51" w:rsidRPr="00F53DDA">
        <w:rPr>
          <w:rFonts w:ascii="Times New Roman" w:hAnsi="Times New Roman" w:cs="Times New Roman"/>
        </w:rPr>
        <w:t>together with the necessary site staff as shall be approved in writing by the Employer. </w:t>
      </w:r>
      <w:r w:rsidRPr="00F53DDA">
        <w:rPr>
          <w:rFonts w:ascii="Times New Roman" w:hAnsi="Times New Roman" w:cs="Times New Roman"/>
        </w:rPr>
        <w:t>  The tasks will include, but not be limited to: </w:t>
      </w:r>
    </w:p>
    <w:p w14:paraId="4D6583AB" w14:textId="77777777" w:rsidR="00AA3E30" w:rsidRPr="00F53DDA" w:rsidRDefault="00AA3E30" w:rsidP="00824518">
      <w:pPr>
        <w:pStyle w:val="NoSpacing"/>
        <w:ind w:left="360"/>
        <w:jc w:val="both"/>
        <w:rPr>
          <w:rFonts w:ascii="Times New Roman" w:hAnsi="Times New Roman" w:cs="Times New Roman"/>
        </w:rPr>
      </w:pPr>
      <w:r w:rsidRPr="00F53DDA">
        <w:rPr>
          <w:rFonts w:ascii="Times New Roman" w:hAnsi="Times New Roman" w:cs="Times New Roman"/>
        </w:rPr>
        <w:t> </w:t>
      </w:r>
    </w:p>
    <w:p w14:paraId="10FA0174" w14:textId="282836CE" w:rsidR="00626751" w:rsidRPr="00F53DDA" w:rsidRDefault="00626751" w:rsidP="00391EBD">
      <w:pPr>
        <w:pStyle w:val="NoSpacing"/>
        <w:keepNext/>
        <w:ind w:left="720" w:firstLine="720"/>
        <w:jc w:val="both"/>
        <w:rPr>
          <w:rFonts w:ascii="Times New Roman" w:hAnsi="Times New Roman" w:cs="Times New Roman"/>
          <w:b/>
          <w:bCs/>
        </w:rPr>
      </w:pPr>
      <w:r w:rsidRPr="00F53DDA">
        <w:rPr>
          <w:rFonts w:ascii="Times New Roman" w:hAnsi="Times New Roman" w:cs="Times New Roman"/>
          <w:b/>
          <w:bCs/>
        </w:rPr>
        <w:lastRenderedPageBreak/>
        <w:t>Final Designs and Bidding Documents</w:t>
      </w:r>
    </w:p>
    <w:p w14:paraId="5B5C43F2" w14:textId="77777777" w:rsidR="00A53BA9" w:rsidRPr="00F53DDA" w:rsidRDefault="00A53BA9" w:rsidP="00391EBD">
      <w:pPr>
        <w:pStyle w:val="NoSpacing"/>
        <w:keepNext/>
        <w:ind w:left="720"/>
        <w:jc w:val="both"/>
        <w:rPr>
          <w:rFonts w:ascii="Times New Roman" w:hAnsi="Times New Roman" w:cs="Times New Roman"/>
        </w:rPr>
      </w:pPr>
    </w:p>
    <w:p w14:paraId="5D241389" w14:textId="59BB08B0" w:rsidR="007177B9" w:rsidRPr="00F53DDA" w:rsidRDefault="002421A0" w:rsidP="00391EBD">
      <w:pPr>
        <w:pStyle w:val="NoSpacing"/>
        <w:keepNext/>
        <w:numPr>
          <w:ilvl w:val="0"/>
          <w:numId w:val="2"/>
        </w:numPr>
        <w:ind w:left="1440" w:hanging="720"/>
        <w:jc w:val="both"/>
        <w:rPr>
          <w:rFonts w:ascii="Times New Roman" w:hAnsi="Times New Roman" w:cs="Times New Roman"/>
        </w:rPr>
      </w:pPr>
      <w:r w:rsidRPr="00F53DDA">
        <w:rPr>
          <w:rFonts w:ascii="Times New Roman" w:hAnsi="Times New Roman" w:cs="Times New Roman"/>
        </w:rPr>
        <w:t>Conduct</w:t>
      </w:r>
      <w:r w:rsidR="007F7C75" w:rsidRPr="00F53DDA">
        <w:rPr>
          <w:rFonts w:ascii="Times New Roman" w:hAnsi="Times New Roman" w:cs="Times New Roman"/>
        </w:rPr>
        <w:t>ing</w:t>
      </w:r>
      <w:r w:rsidRPr="00F53DDA">
        <w:rPr>
          <w:rFonts w:ascii="Times New Roman" w:hAnsi="Times New Roman" w:cs="Times New Roman"/>
        </w:rPr>
        <w:t xml:space="preserve"> site inspections to </w:t>
      </w:r>
      <w:r w:rsidR="00E147D6" w:rsidRPr="00F53DDA">
        <w:rPr>
          <w:rFonts w:ascii="Times New Roman" w:hAnsi="Times New Roman" w:cs="Times New Roman"/>
        </w:rPr>
        <w:t>ascertain</w:t>
      </w:r>
      <w:r w:rsidRPr="00F53DDA">
        <w:rPr>
          <w:rFonts w:ascii="Times New Roman" w:hAnsi="Times New Roman" w:cs="Times New Roman"/>
        </w:rPr>
        <w:t xml:space="preserve"> site conditions </w:t>
      </w:r>
      <w:r w:rsidR="00C07EE3" w:rsidRPr="00F53DDA">
        <w:rPr>
          <w:rFonts w:ascii="Times New Roman" w:hAnsi="Times New Roman" w:cs="Times New Roman"/>
        </w:rPr>
        <w:t xml:space="preserve">and confirm areas </w:t>
      </w:r>
      <w:r w:rsidR="00D3044C" w:rsidRPr="00F53DDA">
        <w:rPr>
          <w:rFonts w:ascii="Times New Roman" w:hAnsi="Times New Roman" w:cs="Times New Roman"/>
        </w:rPr>
        <w:t>and stakeholder affected for the r</w:t>
      </w:r>
      <w:r w:rsidR="007B6688" w:rsidRPr="00F53DDA">
        <w:rPr>
          <w:rFonts w:ascii="Times New Roman" w:hAnsi="Times New Roman" w:cs="Times New Roman"/>
        </w:rPr>
        <w:t>eview and validation of the</w:t>
      </w:r>
      <w:r w:rsidR="00AF27BE" w:rsidRPr="00F53DDA">
        <w:rPr>
          <w:rFonts w:ascii="Times New Roman" w:hAnsi="Times New Roman" w:cs="Times New Roman"/>
        </w:rPr>
        <w:t xml:space="preserve"> preliminary </w:t>
      </w:r>
      <w:r w:rsidR="002E1C44" w:rsidRPr="00F53DDA">
        <w:rPr>
          <w:rFonts w:ascii="Times New Roman" w:hAnsi="Times New Roman" w:cs="Times New Roman"/>
        </w:rPr>
        <w:t>designs, specifications and scope of the works.</w:t>
      </w:r>
      <w:r w:rsidR="007B6688" w:rsidRPr="00F53DDA">
        <w:rPr>
          <w:rFonts w:ascii="Times New Roman" w:hAnsi="Times New Roman" w:cs="Times New Roman"/>
        </w:rPr>
        <w:t xml:space="preserve"> </w:t>
      </w:r>
    </w:p>
    <w:p w14:paraId="776B86DD" w14:textId="5214B767" w:rsidR="1F7C2575" w:rsidRPr="00F53DDA" w:rsidRDefault="1F7C2575" w:rsidP="43E743E2">
      <w:pPr>
        <w:pStyle w:val="NoSpacing"/>
        <w:ind w:left="1440" w:hanging="720"/>
        <w:jc w:val="both"/>
        <w:rPr>
          <w:rFonts w:ascii="Times New Roman" w:hAnsi="Times New Roman" w:cs="Times New Roman"/>
        </w:rPr>
      </w:pPr>
      <w:r w:rsidRPr="00F53DDA">
        <w:rPr>
          <w:rFonts w:ascii="Times New Roman" w:hAnsi="Times New Roman" w:cs="Times New Roman"/>
        </w:rPr>
        <w:t xml:space="preserve"> </w:t>
      </w:r>
    </w:p>
    <w:p w14:paraId="1816ADC9" w14:textId="0410412B" w:rsidR="1F7C2575" w:rsidRPr="00F53DDA" w:rsidRDefault="1F7C2575" w:rsidP="78BE8401">
      <w:pPr>
        <w:pStyle w:val="NoSpacing"/>
        <w:numPr>
          <w:ilvl w:val="0"/>
          <w:numId w:val="2"/>
        </w:numPr>
        <w:ind w:left="1440" w:hanging="720"/>
        <w:jc w:val="both"/>
        <w:rPr>
          <w:rFonts w:ascii="Times New Roman" w:hAnsi="Times New Roman" w:cs="Times New Roman"/>
        </w:rPr>
      </w:pPr>
      <w:r w:rsidRPr="00F53DDA">
        <w:rPr>
          <w:rFonts w:ascii="Times New Roman" w:hAnsi="Times New Roman" w:cs="Times New Roman"/>
        </w:rPr>
        <w:t xml:space="preserve">Conduct a hydraulic assessment of the </w:t>
      </w:r>
      <w:r w:rsidR="57926747" w:rsidRPr="00F53DDA">
        <w:rPr>
          <w:rFonts w:ascii="Times New Roman" w:hAnsi="Times New Roman" w:cs="Times New Roman"/>
        </w:rPr>
        <w:t xml:space="preserve">existing and planned </w:t>
      </w:r>
      <w:r w:rsidRPr="00F53DDA">
        <w:rPr>
          <w:rFonts w:ascii="Times New Roman" w:hAnsi="Times New Roman" w:cs="Times New Roman"/>
        </w:rPr>
        <w:t xml:space="preserve">supply and distribution network </w:t>
      </w:r>
      <w:r w:rsidR="50C18DBB" w:rsidRPr="00F53DDA">
        <w:rPr>
          <w:rFonts w:ascii="Times New Roman" w:hAnsi="Times New Roman" w:cs="Times New Roman"/>
        </w:rPr>
        <w:t xml:space="preserve">to </w:t>
      </w:r>
      <w:r w:rsidR="1C158FAF" w:rsidRPr="00F53DDA">
        <w:rPr>
          <w:rFonts w:ascii="Times New Roman" w:hAnsi="Times New Roman" w:cs="Times New Roman"/>
        </w:rPr>
        <w:t xml:space="preserve">confirm that the proposed pipe sizes are adequate </w:t>
      </w:r>
      <w:r w:rsidR="13EE4839" w:rsidRPr="00F53DDA">
        <w:rPr>
          <w:rFonts w:ascii="Times New Roman" w:hAnsi="Times New Roman" w:cs="Times New Roman"/>
        </w:rPr>
        <w:t xml:space="preserve">and identify any complementary works required </w:t>
      </w:r>
      <w:r w:rsidR="6FC2920E" w:rsidRPr="00F53DDA">
        <w:rPr>
          <w:rFonts w:ascii="Times New Roman" w:hAnsi="Times New Roman" w:cs="Times New Roman"/>
        </w:rPr>
        <w:t xml:space="preserve">for a reliable and sustainable system </w:t>
      </w:r>
      <w:r w:rsidR="1C158FAF" w:rsidRPr="00F53DDA">
        <w:rPr>
          <w:rFonts w:ascii="Times New Roman" w:hAnsi="Times New Roman" w:cs="Times New Roman"/>
        </w:rPr>
        <w:t>to meet</w:t>
      </w:r>
      <w:r w:rsidR="74E2513F" w:rsidRPr="00F53DDA">
        <w:rPr>
          <w:rFonts w:ascii="Times New Roman" w:hAnsi="Times New Roman" w:cs="Times New Roman"/>
        </w:rPr>
        <w:t xml:space="preserve"> current and</w:t>
      </w:r>
      <w:r w:rsidR="1C158FAF" w:rsidRPr="00F53DDA">
        <w:rPr>
          <w:rFonts w:ascii="Times New Roman" w:hAnsi="Times New Roman" w:cs="Times New Roman"/>
        </w:rPr>
        <w:t xml:space="preserve"> future demands</w:t>
      </w:r>
      <w:r w:rsidR="5AE35308" w:rsidRPr="00F53DDA">
        <w:rPr>
          <w:rFonts w:ascii="Times New Roman" w:hAnsi="Times New Roman" w:cs="Times New Roman"/>
        </w:rPr>
        <w:t>.</w:t>
      </w:r>
      <w:r w:rsidRPr="00F53DDA">
        <w:rPr>
          <w:rFonts w:ascii="Times New Roman" w:hAnsi="Times New Roman" w:cs="Times New Roman"/>
        </w:rPr>
        <w:t xml:space="preserve"> </w:t>
      </w:r>
      <w:r w:rsidR="16676561" w:rsidRPr="00F53DDA">
        <w:rPr>
          <w:rFonts w:ascii="Times New Roman" w:hAnsi="Times New Roman" w:cs="Times New Roman"/>
        </w:rPr>
        <w:t xml:space="preserve"> </w:t>
      </w:r>
    </w:p>
    <w:p w14:paraId="20D16CC4" w14:textId="77777777" w:rsidR="00A53BA9" w:rsidRPr="00F53DDA" w:rsidRDefault="00A53BA9" w:rsidP="00A53BA9">
      <w:pPr>
        <w:pStyle w:val="NoSpacing"/>
        <w:ind w:left="1440"/>
        <w:jc w:val="both"/>
        <w:rPr>
          <w:rFonts w:ascii="Times New Roman" w:hAnsi="Times New Roman" w:cs="Times New Roman"/>
        </w:rPr>
      </w:pPr>
    </w:p>
    <w:p w14:paraId="66FC8B94" w14:textId="77777777" w:rsidR="00E45BEA" w:rsidRPr="00F53DDA" w:rsidRDefault="1F82C875" w:rsidP="00E45BEA">
      <w:pPr>
        <w:pStyle w:val="NoSpacing"/>
        <w:numPr>
          <w:ilvl w:val="0"/>
          <w:numId w:val="2"/>
        </w:numPr>
        <w:ind w:left="1440" w:hanging="720"/>
        <w:jc w:val="both"/>
        <w:rPr>
          <w:rFonts w:ascii="Times New Roman" w:hAnsi="Times New Roman" w:cs="Times New Roman"/>
        </w:rPr>
      </w:pPr>
      <w:r w:rsidRPr="00F53DDA">
        <w:rPr>
          <w:rFonts w:ascii="Times New Roman" w:hAnsi="Times New Roman" w:cs="Times New Roman"/>
        </w:rPr>
        <w:t>Reviewing the Climate Risk and Vulnerability Assessment (CRVA),</w:t>
      </w:r>
      <w:r>
        <w:rPr>
          <w:rFonts w:ascii="Times New Roman" w:hAnsi="Times New Roman" w:cs="Times New Roman"/>
        </w:rPr>
        <w:t xml:space="preserve"> and </w:t>
      </w:r>
      <w:r w:rsidRPr="7C8F20B9">
        <w:rPr>
          <w:rFonts w:ascii="Times New Roman" w:hAnsi="Times New Roman" w:cs="Times New Roman"/>
        </w:rPr>
        <w:t>reviewing, updating, finalizing, and obtaining approval of the</w:t>
      </w:r>
      <w:r w:rsidRPr="00F53DDA">
        <w:rPr>
          <w:rFonts w:ascii="Times New Roman" w:hAnsi="Times New Roman" w:cs="Times New Roman"/>
        </w:rPr>
        <w:t xml:space="preserve"> Environmental and Social Impact Assessment (ESIA) and Environmental and Social Management Plan (ESMP) </w:t>
      </w:r>
      <w:r>
        <w:rPr>
          <w:rFonts w:ascii="Times New Roman" w:hAnsi="Times New Roman" w:cs="Times New Roman"/>
        </w:rPr>
        <w:t>f</w:t>
      </w:r>
      <w:r w:rsidRPr="001456DF">
        <w:rPr>
          <w:rFonts w:ascii="Times New Roman" w:hAnsi="Times New Roman" w:cs="Times New Roman"/>
        </w:rPr>
        <w:t>or the Project areas in accordance with all applicable laws, regulations, standards, and requirements of the Department of Environmental Planning and Protection (DEPP). The Consultant shall undertake all necessary revisions, assessments, consultations, submissions, and related actions to ensure that the documents are complete, compliant, and acceptable to DEPP, and shall ensure that they are signed off and submitted by a consultant duly</w:t>
      </w:r>
      <w:r>
        <w:rPr>
          <w:rFonts w:ascii="Times New Roman" w:hAnsi="Times New Roman" w:cs="Times New Roman"/>
        </w:rPr>
        <w:t xml:space="preserve"> approved or authorized by DEPP</w:t>
      </w:r>
      <w:r w:rsidR="00E45BEA">
        <w:rPr>
          <w:rStyle w:val="FootnoteReference"/>
          <w:rFonts w:ascii="Times New Roman" w:hAnsi="Times New Roman" w:cs="Times New Roman"/>
        </w:rPr>
        <w:footnoteReference w:id="2"/>
      </w:r>
      <w:r w:rsidRPr="00F53DDA">
        <w:rPr>
          <w:rFonts w:ascii="Times New Roman" w:hAnsi="Times New Roman" w:cs="Times New Roman"/>
        </w:rPr>
        <w:t xml:space="preserve">. Assisting WSC in obtaining the certificates of environmental </w:t>
      </w:r>
      <w:r>
        <w:rPr>
          <w:rFonts w:ascii="Times New Roman" w:hAnsi="Times New Roman" w:cs="Times New Roman"/>
        </w:rPr>
        <w:t>clearance (CEC)</w:t>
      </w:r>
      <w:r w:rsidRPr="00F53DDA">
        <w:rPr>
          <w:rFonts w:ascii="Times New Roman" w:hAnsi="Times New Roman" w:cs="Times New Roman"/>
        </w:rPr>
        <w:t xml:space="preserve"> for the identified works</w:t>
      </w:r>
      <w:r>
        <w:rPr>
          <w:rFonts w:ascii="Times New Roman" w:hAnsi="Times New Roman" w:cs="Times New Roman"/>
        </w:rPr>
        <w:t xml:space="preserve">, which includes any necessary report submittals, public consultations, consultation reports, etc.  </w:t>
      </w:r>
    </w:p>
    <w:p w14:paraId="544CE4A4" w14:textId="77777777" w:rsidR="009B7EA4" w:rsidRPr="00F53DDA" w:rsidRDefault="009B7EA4" w:rsidP="009B7EA4">
      <w:pPr>
        <w:pStyle w:val="NoSpacing"/>
        <w:ind w:left="1440"/>
        <w:jc w:val="both"/>
        <w:rPr>
          <w:rFonts w:ascii="Times New Roman" w:hAnsi="Times New Roman" w:cs="Times New Roman"/>
        </w:rPr>
      </w:pPr>
    </w:p>
    <w:p w14:paraId="0E876AA2" w14:textId="1624BA87" w:rsidR="00CF0088" w:rsidRPr="00F53DDA" w:rsidRDefault="00BB386C" w:rsidP="00A934CF">
      <w:pPr>
        <w:pStyle w:val="NoSpacing"/>
        <w:numPr>
          <w:ilvl w:val="0"/>
          <w:numId w:val="2"/>
        </w:numPr>
        <w:ind w:left="1440" w:hanging="720"/>
        <w:jc w:val="both"/>
        <w:rPr>
          <w:rFonts w:ascii="Times New Roman" w:hAnsi="Times New Roman" w:cs="Times New Roman"/>
        </w:rPr>
      </w:pPr>
      <w:r w:rsidRPr="00F53DDA">
        <w:rPr>
          <w:rFonts w:ascii="Times New Roman" w:hAnsi="Times New Roman" w:cs="Times New Roman"/>
        </w:rPr>
        <w:t>Prepar</w:t>
      </w:r>
      <w:r w:rsidR="007F7C75" w:rsidRPr="00F53DDA">
        <w:rPr>
          <w:rFonts w:ascii="Times New Roman" w:hAnsi="Times New Roman" w:cs="Times New Roman"/>
        </w:rPr>
        <w:t>ing</w:t>
      </w:r>
      <w:r w:rsidRPr="00F53DDA">
        <w:rPr>
          <w:rFonts w:ascii="Times New Roman" w:hAnsi="Times New Roman" w:cs="Times New Roman"/>
        </w:rPr>
        <w:t xml:space="preserve"> </w:t>
      </w:r>
      <w:r w:rsidR="002A2128" w:rsidRPr="00F53DDA">
        <w:rPr>
          <w:rFonts w:ascii="Times New Roman" w:hAnsi="Times New Roman" w:cs="Times New Roman"/>
        </w:rPr>
        <w:t>final designs</w:t>
      </w:r>
      <w:r w:rsidR="007E7479" w:rsidRPr="00F53DDA">
        <w:rPr>
          <w:rFonts w:ascii="Times New Roman" w:hAnsi="Times New Roman" w:cs="Times New Roman"/>
        </w:rPr>
        <w:t xml:space="preserve">, </w:t>
      </w:r>
      <w:r w:rsidR="00384B2E" w:rsidRPr="00F53DDA">
        <w:rPr>
          <w:rFonts w:ascii="Times New Roman" w:hAnsi="Times New Roman" w:cs="Times New Roman"/>
        </w:rPr>
        <w:t xml:space="preserve">employer </w:t>
      </w:r>
      <w:r w:rsidR="00C408A3" w:rsidRPr="00F53DDA">
        <w:rPr>
          <w:rFonts w:ascii="Times New Roman" w:hAnsi="Times New Roman" w:cs="Times New Roman"/>
        </w:rPr>
        <w:t>requirements</w:t>
      </w:r>
      <w:r w:rsidR="007E7479" w:rsidRPr="00F53DDA">
        <w:rPr>
          <w:rFonts w:ascii="Times New Roman" w:hAnsi="Times New Roman" w:cs="Times New Roman"/>
        </w:rPr>
        <w:t>, drawings</w:t>
      </w:r>
      <w:r w:rsidR="002A2128" w:rsidRPr="00F53DDA">
        <w:rPr>
          <w:rFonts w:ascii="Times New Roman" w:hAnsi="Times New Roman" w:cs="Times New Roman"/>
        </w:rPr>
        <w:t xml:space="preserve"> and bidding</w:t>
      </w:r>
      <w:r w:rsidR="000B1E58" w:rsidRPr="00F53DDA">
        <w:rPr>
          <w:rFonts w:ascii="Times New Roman" w:hAnsi="Times New Roman" w:cs="Times New Roman"/>
        </w:rPr>
        <w:t xml:space="preserve"> documents </w:t>
      </w:r>
      <w:r w:rsidR="000C5801" w:rsidRPr="00F53DDA">
        <w:rPr>
          <w:rFonts w:ascii="Times New Roman" w:hAnsi="Times New Roman" w:cs="Times New Roman"/>
        </w:rPr>
        <w:t xml:space="preserve">consistent with </w:t>
      </w:r>
      <w:r w:rsidR="00827F1A" w:rsidRPr="00F53DDA">
        <w:rPr>
          <w:rFonts w:ascii="Times New Roman" w:hAnsi="Times New Roman" w:cs="Times New Roman"/>
        </w:rPr>
        <w:t xml:space="preserve">recommendations from the CRVA and ESIA as well as </w:t>
      </w:r>
      <w:r w:rsidR="00FD071C" w:rsidRPr="00F53DDA">
        <w:rPr>
          <w:rFonts w:ascii="Times New Roman" w:hAnsi="Times New Roman" w:cs="Times New Roman"/>
        </w:rPr>
        <w:t xml:space="preserve">WSC’s objectives and CDB’s procurement </w:t>
      </w:r>
      <w:r w:rsidR="0D25E486" w:rsidRPr="00F53DDA">
        <w:rPr>
          <w:rFonts w:ascii="Times New Roman" w:hAnsi="Times New Roman" w:cs="Times New Roman"/>
        </w:rPr>
        <w:t xml:space="preserve">policy and </w:t>
      </w:r>
      <w:r w:rsidR="00FD071C" w:rsidRPr="00F53DDA">
        <w:rPr>
          <w:rFonts w:ascii="Times New Roman" w:hAnsi="Times New Roman" w:cs="Times New Roman"/>
        </w:rPr>
        <w:t>procedures</w:t>
      </w:r>
      <w:r w:rsidR="00DD6443" w:rsidRPr="00F53DDA">
        <w:rPr>
          <w:rFonts w:ascii="Times New Roman" w:hAnsi="Times New Roman" w:cs="Times New Roman"/>
        </w:rPr>
        <w:t xml:space="preserve"> and guided by appropriate international and local standards and best practices. </w:t>
      </w:r>
      <w:r w:rsidR="00CB442E" w:rsidRPr="00F53DDA">
        <w:rPr>
          <w:rFonts w:ascii="Times New Roman" w:hAnsi="Times New Roman" w:cs="Times New Roman"/>
        </w:rPr>
        <w:t xml:space="preserve">Provide guidance on </w:t>
      </w:r>
      <w:r w:rsidR="00A86209" w:rsidRPr="00F53DDA">
        <w:rPr>
          <w:rFonts w:ascii="Times New Roman" w:hAnsi="Times New Roman" w:cs="Times New Roman"/>
        </w:rPr>
        <w:t xml:space="preserve">the required cash flow and turnover </w:t>
      </w:r>
      <w:r w:rsidR="007B304C" w:rsidRPr="00F53DDA">
        <w:rPr>
          <w:rFonts w:ascii="Times New Roman" w:hAnsi="Times New Roman" w:cs="Times New Roman"/>
        </w:rPr>
        <w:t>qualifications for the prospective bidders</w:t>
      </w:r>
      <w:r w:rsidR="009B7EA4" w:rsidRPr="00F53DDA">
        <w:rPr>
          <w:rFonts w:ascii="Times New Roman" w:hAnsi="Times New Roman" w:cs="Times New Roman"/>
        </w:rPr>
        <w:t xml:space="preserve"> of each lot</w:t>
      </w:r>
      <w:r w:rsidR="00F164EF" w:rsidRPr="00F53DDA">
        <w:rPr>
          <w:rFonts w:ascii="Times New Roman" w:hAnsi="Times New Roman" w:cs="Times New Roman"/>
        </w:rPr>
        <w:t xml:space="preserve"> for inclusion in the bidding documents</w:t>
      </w:r>
      <w:r w:rsidR="00CF0088" w:rsidRPr="00F53DDA">
        <w:rPr>
          <w:rFonts w:ascii="Times New Roman" w:hAnsi="Times New Roman" w:cs="Times New Roman"/>
        </w:rPr>
        <w:t>.</w:t>
      </w:r>
    </w:p>
    <w:p w14:paraId="07A6E8C5" w14:textId="62DC5F18" w:rsidR="003B46C7" w:rsidRPr="00F53DDA" w:rsidRDefault="003B46C7" w:rsidP="00824518">
      <w:pPr>
        <w:pStyle w:val="NoSpacing"/>
        <w:ind w:left="1170" w:hanging="450"/>
        <w:jc w:val="both"/>
        <w:rPr>
          <w:rFonts w:ascii="Times New Roman" w:hAnsi="Times New Roman" w:cs="Times New Roman"/>
        </w:rPr>
      </w:pPr>
    </w:p>
    <w:p w14:paraId="1E8D160B" w14:textId="4D9487C7" w:rsidR="005F1D94" w:rsidRPr="00F53DDA" w:rsidRDefault="005F1D94" w:rsidP="005F1D94">
      <w:pPr>
        <w:pStyle w:val="NoSpacing"/>
        <w:ind w:left="1890" w:hanging="450"/>
        <w:jc w:val="both"/>
        <w:rPr>
          <w:rFonts w:ascii="Times New Roman" w:hAnsi="Times New Roman" w:cs="Times New Roman"/>
          <w:b/>
          <w:bCs/>
        </w:rPr>
      </w:pPr>
      <w:r w:rsidRPr="00F53DDA">
        <w:rPr>
          <w:rFonts w:ascii="Times New Roman" w:hAnsi="Times New Roman" w:cs="Times New Roman"/>
          <w:b/>
          <w:bCs/>
        </w:rPr>
        <w:t>Procurement of Works</w:t>
      </w:r>
    </w:p>
    <w:p w14:paraId="3AC349DF" w14:textId="77777777" w:rsidR="005F1D94" w:rsidRPr="00F53DDA" w:rsidRDefault="005F1D94" w:rsidP="00824518">
      <w:pPr>
        <w:pStyle w:val="NoSpacing"/>
        <w:ind w:left="1170" w:hanging="450"/>
        <w:jc w:val="both"/>
        <w:rPr>
          <w:rFonts w:ascii="Times New Roman" w:hAnsi="Times New Roman" w:cs="Times New Roman"/>
        </w:rPr>
      </w:pPr>
    </w:p>
    <w:p w14:paraId="4C43D266" w14:textId="578993BA" w:rsidR="007335F5" w:rsidRPr="00F53DDA" w:rsidRDefault="00EC379E" w:rsidP="00A934CF">
      <w:pPr>
        <w:pStyle w:val="NoSpacing"/>
        <w:numPr>
          <w:ilvl w:val="0"/>
          <w:numId w:val="2"/>
        </w:numPr>
        <w:ind w:left="1440" w:hanging="720"/>
        <w:jc w:val="both"/>
        <w:rPr>
          <w:rFonts w:ascii="Times New Roman" w:hAnsi="Times New Roman" w:cs="Times New Roman"/>
        </w:rPr>
      </w:pPr>
      <w:r w:rsidRPr="00F53DDA">
        <w:rPr>
          <w:rFonts w:ascii="Times New Roman" w:hAnsi="Times New Roman" w:cs="Times New Roman"/>
        </w:rPr>
        <w:t>A</w:t>
      </w:r>
      <w:r w:rsidR="00AA3E30" w:rsidRPr="00F53DDA">
        <w:rPr>
          <w:rFonts w:ascii="Times New Roman" w:hAnsi="Times New Roman" w:cs="Times New Roman"/>
        </w:rPr>
        <w:t xml:space="preserve">ssisting </w:t>
      </w:r>
      <w:r w:rsidR="002024FA" w:rsidRPr="00F53DDA">
        <w:rPr>
          <w:rFonts w:ascii="Times New Roman" w:hAnsi="Times New Roman" w:cs="Times New Roman"/>
        </w:rPr>
        <w:t>the PMU</w:t>
      </w:r>
      <w:r w:rsidR="00AA3E30" w:rsidRPr="00F53DDA">
        <w:rPr>
          <w:rFonts w:ascii="Times New Roman" w:hAnsi="Times New Roman" w:cs="Times New Roman"/>
        </w:rPr>
        <w:t xml:space="preserve"> during the Works Bid</w:t>
      </w:r>
      <w:r w:rsidR="00696A53" w:rsidRPr="00F53DDA">
        <w:rPr>
          <w:rFonts w:ascii="Times New Roman" w:hAnsi="Times New Roman" w:cs="Times New Roman"/>
        </w:rPr>
        <w:t>ding</w:t>
      </w:r>
      <w:r w:rsidR="00AA3E30" w:rsidRPr="00F53DDA">
        <w:rPr>
          <w:rFonts w:ascii="Times New Roman" w:hAnsi="Times New Roman" w:cs="Times New Roman"/>
        </w:rPr>
        <w:t xml:space="preserve"> Periods.  This includes conducting site visit</w:t>
      </w:r>
      <w:r w:rsidR="0022295B" w:rsidRPr="00F53DDA">
        <w:rPr>
          <w:rFonts w:ascii="Times New Roman" w:hAnsi="Times New Roman" w:cs="Times New Roman"/>
        </w:rPr>
        <w:t>(s)</w:t>
      </w:r>
      <w:r w:rsidR="00AA3E30" w:rsidRPr="00F53DDA">
        <w:rPr>
          <w:rFonts w:ascii="Times New Roman" w:hAnsi="Times New Roman" w:cs="Times New Roman"/>
        </w:rPr>
        <w:t xml:space="preserve"> with Bidders, responding through </w:t>
      </w:r>
      <w:r w:rsidR="002024FA" w:rsidRPr="00F53DDA">
        <w:rPr>
          <w:rFonts w:ascii="Times New Roman" w:hAnsi="Times New Roman" w:cs="Times New Roman"/>
        </w:rPr>
        <w:t>the PMU</w:t>
      </w:r>
      <w:r w:rsidR="00AA3E30" w:rsidRPr="00F53DDA">
        <w:rPr>
          <w:rFonts w:ascii="Times New Roman" w:hAnsi="Times New Roman" w:cs="Times New Roman"/>
        </w:rPr>
        <w:t xml:space="preserve"> to queries raised by Bidders during the Bid Period, evaluating submissions and presenting a comprehensive Bid Evaluation Report with recommendations to </w:t>
      </w:r>
      <w:r w:rsidR="004D1B6E" w:rsidRPr="00F53DDA">
        <w:rPr>
          <w:rFonts w:ascii="Times New Roman" w:hAnsi="Times New Roman" w:cs="Times New Roman"/>
        </w:rPr>
        <w:t>the P</w:t>
      </w:r>
      <w:r w:rsidR="00581B45" w:rsidRPr="00F53DDA">
        <w:rPr>
          <w:rFonts w:ascii="Times New Roman" w:hAnsi="Times New Roman" w:cs="Times New Roman"/>
        </w:rPr>
        <w:t>roject Coordinator</w:t>
      </w:r>
      <w:r w:rsidR="00810A66" w:rsidRPr="00F53DDA">
        <w:rPr>
          <w:rFonts w:ascii="Times New Roman" w:hAnsi="Times New Roman" w:cs="Times New Roman"/>
        </w:rPr>
        <w:t>.</w:t>
      </w:r>
    </w:p>
    <w:p w14:paraId="5464B1C6" w14:textId="77777777" w:rsidR="00BC600A" w:rsidRPr="00F53DDA" w:rsidRDefault="00BC600A" w:rsidP="00BC600A">
      <w:pPr>
        <w:pStyle w:val="NoSpacing"/>
        <w:jc w:val="both"/>
        <w:rPr>
          <w:rFonts w:ascii="Times New Roman" w:hAnsi="Times New Roman" w:cs="Times New Roman"/>
        </w:rPr>
      </w:pPr>
    </w:p>
    <w:p w14:paraId="6656D667" w14:textId="41480471" w:rsidR="00F25D1E" w:rsidRPr="00F53DDA" w:rsidRDefault="00381646" w:rsidP="00A934CF">
      <w:pPr>
        <w:pStyle w:val="NoSpacing"/>
        <w:numPr>
          <w:ilvl w:val="0"/>
          <w:numId w:val="2"/>
        </w:numPr>
        <w:ind w:left="1440" w:hanging="720"/>
        <w:jc w:val="both"/>
        <w:rPr>
          <w:rFonts w:ascii="Times New Roman" w:hAnsi="Times New Roman" w:cs="Times New Roman"/>
        </w:rPr>
      </w:pPr>
      <w:r w:rsidRPr="00F53DDA">
        <w:rPr>
          <w:rFonts w:ascii="Times New Roman" w:hAnsi="Times New Roman" w:cs="Times New Roman"/>
        </w:rPr>
        <w:t>Assign</w:t>
      </w:r>
      <w:r w:rsidR="00D05E03" w:rsidRPr="00F53DDA">
        <w:rPr>
          <w:rFonts w:ascii="Times New Roman" w:hAnsi="Times New Roman" w:cs="Times New Roman"/>
        </w:rPr>
        <w:t>ing</w:t>
      </w:r>
      <w:r w:rsidRPr="00F53DDA">
        <w:rPr>
          <w:rFonts w:ascii="Times New Roman" w:hAnsi="Times New Roman" w:cs="Times New Roman"/>
        </w:rPr>
        <w:t xml:space="preserve"> a representative to sit on the Bid Evaluation Committee and </w:t>
      </w:r>
      <w:r w:rsidR="000765ED" w:rsidRPr="00F53DDA">
        <w:rPr>
          <w:rFonts w:ascii="Times New Roman" w:hAnsi="Times New Roman" w:cs="Times New Roman"/>
        </w:rPr>
        <w:t xml:space="preserve">assist </w:t>
      </w:r>
      <w:r w:rsidR="003044AE" w:rsidRPr="00F53DDA">
        <w:rPr>
          <w:rFonts w:ascii="Times New Roman" w:hAnsi="Times New Roman" w:cs="Times New Roman"/>
        </w:rPr>
        <w:t xml:space="preserve">the Project Coordinator </w:t>
      </w:r>
      <w:r w:rsidR="00AA3E30" w:rsidRPr="00F53DDA">
        <w:rPr>
          <w:rFonts w:ascii="Times New Roman" w:hAnsi="Times New Roman" w:cs="Times New Roman"/>
        </w:rPr>
        <w:t>who will lead the negotiation process with the first-ranked contractor</w:t>
      </w:r>
      <w:r w:rsidR="003044AE" w:rsidRPr="00F53DDA">
        <w:rPr>
          <w:rFonts w:ascii="Times New Roman" w:hAnsi="Times New Roman" w:cs="Times New Roman"/>
        </w:rPr>
        <w:t>(s)</w:t>
      </w:r>
      <w:r w:rsidR="00AA3E30" w:rsidRPr="00F53DDA">
        <w:rPr>
          <w:rFonts w:ascii="Times New Roman" w:hAnsi="Times New Roman" w:cs="Times New Roman"/>
        </w:rPr>
        <w:t xml:space="preserve"> and </w:t>
      </w:r>
      <w:r w:rsidR="00337E85" w:rsidRPr="00F53DDA">
        <w:rPr>
          <w:rFonts w:ascii="Times New Roman" w:hAnsi="Times New Roman" w:cs="Times New Roman"/>
        </w:rPr>
        <w:t>aiding</w:t>
      </w:r>
      <w:r w:rsidR="00AA3E30" w:rsidRPr="00F53DDA">
        <w:rPr>
          <w:rFonts w:ascii="Times New Roman" w:hAnsi="Times New Roman" w:cs="Times New Roman"/>
        </w:rPr>
        <w:t xml:space="preserve"> with </w:t>
      </w:r>
      <w:r w:rsidR="00F71F9B" w:rsidRPr="00F53DDA">
        <w:rPr>
          <w:rFonts w:ascii="Times New Roman" w:hAnsi="Times New Roman" w:cs="Times New Roman"/>
        </w:rPr>
        <w:t>final</w:t>
      </w:r>
      <w:r w:rsidR="006F4E08" w:rsidRPr="00F53DDA">
        <w:rPr>
          <w:rFonts w:ascii="Times New Roman" w:hAnsi="Times New Roman" w:cs="Times New Roman"/>
        </w:rPr>
        <w:t xml:space="preserve">ising </w:t>
      </w:r>
      <w:r w:rsidR="00371D12" w:rsidRPr="00F53DDA">
        <w:rPr>
          <w:rFonts w:ascii="Times New Roman" w:hAnsi="Times New Roman" w:cs="Times New Roman"/>
        </w:rPr>
        <w:t>the contract</w:t>
      </w:r>
      <w:r w:rsidR="006F4E08" w:rsidRPr="00F53DDA">
        <w:rPr>
          <w:rFonts w:ascii="Times New Roman" w:hAnsi="Times New Roman" w:cs="Times New Roman"/>
        </w:rPr>
        <w:t>(s)</w:t>
      </w:r>
      <w:r w:rsidR="00AA3E30" w:rsidRPr="00F53DDA">
        <w:rPr>
          <w:rFonts w:ascii="Times New Roman" w:hAnsi="Times New Roman" w:cs="Times New Roman"/>
        </w:rPr>
        <w:t xml:space="preserve"> </w:t>
      </w:r>
      <w:r w:rsidR="006F4E08" w:rsidRPr="00F53DDA">
        <w:rPr>
          <w:rFonts w:ascii="Times New Roman" w:hAnsi="Times New Roman" w:cs="Times New Roman"/>
        </w:rPr>
        <w:t>for the works.</w:t>
      </w:r>
    </w:p>
    <w:p w14:paraId="2C6C2A7A" w14:textId="77777777" w:rsidR="00F25D1E" w:rsidRPr="00F53DDA" w:rsidRDefault="00F25D1E" w:rsidP="00824518">
      <w:pPr>
        <w:pStyle w:val="NoSpacing"/>
        <w:rPr>
          <w:rFonts w:ascii="Times New Roman" w:hAnsi="Times New Roman" w:cs="Times New Roman"/>
        </w:rPr>
      </w:pPr>
    </w:p>
    <w:p w14:paraId="2E2DA9F1" w14:textId="302B971A" w:rsidR="005F1D94" w:rsidRPr="00F53DDA" w:rsidRDefault="004F6C29" w:rsidP="004F6C29">
      <w:pPr>
        <w:pStyle w:val="NoSpacing"/>
        <w:ind w:left="1440"/>
        <w:rPr>
          <w:rFonts w:ascii="Times New Roman" w:hAnsi="Times New Roman" w:cs="Times New Roman"/>
          <w:b/>
        </w:rPr>
      </w:pPr>
      <w:r w:rsidRPr="00F53DDA">
        <w:rPr>
          <w:rFonts w:ascii="Times New Roman" w:hAnsi="Times New Roman" w:cs="Times New Roman"/>
          <w:b/>
        </w:rPr>
        <w:t>Works Contract Supervision</w:t>
      </w:r>
    </w:p>
    <w:p w14:paraId="74AFAF14" w14:textId="77777777" w:rsidR="004F6C29" w:rsidRPr="00F53DDA" w:rsidRDefault="004F6C29" w:rsidP="00824518">
      <w:pPr>
        <w:pStyle w:val="NoSpacing"/>
        <w:rPr>
          <w:rFonts w:ascii="Times New Roman" w:hAnsi="Times New Roman" w:cs="Times New Roman"/>
        </w:rPr>
      </w:pPr>
    </w:p>
    <w:p w14:paraId="1697A967" w14:textId="1AB245EC" w:rsidR="005704DF" w:rsidRPr="00F53DDA" w:rsidRDefault="00C25AFE" w:rsidP="00A934CF">
      <w:pPr>
        <w:pStyle w:val="NoSpacing"/>
        <w:numPr>
          <w:ilvl w:val="0"/>
          <w:numId w:val="2"/>
        </w:numPr>
        <w:ind w:left="1440" w:hanging="720"/>
        <w:jc w:val="both"/>
        <w:rPr>
          <w:rFonts w:ascii="Times New Roman" w:hAnsi="Times New Roman" w:cs="Times New Roman"/>
        </w:rPr>
      </w:pPr>
      <w:r w:rsidRPr="00F53DDA">
        <w:rPr>
          <w:rFonts w:ascii="Times New Roman" w:hAnsi="Times New Roman" w:cs="Times New Roman"/>
        </w:rPr>
        <w:t xml:space="preserve">The Resident Engineer(s) will be responsible for coordinating with, the PMU during the supervision of the infrastructure works. </w:t>
      </w:r>
      <w:r w:rsidR="0019784C" w:rsidRPr="00F53DDA">
        <w:rPr>
          <w:rFonts w:ascii="Times New Roman" w:hAnsi="Times New Roman" w:cs="Times New Roman"/>
        </w:rPr>
        <w:t xml:space="preserve">The </w:t>
      </w:r>
      <w:r w:rsidR="00AB1EE9" w:rsidRPr="00F53DDA">
        <w:rPr>
          <w:rFonts w:ascii="Times New Roman" w:hAnsi="Times New Roman" w:cs="Times New Roman"/>
        </w:rPr>
        <w:t>Consultant shall provide the t</w:t>
      </w:r>
      <w:r w:rsidR="005704DF" w:rsidRPr="00F53DDA">
        <w:rPr>
          <w:rFonts w:ascii="Times New Roman" w:hAnsi="Times New Roman" w:cs="Times New Roman"/>
        </w:rPr>
        <w:t xml:space="preserve">echnical support </w:t>
      </w:r>
      <w:r w:rsidR="00AB1EE9" w:rsidRPr="00F53DDA">
        <w:rPr>
          <w:rFonts w:ascii="Times New Roman" w:hAnsi="Times New Roman" w:cs="Times New Roman"/>
        </w:rPr>
        <w:t xml:space="preserve">required </w:t>
      </w:r>
      <w:r w:rsidR="00D77E72" w:rsidRPr="00F53DDA">
        <w:rPr>
          <w:rFonts w:ascii="Times New Roman" w:hAnsi="Times New Roman" w:cs="Times New Roman"/>
        </w:rPr>
        <w:t>for the</w:t>
      </w:r>
      <w:r w:rsidR="005704DF" w:rsidRPr="00F53DDA">
        <w:rPr>
          <w:rFonts w:ascii="Times New Roman" w:hAnsi="Times New Roman" w:cs="Times New Roman"/>
        </w:rPr>
        <w:t xml:space="preserve"> supervision of Contractor activities on behalf of </w:t>
      </w:r>
      <w:r w:rsidR="00082240" w:rsidRPr="00F53DDA">
        <w:rPr>
          <w:rFonts w:ascii="Times New Roman" w:hAnsi="Times New Roman" w:cs="Times New Roman"/>
        </w:rPr>
        <w:t>WSC</w:t>
      </w:r>
      <w:r w:rsidR="005704DF" w:rsidRPr="00F53DDA">
        <w:rPr>
          <w:rFonts w:ascii="Times New Roman" w:hAnsi="Times New Roman" w:cs="Times New Roman"/>
        </w:rPr>
        <w:t xml:space="preserve">. In general, this includes carrying-out all the duties of the Engineer as specified in the Construction Contract, within the limitations specified therein, which </w:t>
      </w:r>
      <w:r w:rsidR="007F5A54" w:rsidRPr="00F53DDA">
        <w:rPr>
          <w:rFonts w:ascii="Times New Roman" w:hAnsi="Times New Roman" w:cs="Times New Roman"/>
        </w:rPr>
        <w:t>includes</w:t>
      </w:r>
      <w:r w:rsidR="005704DF" w:rsidRPr="00F53DDA">
        <w:rPr>
          <w:rFonts w:ascii="Times New Roman" w:hAnsi="Times New Roman" w:cs="Times New Roman"/>
        </w:rPr>
        <w:t xml:space="preserve"> the following non-exhaustive activities:</w:t>
      </w:r>
    </w:p>
    <w:p w14:paraId="534A92AF" w14:textId="77777777" w:rsidR="005704DF" w:rsidRPr="00F53DDA" w:rsidRDefault="005704DF" w:rsidP="00824518">
      <w:pPr>
        <w:spacing w:after="0" w:line="240" w:lineRule="auto"/>
        <w:rPr>
          <w:rFonts w:ascii="Times New Roman" w:eastAsia="Times New Roman" w:hAnsi="Times New Roman" w:cs="Times New Roman"/>
        </w:rPr>
      </w:pPr>
    </w:p>
    <w:p w14:paraId="6EEA1B3D" w14:textId="30EB7835" w:rsidR="005704DF" w:rsidRPr="00F53DDA" w:rsidRDefault="005704DF" w:rsidP="00A934CF">
      <w:pPr>
        <w:pStyle w:val="BodyText"/>
        <w:numPr>
          <w:ilvl w:val="3"/>
          <w:numId w:val="9"/>
        </w:numPr>
        <w:ind w:right="118" w:hanging="821"/>
        <w:jc w:val="both"/>
        <w:rPr>
          <w:rFonts w:cs="Times New Roman"/>
          <w:lang w:val="en-GB"/>
        </w:rPr>
      </w:pPr>
      <w:r w:rsidRPr="00F53DDA">
        <w:rPr>
          <w:rFonts w:cs="Times New Roman"/>
          <w:u w:val="single" w:color="000000"/>
          <w:lang w:val="en-GB"/>
        </w:rPr>
        <w:t>Quality Control Supervision</w:t>
      </w:r>
    </w:p>
    <w:p w14:paraId="2623E0EF" w14:textId="77777777" w:rsidR="005704DF" w:rsidRPr="00F53DDA" w:rsidRDefault="005704DF" w:rsidP="00824518">
      <w:pPr>
        <w:spacing w:after="0" w:line="240" w:lineRule="auto"/>
        <w:rPr>
          <w:rFonts w:ascii="Times New Roman" w:eastAsia="Times New Roman" w:hAnsi="Times New Roman" w:cs="Times New Roman"/>
        </w:rPr>
      </w:pPr>
    </w:p>
    <w:p w14:paraId="4978E859" w14:textId="2249CBA8" w:rsidR="005704DF" w:rsidRPr="00F53DDA" w:rsidRDefault="005704DF" w:rsidP="00A934CF">
      <w:pPr>
        <w:pStyle w:val="BodyText"/>
        <w:numPr>
          <w:ilvl w:val="3"/>
          <w:numId w:val="19"/>
        </w:numPr>
        <w:ind w:left="2700" w:right="126" w:hanging="540"/>
        <w:jc w:val="both"/>
        <w:rPr>
          <w:rFonts w:cs="Times New Roman"/>
          <w:lang w:val="en-GB"/>
        </w:rPr>
      </w:pPr>
      <w:r w:rsidRPr="00F53DDA">
        <w:rPr>
          <w:rFonts w:cs="Times New Roman"/>
          <w:lang w:val="en-GB"/>
        </w:rPr>
        <w:t>Approve Contractor’s key personnel including any substitutions during implementation.</w:t>
      </w:r>
    </w:p>
    <w:p w14:paraId="3E7668A9" w14:textId="77777777" w:rsidR="005704DF" w:rsidRPr="00F53DDA" w:rsidRDefault="005704DF" w:rsidP="00A934CF">
      <w:pPr>
        <w:pStyle w:val="BodyText"/>
        <w:numPr>
          <w:ilvl w:val="3"/>
          <w:numId w:val="19"/>
        </w:numPr>
        <w:ind w:left="2700" w:right="118" w:hanging="540"/>
        <w:jc w:val="both"/>
        <w:rPr>
          <w:rFonts w:cs="Times New Roman"/>
          <w:lang w:val="en-GB"/>
        </w:rPr>
      </w:pPr>
      <w:r w:rsidRPr="00F53DDA">
        <w:rPr>
          <w:rFonts w:cs="Times New Roman"/>
          <w:lang w:val="en-GB"/>
        </w:rPr>
        <w:t>Approve materials and source of materials.</w:t>
      </w:r>
    </w:p>
    <w:p w14:paraId="5F99FC6D" w14:textId="77777777" w:rsidR="005704DF" w:rsidRPr="00F53DDA" w:rsidRDefault="005704DF" w:rsidP="00A934CF">
      <w:pPr>
        <w:pStyle w:val="BodyText"/>
        <w:numPr>
          <w:ilvl w:val="3"/>
          <w:numId w:val="19"/>
        </w:numPr>
        <w:ind w:left="2700" w:right="118" w:hanging="540"/>
        <w:jc w:val="both"/>
        <w:rPr>
          <w:rFonts w:cs="Times New Roman"/>
          <w:lang w:val="en-GB"/>
        </w:rPr>
      </w:pPr>
      <w:r w:rsidRPr="00F53DDA">
        <w:rPr>
          <w:rFonts w:cs="Times New Roman"/>
          <w:lang w:val="en-GB"/>
        </w:rPr>
        <w:t>Inspect the Works periodically during the construction period.</w:t>
      </w:r>
    </w:p>
    <w:p w14:paraId="3175C40E" w14:textId="77777777" w:rsidR="005704DF" w:rsidRPr="00F53DDA" w:rsidRDefault="005704DF" w:rsidP="00A934CF">
      <w:pPr>
        <w:pStyle w:val="BodyText"/>
        <w:numPr>
          <w:ilvl w:val="3"/>
          <w:numId w:val="19"/>
        </w:numPr>
        <w:ind w:left="2700" w:right="118" w:hanging="540"/>
        <w:jc w:val="both"/>
        <w:rPr>
          <w:rFonts w:cs="Times New Roman"/>
          <w:lang w:val="en-GB"/>
        </w:rPr>
      </w:pPr>
      <w:r w:rsidRPr="00F53DDA">
        <w:rPr>
          <w:rFonts w:cs="Times New Roman"/>
          <w:lang w:val="en-GB"/>
        </w:rPr>
        <w:t>Supervise compliance with design standards.</w:t>
      </w:r>
    </w:p>
    <w:p w14:paraId="0DEF1A7E" w14:textId="3DE42532" w:rsidR="005704DF" w:rsidRPr="00F53DDA" w:rsidRDefault="005704DF" w:rsidP="00A934CF">
      <w:pPr>
        <w:pStyle w:val="BodyText"/>
        <w:numPr>
          <w:ilvl w:val="3"/>
          <w:numId w:val="19"/>
        </w:numPr>
        <w:ind w:left="2700" w:right="117" w:hanging="540"/>
        <w:jc w:val="both"/>
        <w:rPr>
          <w:rFonts w:cs="Times New Roman"/>
          <w:lang w:val="en-GB"/>
        </w:rPr>
      </w:pPr>
      <w:r w:rsidRPr="00F53DDA">
        <w:rPr>
          <w:rFonts w:cs="Times New Roman"/>
          <w:lang w:val="en-GB"/>
        </w:rPr>
        <w:t>Liaise with the PMU: ensure the works are executed as per the contract specifications, detailed design drawings and the bill of quantities.</w:t>
      </w:r>
    </w:p>
    <w:p w14:paraId="28D7F93D" w14:textId="3F58B24E" w:rsidR="005704DF" w:rsidRPr="00F53DDA" w:rsidRDefault="005704DF" w:rsidP="00A934CF">
      <w:pPr>
        <w:pStyle w:val="BodyText"/>
        <w:numPr>
          <w:ilvl w:val="3"/>
          <w:numId w:val="19"/>
        </w:numPr>
        <w:ind w:left="2700" w:right="126" w:hanging="540"/>
        <w:jc w:val="both"/>
        <w:rPr>
          <w:rFonts w:cs="Times New Roman"/>
          <w:lang w:val="en-GB"/>
        </w:rPr>
      </w:pPr>
      <w:r w:rsidRPr="00F53DDA">
        <w:rPr>
          <w:rFonts w:cs="Times New Roman"/>
          <w:lang w:val="en-GB"/>
        </w:rPr>
        <w:t xml:space="preserve">Ensure that inspection, approval and </w:t>
      </w:r>
      <w:r w:rsidR="00915945" w:rsidRPr="00F53DDA">
        <w:rPr>
          <w:rFonts w:cs="Times New Roman"/>
          <w:lang w:val="en-GB"/>
        </w:rPr>
        <w:t>testing,</w:t>
      </w:r>
      <w:r w:rsidRPr="00F53DDA">
        <w:rPr>
          <w:rFonts w:cs="Times New Roman"/>
          <w:lang w:val="en-GB"/>
        </w:rPr>
        <w:t xml:space="preserve"> when </w:t>
      </w:r>
      <w:r w:rsidR="00915945" w:rsidRPr="00F53DDA">
        <w:rPr>
          <w:rFonts w:cs="Times New Roman"/>
          <w:lang w:val="en-GB"/>
        </w:rPr>
        <w:t>necessary,</w:t>
      </w:r>
      <w:r w:rsidRPr="00F53DDA">
        <w:rPr>
          <w:rFonts w:cs="Times New Roman"/>
          <w:lang w:val="en-GB"/>
        </w:rPr>
        <w:t xml:space="preserve"> of all materials and workmanship is conducted.</w:t>
      </w:r>
    </w:p>
    <w:p w14:paraId="00816C1C" w14:textId="77777777" w:rsidR="005704DF" w:rsidRPr="00F53DDA" w:rsidRDefault="005704DF" w:rsidP="00A934CF">
      <w:pPr>
        <w:pStyle w:val="BodyText"/>
        <w:numPr>
          <w:ilvl w:val="3"/>
          <w:numId w:val="19"/>
        </w:numPr>
        <w:ind w:left="2700" w:right="118" w:hanging="540"/>
        <w:jc w:val="both"/>
        <w:rPr>
          <w:rFonts w:cs="Times New Roman"/>
          <w:lang w:val="en-GB"/>
        </w:rPr>
      </w:pPr>
      <w:r w:rsidRPr="00F53DDA">
        <w:rPr>
          <w:rFonts w:cs="Times New Roman"/>
          <w:lang w:val="en-GB"/>
        </w:rPr>
        <w:t>Supervise Tests on Completion.</w:t>
      </w:r>
    </w:p>
    <w:p w14:paraId="001D2493" w14:textId="35BE5AA5" w:rsidR="005704DF" w:rsidRPr="00F53DDA" w:rsidRDefault="00915945" w:rsidP="00A934CF">
      <w:pPr>
        <w:pStyle w:val="BodyText"/>
        <w:numPr>
          <w:ilvl w:val="3"/>
          <w:numId w:val="19"/>
        </w:numPr>
        <w:ind w:left="2700" w:right="126" w:hanging="540"/>
        <w:jc w:val="both"/>
        <w:rPr>
          <w:rFonts w:cs="Times New Roman"/>
          <w:lang w:val="en-GB"/>
        </w:rPr>
      </w:pPr>
      <w:r w:rsidRPr="00F53DDA">
        <w:rPr>
          <w:rFonts w:cs="Times New Roman"/>
          <w:lang w:val="en-GB"/>
        </w:rPr>
        <w:t>Order special tests of materials</w:t>
      </w:r>
      <w:r w:rsidR="005704DF" w:rsidRPr="00F53DDA">
        <w:rPr>
          <w:rFonts w:cs="Times New Roman"/>
          <w:lang w:val="en-GB"/>
        </w:rPr>
        <w:t xml:space="preserve"> or </w:t>
      </w:r>
      <w:r w:rsidR="007A3A1F" w:rsidRPr="00F53DDA">
        <w:rPr>
          <w:rFonts w:cs="Times New Roman"/>
          <w:lang w:val="en-GB"/>
        </w:rPr>
        <w:t>completed works</w:t>
      </w:r>
      <w:r w:rsidR="005704DF" w:rsidRPr="00F53DDA">
        <w:rPr>
          <w:rFonts w:cs="Times New Roman"/>
          <w:lang w:val="en-GB"/>
        </w:rPr>
        <w:t xml:space="preserve"> and/or removal and substitution of improper materials and/or work, as required.</w:t>
      </w:r>
    </w:p>
    <w:p w14:paraId="2D7C1849" w14:textId="77777777" w:rsidR="00624476" w:rsidRPr="00F53DDA" w:rsidRDefault="005704DF" w:rsidP="00A934CF">
      <w:pPr>
        <w:pStyle w:val="BodyText"/>
        <w:numPr>
          <w:ilvl w:val="3"/>
          <w:numId w:val="19"/>
        </w:numPr>
        <w:ind w:left="2700" w:right="118" w:hanging="540"/>
        <w:jc w:val="both"/>
        <w:rPr>
          <w:rFonts w:cs="Times New Roman"/>
          <w:lang w:val="en-GB"/>
        </w:rPr>
      </w:pPr>
      <w:r w:rsidRPr="00F53DDA">
        <w:rPr>
          <w:rFonts w:cs="Times New Roman"/>
          <w:lang w:val="en-GB"/>
        </w:rPr>
        <w:t>Ensure follow up of all modifications and control of the changes.</w:t>
      </w:r>
    </w:p>
    <w:p w14:paraId="34E7EBDB" w14:textId="77777777" w:rsidR="00624476" w:rsidRPr="00F53DDA" w:rsidRDefault="005704DF" w:rsidP="00A934CF">
      <w:pPr>
        <w:pStyle w:val="BodyText"/>
        <w:numPr>
          <w:ilvl w:val="3"/>
          <w:numId w:val="19"/>
        </w:numPr>
        <w:ind w:left="2700" w:right="118" w:hanging="540"/>
        <w:jc w:val="both"/>
        <w:rPr>
          <w:rFonts w:cs="Times New Roman"/>
          <w:lang w:val="en-GB"/>
        </w:rPr>
      </w:pPr>
      <w:r w:rsidRPr="00F53DDA">
        <w:rPr>
          <w:rFonts w:cs="Times New Roman"/>
          <w:lang w:val="en-GB"/>
        </w:rPr>
        <w:t xml:space="preserve">Coordinate required activities during the Defects Liability Period. </w:t>
      </w:r>
    </w:p>
    <w:p w14:paraId="591083B5" w14:textId="77777777" w:rsidR="00624476" w:rsidRPr="00F53DDA" w:rsidRDefault="00624476" w:rsidP="00A934CF">
      <w:pPr>
        <w:pStyle w:val="BodyText"/>
        <w:tabs>
          <w:tab w:val="left" w:pos="2261"/>
        </w:tabs>
        <w:ind w:left="2261" w:right="118"/>
        <w:jc w:val="both"/>
        <w:rPr>
          <w:rFonts w:cs="Times New Roman"/>
          <w:lang w:val="en-GB"/>
        </w:rPr>
      </w:pPr>
    </w:p>
    <w:p w14:paraId="6920A668" w14:textId="4050065A" w:rsidR="005704DF" w:rsidRPr="00F53DDA" w:rsidRDefault="005704DF" w:rsidP="00F8240D">
      <w:pPr>
        <w:pStyle w:val="BodyText"/>
        <w:numPr>
          <w:ilvl w:val="3"/>
          <w:numId w:val="9"/>
        </w:numPr>
        <w:ind w:right="118" w:hanging="821"/>
        <w:jc w:val="both"/>
        <w:rPr>
          <w:rFonts w:cs="Times New Roman"/>
          <w:u w:val="single" w:color="000000"/>
          <w:lang w:val="en-GB"/>
        </w:rPr>
      </w:pPr>
      <w:r w:rsidRPr="00F53DDA">
        <w:rPr>
          <w:rFonts w:cs="Times New Roman"/>
          <w:u w:val="single" w:color="000000"/>
          <w:lang w:val="en-GB"/>
        </w:rPr>
        <w:t>Schedule Control</w:t>
      </w:r>
    </w:p>
    <w:p w14:paraId="4C9DD18F" w14:textId="77777777" w:rsidR="000E149C" w:rsidRPr="00F53DDA" w:rsidRDefault="000E149C" w:rsidP="00A934CF">
      <w:pPr>
        <w:pStyle w:val="BodyText"/>
        <w:tabs>
          <w:tab w:val="left" w:pos="2261"/>
        </w:tabs>
        <w:ind w:right="118"/>
        <w:jc w:val="both"/>
        <w:rPr>
          <w:rFonts w:cs="Times New Roman"/>
          <w:lang w:val="en-GB"/>
        </w:rPr>
      </w:pPr>
    </w:p>
    <w:p w14:paraId="249CCC62"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Approve the contractor's work programme.</w:t>
      </w:r>
    </w:p>
    <w:p w14:paraId="2E5994F5"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Work proactively with the contractor in order to plan activities on a short, medium and long term.</w:t>
      </w:r>
    </w:p>
    <w:p w14:paraId="3DB44E2D"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Define key milestones.</w:t>
      </w:r>
    </w:p>
    <w:p w14:paraId="4927DFA6"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Control and appraise the progress of the Works and report any significant delays.</w:t>
      </w:r>
    </w:p>
    <w:p w14:paraId="4BE7E899" w14:textId="77777777" w:rsidR="00E36F33"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Order suspension of the Works, if necessary, and authorise, with the employer’s approval, extensions of the period for completion of the Works.</w:t>
      </w:r>
    </w:p>
    <w:p w14:paraId="07837C95" w14:textId="1CFA5DA9" w:rsidR="0021085C"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Ensure contingency plan in case of</w:t>
      </w:r>
      <w:r w:rsidR="0021085C" w:rsidRPr="00F53DDA">
        <w:rPr>
          <w:rFonts w:cs="Times New Roman"/>
          <w:lang w:val="en-GB"/>
        </w:rPr>
        <w:t xml:space="preserve"> </w:t>
      </w:r>
      <w:r w:rsidRPr="00F53DDA">
        <w:rPr>
          <w:rFonts w:cs="Times New Roman"/>
          <w:lang w:val="en-GB"/>
        </w:rPr>
        <w:t xml:space="preserve">delays. </w:t>
      </w:r>
    </w:p>
    <w:p w14:paraId="2C73E5E2" w14:textId="77777777" w:rsidR="00E36F33" w:rsidRPr="00F53DDA" w:rsidRDefault="00E36F33" w:rsidP="00A934CF">
      <w:pPr>
        <w:pStyle w:val="NoSpacing"/>
        <w:jc w:val="both"/>
        <w:rPr>
          <w:rFonts w:ascii="Times New Roman" w:hAnsi="Times New Roman" w:cs="Times New Roman"/>
          <w:u w:color="000000"/>
        </w:rPr>
      </w:pPr>
    </w:p>
    <w:p w14:paraId="557BC1C6" w14:textId="1AD30502" w:rsidR="005704DF" w:rsidRPr="00F53DDA" w:rsidRDefault="005704DF" w:rsidP="00F8240D">
      <w:pPr>
        <w:pStyle w:val="BodyText"/>
        <w:numPr>
          <w:ilvl w:val="3"/>
          <w:numId w:val="9"/>
        </w:numPr>
        <w:ind w:right="118" w:hanging="821"/>
        <w:jc w:val="both"/>
        <w:rPr>
          <w:rFonts w:cs="Times New Roman"/>
          <w:u w:val="single" w:color="000000"/>
          <w:lang w:val="en-GB"/>
        </w:rPr>
      </w:pPr>
      <w:r w:rsidRPr="00F53DDA">
        <w:rPr>
          <w:rFonts w:cs="Times New Roman"/>
          <w:u w:val="single" w:color="000000"/>
          <w:lang w:val="en-GB"/>
        </w:rPr>
        <w:t>Budget Control</w:t>
      </w:r>
    </w:p>
    <w:p w14:paraId="3A8E47B0" w14:textId="77777777" w:rsidR="00E36F33" w:rsidRPr="00F53DDA" w:rsidRDefault="00E36F33" w:rsidP="00A934CF">
      <w:pPr>
        <w:pStyle w:val="NoSpacing"/>
        <w:ind w:left="1440"/>
        <w:jc w:val="both"/>
        <w:rPr>
          <w:rFonts w:ascii="Times New Roman" w:hAnsi="Times New Roman" w:cs="Times New Roman"/>
          <w:u w:val="single"/>
        </w:rPr>
      </w:pPr>
    </w:p>
    <w:p w14:paraId="07C59B34"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Check documentation to support milestone payment requests.</w:t>
      </w:r>
    </w:p>
    <w:p w14:paraId="42DFDE4D"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Check all quantity measurements and calculations required for payment purposes and ensure that all measurements and calculations are carried out in a manner and at the frequencies specified in the Contract Documents.</w:t>
      </w:r>
    </w:p>
    <w:p w14:paraId="21600398" w14:textId="73D4736E" w:rsidR="005704DF" w:rsidRPr="00F53DDA" w:rsidRDefault="005704DF" w:rsidP="00F8240D">
      <w:pPr>
        <w:pStyle w:val="BodyText"/>
        <w:widowControl/>
        <w:numPr>
          <w:ilvl w:val="3"/>
          <w:numId w:val="19"/>
        </w:numPr>
        <w:ind w:left="2707" w:right="115" w:hanging="547"/>
        <w:jc w:val="both"/>
        <w:rPr>
          <w:rFonts w:cs="Times New Roman"/>
          <w:lang w:val="en-GB"/>
        </w:rPr>
      </w:pPr>
      <w:r w:rsidRPr="00F53DDA">
        <w:rPr>
          <w:rFonts w:cs="Times New Roman"/>
          <w:lang w:val="en-GB"/>
        </w:rPr>
        <w:t>Issue</w:t>
      </w:r>
      <w:r w:rsidR="00BD4BDF" w:rsidRPr="00F53DDA">
        <w:rPr>
          <w:rFonts w:cs="Times New Roman"/>
          <w:lang w:val="en-GB"/>
        </w:rPr>
        <w:t xml:space="preserve"> certified</w:t>
      </w:r>
      <w:r w:rsidRPr="00F53DDA">
        <w:rPr>
          <w:rFonts w:cs="Times New Roman"/>
          <w:lang w:val="en-GB"/>
        </w:rPr>
        <w:t xml:space="preserve"> </w:t>
      </w:r>
      <w:r w:rsidR="00237C13" w:rsidRPr="00F53DDA">
        <w:rPr>
          <w:rFonts w:cs="Times New Roman"/>
          <w:lang w:val="en-GB"/>
        </w:rPr>
        <w:t>payment certificates</w:t>
      </w:r>
      <w:r w:rsidRPr="00F53DDA">
        <w:rPr>
          <w:rFonts w:cs="Times New Roman"/>
          <w:lang w:val="en-GB"/>
        </w:rPr>
        <w:t xml:space="preserve"> </w:t>
      </w:r>
      <w:r w:rsidR="00BD4BDF" w:rsidRPr="00F53DDA">
        <w:rPr>
          <w:rFonts w:cs="Times New Roman"/>
          <w:lang w:val="en-GB"/>
        </w:rPr>
        <w:t>for</w:t>
      </w:r>
      <w:r w:rsidRPr="00F53DDA">
        <w:rPr>
          <w:rFonts w:cs="Times New Roman"/>
          <w:lang w:val="en-GB"/>
        </w:rPr>
        <w:t xml:space="preserve"> Contractors according to progress of works, based on Contract conditions.</w:t>
      </w:r>
    </w:p>
    <w:p w14:paraId="7B76ACF7" w14:textId="5508B7FA"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 xml:space="preserve">Follow up of payments (Information of payments actually processed shall be provided by </w:t>
      </w:r>
      <w:r w:rsidR="00C41E95" w:rsidRPr="00F53DDA">
        <w:rPr>
          <w:rFonts w:cs="Times New Roman"/>
          <w:lang w:val="en-GB"/>
        </w:rPr>
        <w:t>CDB upon request</w:t>
      </w:r>
      <w:r w:rsidRPr="00F53DDA">
        <w:rPr>
          <w:rFonts w:cs="Times New Roman"/>
          <w:lang w:val="en-GB"/>
        </w:rPr>
        <w:t>).</w:t>
      </w:r>
    </w:p>
    <w:p w14:paraId="12D67C44" w14:textId="77777777" w:rsidR="005704DF" w:rsidRPr="00F53DDA" w:rsidRDefault="005704DF" w:rsidP="00A934CF">
      <w:pPr>
        <w:spacing w:after="0" w:line="240" w:lineRule="auto"/>
        <w:jc w:val="both"/>
        <w:rPr>
          <w:rFonts w:ascii="Times New Roman" w:eastAsia="Times New Roman" w:hAnsi="Times New Roman" w:cs="Times New Roman"/>
        </w:rPr>
      </w:pPr>
    </w:p>
    <w:p w14:paraId="4969EBFC" w14:textId="59BB4E9A" w:rsidR="005704DF" w:rsidRPr="00F53DDA" w:rsidRDefault="005704DF" w:rsidP="00F8240D">
      <w:pPr>
        <w:pStyle w:val="BodyText"/>
        <w:numPr>
          <w:ilvl w:val="3"/>
          <w:numId w:val="9"/>
        </w:numPr>
        <w:ind w:right="118" w:hanging="821"/>
        <w:jc w:val="both"/>
        <w:rPr>
          <w:rFonts w:cs="Times New Roman"/>
          <w:lang w:val="en-GB"/>
        </w:rPr>
      </w:pPr>
      <w:r w:rsidRPr="00F53DDA">
        <w:rPr>
          <w:rFonts w:cs="Times New Roman"/>
          <w:u w:val="single"/>
          <w:lang w:val="en-GB"/>
        </w:rPr>
        <w:t>Health, Safety and Environment Control</w:t>
      </w:r>
    </w:p>
    <w:p w14:paraId="7F8EED9F" w14:textId="77777777" w:rsidR="005704DF" w:rsidRPr="00F53DDA" w:rsidRDefault="005704DF" w:rsidP="00A934CF">
      <w:pPr>
        <w:spacing w:after="0" w:line="240" w:lineRule="auto"/>
        <w:ind w:left="292"/>
        <w:jc w:val="both"/>
        <w:rPr>
          <w:rFonts w:ascii="Times New Roman" w:eastAsia="Times New Roman" w:hAnsi="Times New Roman" w:cs="Times New Roman"/>
        </w:rPr>
      </w:pPr>
    </w:p>
    <w:p w14:paraId="293EED1E" w14:textId="147973C1"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 xml:space="preserve">Monitor adherence to the </w:t>
      </w:r>
      <w:r w:rsidR="009459B0" w:rsidRPr="00F53DDA">
        <w:rPr>
          <w:rFonts w:cs="Times New Roman"/>
          <w:lang w:val="en-GB"/>
        </w:rPr>
        <w:t>C-ESHSMP</w:t>
      </w:r>
      <w:r w:rsidRPr="00F53DDA">
        <w:rPr>
          <w:rFonts w:cs="Times New Roman"/>
          <w:lang w:val="en-GB"/>
        </w:rPr>
        <w:t xml:space="preserve"> Plan.</w:t>
      </w:r>
    </w:p>
    <w:p w14:paraId="6FE460AA" w14:textId="3AB308FA" w:rsidR="00B96952"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 xml:space="preserve">Supervise the Contractor in all matters concerning public safety and care of the works and, if required, request the Contractor to provide any necessary lights, </w:t>
      </w:r>
      <w:r w:rsidR="43983551" w:rsidRPr="00F53DDA">
        <w:rPr>
          <w:rFonts w:cs="Times New Roman"/>
          <w:lang w:val="en-GB"/>
        </w:rPr>
        <w:t>signage,</w:t>
      </w:r>
      <w:r w:rsidRPr="00F53DDA">
        <w:rPr>
          <w:rFonts w:cs="Times New Roman"/>
          <w:lang w:val="en-GB"/>
        </w:rPr>
        <w:t xml:space="preserve"> guards, fencing, and watchmen.</w:t>
      </w:r>
    </w:p>
    <w:p w14:paraId="03577915" w14:textId="5592C8DB" w:rsidR="0043114D"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 xml:space="preserve">Monitor adherence to the Environmental </w:t>
      </w:r>
      <w:r w:rsidR="3303CA53" w:rsidRPr="00F53DDA">
        <w:rPr>
          <w:rFonts w:cs="Times New Roman"/>
          <w:lang w:val="en-GB"/>
        </w:rPr>
        <w:t xml:space="preserve">and </w:t>
      </w:r>
      <w:r w:rsidRPr="00F53DDA">
        <w:rPr>
          <w:rFonts w:cs="Times New Roman"/>
          <w:lang w:val="en-GB"/>
        </w:rPr>
        <w:t>Management Plan.</w:t>
      </w:r>
    </w:p>
    <w:p w14:paraId="3EB95915" w14:textId="0EFA360E" w:rsidR="00B96952" w:rsidRDefault="00B04B5F" w:rsidP="00DB4A69">
      <w:pPr>
        <w:pStyle w:val="BodyText"/>
        <w:numPr>
          <w:ilvl w:val="3"/>
          <w:numId w:val="19"/>
        </w:numPr>
        <w:ind w:left="2700" w:right="118" w:hanging="540"/>
        <w:jc w:val="both"/>
        <w:rPr>
          <w:rFonts w:cs="Times New Roman"/>
          <w:lang w:val="en-GB"/>
        </w:rPr>
      </w:pPr>
      <w:r w:rsidRPr="00DB4A69">
        <w:rPr>
          <w:rFonts w:cs="Times New Roman"/>
          <w:lang w:val="en-GB"/>
        </w:rPr>
        <w:t xml:space="preserve">Works closely and coordinate with the Environmental, Health and Safety </w:t>
      </w:r>
      <w:r w:rsidRPr="00DB4A69">
        <w:rPr>
          <w:rFonts w:cs="Times New Roman"/>
          <w:lang w:val="en-GB"/>
        </w:rPr>
        <w:lastRenderedPageBreak/>
        <w:t xml:space="preserve">Specialist within the PMU to </w:t>
      </w:r>
      <w:r w:rsidR="003725EE" w:rsidRPr="00DB4A69">
        <w:rPr>
          <w:rFonts w:cs="Times New Roman"/>
          <w:lang w:val="en-GB"/>
        </w:rPr>
        <w:t>manage risks and address issues</w:t>
      </w:r>
      <w:r w:rsidR="00DB4A69">
        <w:rPr>
          <w:rFonts w:cs="Times New Roman"/>
          <w:lang w:val="en-GB"/>
        </w:rPr>
        <w:t>.</w:t>
      </w:r>
    </w:p>
    <w:p w14:paraId="2FF88324" w14:textId="77777777" w:rsidR="00DB4A69" w:rsidRPr="00DB4A69" w:rsidRDefault="00DB4A69" w:rsidP="00DB4A69">
      <w:pPr>
        <w:pStyle w:val="BodyText"/>
        <w:ind w:left="2173" w:right="115"/>
        <w:jc w:val="both"/>
        <w:rPr>
          <w:rFonts w:cs="Times New Roman"/>
          <w:lang w:val="en-GB"/>
        </w:rPr>
      </w:pPr>
    </w:p>
    <w:p w14:paraId="2907A976" w14:textId="6BD54E5E" w:rsidR="005704DF" w:rsidRPr="00F53DDA" w:rsidRDefault="005704DF" w:rsidP="00F8240D">
      <w:pPr>
        <w:pStyle w:val="BodyText"/>
        <w:numPr>
          <w:ilvl w:val="3"/>
          <w:numId w:val="9"/>
        </w:numPr>
        <w:ind w:right="118" w:hanging="821"/>
        <w:jc w:val="both"/>
        <w:rPr>
          <w:rFonts w:cs="Times New Roman"/>
          <w:u w:val="single" w:color="000000"/>
          <w:lang w:val="en-GB"/>
        </w:rPr>
      </w:pPr>
      <w:r w:rsidRPr="00F53DDA">
        <w:rPr>
          <w:rFonts w:cs="Times New Roman"/>
          <w:u w:val="single" w:color="000000"/>
          <w:lang w:val="en-GB"/>
        </w:rPr>
        <w:t>Risk</w:t>
      </w:r>
      <w:r w:rsidR="003D062A" w:rsidRPr="00F53DDA">
        <w:rPr>
          <w:rFonts w:cs="Times New Roman"/>
          <w:u w:val="single" w:color="000000"/>
          <w:lang w:val="en-GB"/>
        </w:rPr>
        <w:t xml:space="preserve"> and Issue</w:t>
      </w:r>
      <w:r w:rsidRPr="00F53DDA">
        <w:rPr>
          <w:rFonts w:cs="Times New Roman"/>
          <w:u w:val="single" w:color="000000"/>
          <w:lang w:val="en-GB"/>
        </w:rPr>
        <w:t xml:space="preserve"> Management</w:t>
      </w:r>
    </w:p>
    <w:p w14:paraId="6BED9B56" w14:textId="77777777" w:rsidR="00612235" w:rsidRPr="00F53DDA" w:rsidRDefault="00612235" w:rsidP="00A934CF">
      <w:pPr>
        <w:pStyle w:val="NoSpacing"/>
        <w:ind w:left="1440"/>
        <w:jc w:val="both"/>
        <w:rPr>
          <w:rFonts w:ascii="Times New Roman" w:hAnsi="Times New Roman" w:cs="Times New Roman"/>
        </w:rPr>
      </w:pPr>
    </w:p>
    <w:p w14:paraId="25FCDEB9" w14:textId="4137ED11"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 xml:space="preserve">Production and monitoring of a risk </w:t>
      </w:r>
      <w:r w:rsidR="003D062A" w:rsidRPr="00F53DDA">
        <w:rPr>
          <w:rFonts w:cs="Times New Roman"/>
          <w:lang w:val="en-GB"/>
        </w:rPr>
        <w:t xml:space="preserve">and issue </w:t>
      </w:r>
      <w:r w:rsidRPr="00F53DDA">
        <w:rPr>
          <w:rFonts w:cs="Times New Roman"/>
          <w:lang w:val="en-GB"/>
        </w:rPr>
        <w:t>management plan.</w:t>
      </w:r>
    </w:p>
    <w:p w14:paraId="61E20750" w14:textId="3B7623C5" w:rsidR="001F39AA"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Constant assessment of the impacts</w:t>
      </w:r>
      <w:r w:rsidR="003F66CC" w:rsidRPr="00F53DDA">
        <w:rPr>
          <w:rFonts w:cs="Times New Roman"/>
          <w:lang w:val="en-GB"/>
        </w:rPr>
        <w:t xml:space="preserve"> of</w:t>
      </w:r>
      <w:r w:rsidRPr="00F53DDA">
        <w:rPr>
          <w:rFonts w:cs="Times New Roman"/>
          <w:lang w:val="en-GB"/>
        </w:rPr>
        <w:t xml:space="preserve"> </w:t>
      </w:r>
      <w:r w:rsidR="00164E78" w:rsidRPr="00F53DDA">
        <w:rPr>
          <w:rFonts w:cs="Times New Roman"/>
          <w:lang w:val="en-GB"/>
        </w:rPr>
        <w:t>issues</w:t>
      </w:r>
      <w:r w:rsidRPr="00F53DDA">
        <w:rPr>
          <w:rFonts w:cs="Times New Roman"/>
          <w:lang w:val="en-GB"/>
        </w:rPr>
        <w:t xml:space="preserve"> on the project.</w:t>
      </w:r>
    </w:p>
    <w:p w14:paraId="15A8211E" w14:textId="05255BFE" w:rsidR="001F39AA"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Definition of mitigation measures for each</w:t>
      </w:r>
      <w:r w:rsidR="001F39AA" w:rsidRPr="00F53DDA">
        <w:rPr>
          <w:rFonts w:cs="Times New Roman"/>
          <w:lang w:val="en-GB"/>
        </w:rPr>
        <w:t xml:space="preserve"> </w:t>
      </w:r>
      <w:r w:rsidRPr="00F53DDA">
        <w:rPr>
          <w:rFonts w:cs="Times New Roman"/>
          <w:lang w:val="en-GB"/>
        </w:rPr>
        <w:t>risk</w:t>
      </w:r>
      <w:r w:rsidR="003F66CC" w:rsidRPr="00F53DDA">
        <w:rPr>
          <w:rFonts w:cs="Times New Roman"/>
          <w:lang w:val="en-GB"/>
        </w:rPr>
        <w:t xml:space="preserve"> and action items to remedy issues</w:t>
      </w:r>
      <w:r w:rsidRPr="00F53DDA">
        <w:rPr>
          <w:rFonts w:cs="Times New Roman"/>
          <w:lang w:val="en-GB"/>
        </w:rPr>
        <w:t xml:space="preserve">. </w:t>
      </w:r>
    </w:p>
    <w:p w14:paraId="5D9F6782" w14:textId="2B33B0C5" w:rsidR="2EC8B7ED" w:rsidRPr="00F53DDA" w:rsidRDefault="2EC8B7ED" w:rsidP="2E26A97B">
      <w:pPr>
        <w:pStyle w:val="BodyText"/>
        <w:numPr>
          <w:ilvl w:val="3"/>
          <w:numId w:val="19"/>
        </w:numPr>
        <w:ind w:left="2700" w:right="118" w:hanging="540"/>
        <w:jc w:val="both"/>
        <w:rPr>
          <w:rFonts w:cs="Times New Roman"/>
          <w:lang w:val="en-GB"/>
        </w:rPr>
      </w:pPr>
      <w:r w:rsidRPr="00F53DDA">
        <w:rPr>
          <w:rFonts w:cs="Times New Roman"/>
          <w:lang w:val="en-GB"/>
        </w:rPr>
        <w:t>Ensure that the C-ES</w:t>
      </w:r>
      <w:r w:rsidR="6A9B787F" w:rsidRPr="00F53DDA">
        <w:rPr>
          <w:rFonts w:cs="Times New Roman"/>
          <w:lang w:val="en-GB"/>
        </w:rPr>
        <w:t>HS</w:t>
      </w:r>
      <w:r w:rsidRPr="00F53DDA">
        <w:rPr>
          <w:rFonts w:cs="Times New Roman"/>
          <w:lang w:val="en-GB"/>
        </w:rPr>
        <w:t xml:space="preserve">MP is </w:t>
      </w:r>
      <w:r w:rsidR="439B358F" w:rsidRPr="00F53DDA">
        <w:rPr>
          <w:rFonts w:cs="Times New Roman"/>
          <w:lang w:val="en-GB"/>
        </w:rPr>
        <w:t>reviewed at least twice a year; updated</w:t>
      </w:r>
      <w:r w:rsidRPr="00F53DDA">
        <w:rPr>
          <w:rFonts w:cs="Times New Roman"/>
          <w:lang w:val="en-GB"/>
        </w:rPr>
        <w:t xml:space="preserve"> as required</w:t>
      </w:r>
      <w:r w:rsidR="61B5270B" w:rsidRPr="00F53DDA">
        <w:rPr>
          <w:rFonts w:cs="Times New Roman"/>
          <w:lang w:val="en-GB"/>
        </w:rPr>
        <w:t xml:space="preserve">; </w:t>
      </w:r>
      <w:r w:rsidRPr="00F53DDA">
        <w:rPr>
          <w:rFonts w:cs="Times New Roman"/>
          <w:lang w:val="en-GB"/>
        </w:rPr>
        <w:t>and that PMT sign off is soug</w:t>
      </w:r>
      <w:r w:rsidR="60E4D61B" w:rsidRPr="00F53DDA">
        <w:rPr>
          <w:rFonts w:cs="Times New Roman"/>
          <w:lang w:val="en-GB"/>
        </w:rPr>
        <w:t xml:space="preserve">ht for the revised version. </w:t>
      </w:r>
    </w:p>
    <w:p w14:paraId="4058AE33" w14:textId="77777777" w:rsidR="001F39AA" w:rsidRPr="00F53DDA" w:rsidRDefault="001F39AA" w:rsidP="00A934CF">
      <w:pPr>
        <w:pStyle w:val="BodyText"/>
        <w:ind w:left="2160"/>
        <w:jc w:val="both"/>
        <w:rPr>
          <w:rFonts w:cs="Times New Roman"/>
          <w:lang w:val="en-GB"/>
        </w:rPr>
      </w:pPr>
    </w:p>
    <w:p w14:paraId="20F216DB" w14:textId="4D71B86E" w:rsidR="005704DF" w:rsidRPr="00F53DDA" w:rsidRDefault="005704DF" w:rsidP="007A3A1F">
      <w:pPr>
        <w:pStyle w:val="BodyText"/>
        <w:numPr>
          <w:ilvl w:val="3"/>
          <w:numId w:val="9"/>
        </w:numPr>
        <w:ind w:right="118" w:hanging="821"/>
        <w:jc w:val="both"/>
        <w:rPr>
          <w:rFonts w:cs="Times New Roman"/>
          <w:lang w:val="en-GB"/>
        </w:rPr>
      </w:pPr>
      <w:r w:rsidRPr="00F53DDA">
        <w:rPr>
          <w:rFonts w:cs="Times New Roman"/>
          <w:u w:val="single" w:color="000000"/>
          <w:lang w:val="en-GB"/>
        </w:rPr>
        <w:t>Contract Administration</w:t>
      </w:r>
    </w:p>
    <w:p w14:paraId="406179BA" w14:textId="77777777" w:rsidR="007A3A1F" w:rsidRPr="00F53DDA" w:rsidRDefault="007A3A1F" w:rsidP="00F8240D">
      <w:pPr>
        <w:pStyle w:val="BodyText"/>
        <w:ind w:left="2261" w:right="118"/>
        <w:jc w:val="both"/>
        <w:rPr>
          <w:rFonts w:cs="Times New Roman"/>
          <w:lang w:val="en-GB"/>
        </w:rPr>
      </w:pPr>
    </w:p>
    <w:p w14:paraId="02639FA9"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Ensure contractual obligations are respected.</w:t>
      </w:r>
    </w:p>
    <w:p w14:paraId="42F0D08A"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Explain and/or adjust ambiguities and/or discrepancies in the Contract Documents.</w:t>
      </w:r>
    </w:p>
    <w:p w14:paraId="2B7D162D"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Issue variation orders, evaluate variations, fix rates for unpriced work, all after obtaining prior approval of the employer, and/or to make recommendations to the employer regarding alternatives.</w:t>
      </w:r>
    </w:p>
    <w:p w14:paraId="78C8973C"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Ensure amendments are in place and formalised when applicable.</w:t>
      </w:r>
    </w:p>
    <w:p w14:paraId="425EBF4D"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Management of claims, non-conformances, request for information, etc.</w:t>
      </w:r>
    </w:p>
    <w:p w14:paraId="47DDB308"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Issue of Taking Over Certificates.</w:t>
      </w:r>
    </w:p>
    <w:p w14:paraId="1F2A0D61" w14:textId="77777777" w:rsidR="005704DF" w:rsidRPr="00F53DDA" w:rsidRDefault="005704DF" w:rsidP="00F8240D">
      <w:pPr>
        <w:pStyle w:val="BodyText"/>
        <w:numPr>
          <w:ilvl w:val="3"/>
          <w:numId w:val="19"/>
        </w:numPr>
        <w:ind w:left="2700" w:right="118" w:hanging="540"/>
        <w:jc w:val="both"/>
        <w:rPr>
          <w:rFonts w:cs="Times New Roman"/>
          <w:lang w:val="en-GB"/>
        </w:rPr>
      </w:pPr>
      <w:r w:rsidRPr="00F53DDA">
        <w:rPr>
          <w:rFonts w:cs="Times New Roman"/>
          <w:lang w:val="en-GB"/>
        </w:rPr>
        <w:t>Issue Certificates of Final Completion after the rectification by the Contractor of possible defects and end of Defects Liability Period, and recommendation for payment of retention money.</w:t>
      </w:r>
    </w:p>
    <w:p w14:paraId="3791E822" w14:textId="77777777" w:rsidR="005704DF" w:rsidRPr="00F53DDA" w:rsidRDefault="005704DF" w:rsidP="00824518">
      <w:pPr>
        <w:pStyle w:val="NoSpacing"/>
        <w:rPr>
          <w:rFonts w:ascii="Times New Roman" w:hAnsi="Times New Roman" w:cs="Times New Roman"/>
        </w:rPr>
      </w:pPr>
    </w:p>
    <w:p w14:paraId="0B98C445" w14:textId="5FAD1857" w:rsidR="005704DF" w:rsidRPr="00F53DDA" w:rsidRDefault="00426E72" w:rsidP="00426E72">
      <w:pPr>
        <w:pStyle w:val="NoSpacing"/>
        <w:ind w:left="1440"/>
        <w:rPr>
          <w:rFonts w:ascii="Times New Roman" w:hAnsi="Times New Roman" w:cs="Times New Roman"/>
        </w:rPr>
      </w:pPr>
      <w:r w:rsidRPr="00F53DDA">
        <w:rPr>
          <w:rFonts w:ascii="Times New Roman" w:hAnsi="Times New Roman" w:cs="Times New Roman"/>
          <w:b/>
          <w:bCs/>
        </w:rPr>
        <w:t>Stakeholder Management</w:t>
      </w:r>
    </w:p>
    <w:p w14:paraId="6B900B45" w14:textId="77777777" w:rsidR="00426E72" w:rsidRPr="00F53DDA" w:rsidRDefault="00426E72" w:rsidP="00824518">
      <w:pPr>
        <w:pStyle w:val="NoSpacing"/>
        <w:rPr>
          <w:rFonts w:ascii="Times New Roman" w:hAnsi="Times New Roman" w:cs="Times New Roman"/>
        </w:rPr>
      </w:pPr>
    </w:p>
    <w:p w14:paraId="7EAE49EE" w14:textId="5AC8B546" w:rsidR="005704DF" w:rsidRPr="00F53DDA" w:rsidRDefault="005704DF" w:rsidP="00A934CF">
      <w:pPr>
        <w:pStyle w:val="NoSpacing"/>
        <w:numPr>
          <w:ilvl w:val="0"/>
          <w:numId w:val="2"/>
        </w:numPr>
        <w:ind w:left="1440" w:hanging="720"/>
        <w:jc w:val="both"/>
        <w:rPr>
          <w:rFonts w:ascii="Times New Roman" w:hAnsi="Times New Roman" w:cs="Times New Roman"/>
        </w:rPr>
      </w:pPr>
      <w:r w:rsidRPr="00F53DDA">
        <w:rPr>
          <w:rFonts w:ascii="Times New Roman" w:hAnsi="Times New Roman" w:cs="Times New Roman"/>
        </w:rPr>
        <w:t xml:space="preserve">Ensure the best interest of all the relevant stakeholders is </w:t>
      </w:r>
      <w:r w:rsidR="00EE529D" w:rsidRPr="00F53DDA">
        <w:rPr>
          <w:rFonts w:ascii="Times New Roman" w:hAnsi="Times New Roman" w:cs="Times New Roman"/>
        </w:rPr>
        <w:t>considered</w:t>
      </w:r>
      <w:r w:rsidRPr="00F53DDA">
        <w:rPr>
          <w:rFonts w:ascii="Times New Roman" w:hAnsi="Times New Roman" w:cs="Times New Roman"/>
        </w:rPr>
        <w:t xml:space="preserve"> when decisions are made, ensure their active participation in the </w:t>
      </w:r>
      <w:r w:rsidR="009F640C" w:rsidRPr="00F53DDA">
        <w:rPr>
          <w:rFonts w:ascii="Times New Roman" w:hAnsi="Times New Roman" w:cs="Times New Roman"/>
        </w:rPr>
        <w:t>decision-making</w:t>
      </w:r>
      <w:r w:rsidRPr="00F53DDA">
        <w:rPr>
          <w:rFonts w:ascii="Times New Roman" w:hAnsi="Times New Roman" w:cs="Times New Roman"/>
        </w:rPr>
        <w:t xml:space="preserve"> process and ensure close coordination and the appropriate flow of information. Ensure coordination of the stakeholders within the </w:t>
      </w:r>
      <w:r w:rsidR="00576260" w:rsidRPr="00F53DDA">
        <w:rPr>
          <w:rFonts w:ascii="Times New Roman" w:hAnsi="Times New Roman" w:cs="Times New Roman"/>
        </w:rPr>
        <w:t>o</w:t>
      </w:r>
      <w:r w:rsidRPr="00F53DDA">
        <w:rPr>
          <w:rFonts w:ascii="Times New Roman" w:hAnsi="Times New Roman" w:cs="Times New Roman"/>
        </w:rPr>
        <w:t xml:space="preserve">rganisational </w:t>
      </w:r>
      <w:r w:rsidR="00576260" w:rsidRPr="00F53DDA">
        <w:rPr>
          <w:rFonts w:ascii="Times New Roman" w:hAnsi="Times New Roman" w:cs="Times New Roman"/>
        </w:rPr>
        <w:t>s</w:t>
      </w:r>
      <w:r w:rsidRPr="00F53DDA">
        <w:rPr>
          <w:rFonts w:ascii="Times New Roman" w:hAnsi="Times New Roman" w:cs="Times New Roman"/>
        </w:rPr>
        <w:t>tructure of the Project.</w:t>
      </w:r>
    </w:p>
    <w:p w14:paraId="7F571882" w14:textId="77777777" w:rsidR="005704DF" w:rsidRPr="00F53DDA" w:rsidRDefault="005704DF" w:rsidP="00824518">
      <w:pPr>
        <w:spacing w:after="0" w:line="240" w:lineRule="auto"/>
        <w:rPr>
          <w:rFonts w:ascii="Times New Roman" w:eastAsia="Times New Roman" w:hAnsi="Times New Roman" w:cs="Times New Roman"/>
        </w:rPr>
      </w:pPr>
    </w:p>
    <w:p w14:paraId="48C87D71" w14:textId="37C6C62A" w:rsidR="00426E72" w:rsidRPr="00F53DDA" w:rsidRDefault="00426E72" w:rsidP="00426E72">
      <w:pPr>
        <w:spacing w:after="0" w:line="240" w:lineRule="auto"/>
        <w:ind w:left="1440"/>
        <w:rPr>
          <w:rFonts w:ascii="Times New Roman" w:eastAsia="Times New Roman" w:hAnsi="Times New Roman" w:cs="Times New Roman"/>
        </w:rPr>
      </w:pPr>
      <w:r w:rsidRPr="00F53DDA">
        <w:rPr>
          <w:rFonts w:ascii="Times New Roman" w:hAnsi="Times New Roman" w:cs="Times New Roman"/>
          <w:b/>
        </w:rPr>
        <w:t>Community Awareness/Social Management Plan</w:t>
      </w:r>
    </w:p>
    <w:p w14:paraId="07056EAD" w14:textId="77777777" w:rsidR="00426E72" w:rsidRPr="00F53DDA" w:rsidRDefault="00426E72" w:rsidP="00824518">
      <w:pPr>
        <w:spacing w:after="0" w:line="240" w:lineRule="auto"/>
        <w:rPr>
          <w:rFonts w:ascii="Times New Roman" w:eastAsia="Times New Roman" w:hAnsi="Times New Roman" w:cs="Times New Roman"/>
        </w:rPr>
      </w:pPr>
    </w:p>
    <w:p w14:paraId="4B54268A" w14:textId="4633E53E" w:rsidR="005704DF" w:rsidRPr="00F53DDA" w:rsidRDefault="005704DF" w:rsidP="00A934CF">
      <w:pPr>
        <w:pStyle w:val="NoSpacing"/>
        <w:numPr>
          <w:ilvl w:val="0"/>
          <w:numId w:val="2"/>
        </w:numPr>
        <w:ind w:left="1440" w:hanging="720"/>
        <w:jc w:val="both"/>
        <w:rPr>
          <w:rFonts w:ascii="Times New Roman" w:hAnsi="Times New Roman" w:cs="Times New Roman"/>
        </w:rPr>
      </w:pPr>
      <w:r w:rsidRPr="00F53DDA">
        <w:rPr>
          <w:rFonts w:ascii="Times New Roman" w:hAnsi="Times New Roman" w:cs="Times New Roman"/>
        </w:rPr>
        <w:t>Coordination of community awareness activities in collaboration with Community Liaison Officer (CLO)</w:t>
      </w:r>
      <w:r w:rsidR="00A8566A" w:rsidRPr="00F53DDA">
        <w:rPr>
          <w:rFonts w:ascii="Times New Roman" w:hAnsi="Times New Roman" w:cs="Times New Roman"/>
        </w:rPr>
        <w:t>, Social and Gender</w:t>
      </w:r>
      <w:r w:rsidR="00FE1363" w:rsidRPr="00F53DDA">
        <w:rPr>
          <w:rFonts w:ascii="Times New Roman" w:hAnsi="Times New Roman" w:cs="Times New Roman"/>
        </w:rPr>
        <w:t xml:space="preserve"> Safeguards Specialist (SGSS)</w:t>
      </w:r>
      <w:r w:rsidRPr="00F53DDA">
        <w:rPr>
          <w:rFonts w:ascii="Times New Roman" w:hAnsi="Times New Roman" w:cs="Times New Roman"/>
        </w:rPr>
        <w:t xml:space="preserve"> and the </w:t>
      </w:r>
      <w:r w:rsidR="00AC569A" w:rsidRPr="00F53DDA">
        <w:rPr>
          <w:rFonts w:ascii="Times New Roman" w:hAnsi="Times New Roman" w:cs="Times New Roman"/>
        </w:rPr>
        <w:t>Project Coordinator (</w:t>
      </w:r>
      <w:r w:rsidRPr="00F53DDA">
        <w:rPr>
          <w:rFonts w:ascii="Times New Roman" w:hAnsi="Times New Roman" w:cs="Times New Roman"/>
        </w:rPr>
        <w:t>PC</w:t>
      </w:r>
      <w:r w:rsidR="00AC569A" w:rsidRPr="00F53DDA">
        <w:rPr>
          <w:rFonts w:ascii="Times New Roman" w:hAnsi="Times New Roman" w:cs="Times New Roman"/>
        </w:rPr>
        <w:t>)</w:t>
      </w:r>
      <w:r w:rsidRPr="00F53DDA">
        <w:rPr>
          <w:rFonts w:ascii="Times New Roman" w:hAnsi="Times New Roman" w:cs="Times New Roman"/>
        </w:rPr>
        <w:t xml:space="preserve">, to inform the community about project activities and benefits, as well as to conduct other sensitisation activities to be defined with </w:t>
      </w:r>
      <w:r w:rsidR="00AD7CBA" w:rsidRPr="00F53DDA">
        <w:rPr>
          <w:rFonts w:ascii="Times New Roman" w:hAnsi="Times New Roman" w:cs="Times New Roman"/>
        </w:rPr>
        <w:t>WSC</w:t>
      </w:r>
      <w:r w:rsidRPr="00F53DDA">
        <w:rPr>
          <w:rFonts w:ascii="Times New Roman" w:hAnsi="Times New Roman" w:cs="Times New Roman"/>
        </w:rPr>
        <w:t>. This will include the following non- exhaustive activities:</w:t>
      </w:r>
    </w:p>
    <w:p w14:paraId="76576AF3" w14:textId="77777777" w:rsidR="005704DF" w:rsidRPr="00F53DDA" w:rsidRDefault="005704DF" w:rsidP="00824518">
      <w:pPr>
        <w:spacing w:after="0" w:line="240" w:lineRule="auto"/>
        <w:rPr>
          <w:rFonts w:ascii="Times New Roman" w:eastAsia="Times New Roman" w:hAnsi="Times New Roman" w:cs="Times New Roman"/>
        </w:rPr>
      </w:pPr>
    </w:p>
    <w:p w14:paraId="12AEDEEC" w14:textId="77777777" w:rsidR="005704DF" w:rsidRPr="00F53DDA" w:rsidRDefault="005704DF" w:rsidP="00DE6623">
      <w:pPr>
        <w:pStyle w:val="BodyText"/>
        <w:numPr>
          <w:ilvl w:val="3"/>
          <w:numId w:val="4"/>
        </w:numPr>
        <w:ind w:left="2160" w:right="118" w:hanging="720"/>
        <w:jc w:val="both"/>
        <w:rPr>
          <w:rFonts w:cs="Times New Roman"/>
          <w:lang w:val="en-GB"/>
        </w:rPr>
      </w:pPr>
      <w:r w:rsidRPr="00F53DDA">
        <w:rPr>
          <w:rFonts w:cs="Times New Roman"/>
          <w:lang w:val="en-GB"/>
        </w:rPr>
        <w:t>Participate in community meetings throughout project implementation to ascertain and inform, among other things, the communities’ views on the Project, as well as the implementation progress and impacts.</w:t>
      </w:r>
    </w:p>
    <w:p w14:paraId="59AAB3E9" w14:textId="77777777" w:rsidR="005704DF" w:rsidRPr="00F53DDA" w:rsidRDefault="005704DF" w:rsidP="00824518">
      <w:pPr>
        <w:spacing w:after="0" w:line="240" w:lineRule="auto"/>
        <w:rPr>
          <w:rFonts w:ascii="Times New Roman" w:eastAsia="Times New Roman" w:hAnsi="Times New Roman" w:cs="Times New Roman"/>
        </w:rPr>
      </w:pPr>
    </w:p>
    <w:p w14:paraId="04C4E9FC" w14:textId="02D352A6" w:rsidR="005704DF" w:rsidRPr="00F53DDA" w:rsidRDefault="005704DF" w:rsidP="00DE6623">
      <w:pPr>
        <w:pStyle w:val="BodyText"/>
        <w:numPr>
          <w:ilvl w:val="3"/>
          <w:numId w:val="4"/>
        </w:numPr>
        <w:ind w:left="2160" w:right="118" w:hanging="720"/>
        <w:jc w:val="both"/>
        <w:rPr>
          <w:rFonts w:cs="Times New Roman"/>
          <w:lang w:val="en-GB"/>
        </w:rPr>
      </w:pPr>
      <w:r w:rsidRPr="00F53DDA">
        <w:rPr>
          <w:rFonts w:cs="Times New Roman"/>
          <w:lang w:val="en-GB"/>
        </w:rPr>
        <w:t xml:space="preserve">Production and </w:t>
      </w:r>
      <w:r w:rsidR="00B469AF" w:rsidRPr="00F53DDA">
        <w:rPr>
          <w:rFonts w:cs="Times New Roman"/>
          <w:lang w:val="en-GB"/>
        </w:rPr>
        <w:t>m</w:t>
      </w:r>
      <w:r w:rsidRPr="00F53DDA">
        <w:rPr>
          <w:rFonts w:cs="Times New Roman"/>
          <w:lang w:val="en-GB"/>
        </w:rPr>
        <w:t>onitoring of a Social Management Plan inclusive of critical aspects for mainstreaming of gender equality and universal design environmental access requirements/standards for persons with disabilities.</w:t>
      </w:r>
    </w:p>
    <w:p w14:paraId="4E97B80D" w14:textId="77777777" w:rsidR="003E293D" w:rsidRDefault="003E293D" w:rsidP="00DB4A69">
      <w:pPr>
        <w:pStyle w:val="BodyText"/>
        <w:ind w:left="2160" w:right="118"/>
        <w:jc w:val="both"/>
        <w:rPr>
          <w:rFonts w:cs="Times New Roman"/>
          <w:lang w:val="en-GB"/>
        </w:rPr>
      </w:pPr>
    </w:p>
    <w:p w14:paraId="33A8B6BF" w14:textId="19618CDA" w:rsidR="366EBA85" w:rsidRPr="00F53DDA" w:rsidRDefault="366EBA85" w:rsidP="2E26A97B">
      <w:pPr>
        <w:pStyle w:val="BodyText"/>
        <w:numPr>
          <w:ilvl w:val="3"/>
          <w:numId w:val="4"/>
        </w:numPr>
        <w:ind w:left="2160" w:right="118" w:hanging="720"/>
        <w:jc w:val="both"/>
        <w:rPr>
          <w:rFonts w:cs="Times New Roman"/>
          <w:lang w:val="en-GB"/>
        </w:rPr>
      </w:pPr>
      <w:r w:rsidRPr="00F53DDA">
        <w:rPr>
          <w:rFonts w:cs="Times New Roman"/>
          <w:lang w:val="en-GB"/>
        </w:rPr>
        <w:t xml:space="preserve">Work closely and coordinate with the SGSS within the PMU to manage risks and </w:t>
      </w:r>
      <w:r w:rsidRPr="00F53DDA">
        <w:rPr>
          <w:rFonts w:cs="Times New Roman"/>
          <w:lang w:val="en-GB"/>
        </w:rPr>
        <w:lastRenderedPageBreak/>
        <w:t>address issues</w:t>
      </w:r>
      <w:r w:rsidR="00EE1319">
        <w:rPr>
          <w:rFonts w:cs="Times New Roman"/>
          <w:lang w:val="en-GB"/>
        </w:rPr>
        <w:t xml:space="preserve"> including </w:t>
      </w:r>
      <w:r w:rsidR="009A60A1">
        <w:rPr>
          <w:rFonts w:cs="Times New Roman"/>
          <w:lang w:val="en-GB"/>
        </w:rPr>
        <w:t xml:space="preserve">ensuring that any social and </w:t>
      </w:r>
      <w:r w:rsidR="003E5A8E">
        <w:rPr>
          <w:rFonts w:cs="Times New Roman"/>
          <w:lang w:val="en-GB"/>
        </w:rPr>
        <w:t>gender</w:t>
      </w:r>
      <w:r w:rsidR="003E293D">
        <w:rPr>
          <w:rFonts w:cs="Times New Roman"/>
          <w:lang w:val="en-GB"/>
        </w:rPr>
        <w:t>-</w:t>
      </w:r>
      <w:r w:rsidR="003E5A8E">
        <w:rPr>
          <w:rFonts w:cs="Times New Roman"/>
          <w:lang w:val="en-GB"/>
        </w:rPr>
        <w:t xml:space="preserve">based violence instances and complaints that come the attention of the </w:t>
      </w:r>
      <w:r w:rsidR="003A320F">
        <w:rPr>
          <w:rFonts w:cs="Times New Roman"/>
          <w:lang w:val="en-GB"/>
        </w:rPr>
        <w:t xml:space="preserve">consultant are registered in the </w:t>
      </w:r>
      <w:r w:rsidR="003E293D">
        <w:rPr>
          <w:rFonts w:cs="Times New Roman"/>
          <w:lang w:val="en-GB"/>
        </w:rPr>
        <w:t>grievance redress mechanism</w:t>
      </w:r>
    </w:p>
    <w:p w14:paraId="7B9547B0" w14:textId="73C21A1C" w:rsidR="2E26A97B" w:rsidRPr="00F53DDA" w:rsidRDefault="2E26A97B" w:rsidP="004347BB">
      <w:pPr>
        <w:pStyle w:val="BodyText"/>
        <w:ind w:left="2160" w:right="118"/>
        <w:jc w:val="both"/>
        <w:rPr>
          <w:rFonts w:cs="Times New Roman"/>
          <w:lang w:val="en-GB"/>
        </w:rPr>
      </w:pPr>
    </w:p>
    <w:p w14:paraId="70F7310E" w14:textId="1A2F39D6" w:rsidR="00AA3E30" w:rsidRPr="00F53DDA" w:rsidRDefault="00AA3E30" w:rsidP="008B570E">
      <w:pPr>
        <w:pStyle w:val="NoSpacing"/>
        <w:numPr>
          <w:ilvl w:val="0"/>
          <w:numId w:val="11"/>
        </w:numPr>
        <w:rPr>
          <w:rFonts w:ascii="Times New Roman" w:hAnsi="Times New Roman" w:cs="Times New Roman"/>
          <w:b/>
          <w:bCs/>
          <w:u w:val="single"/>
        </w:rPr>
      </w:pPr>
      <w:r w:rsidRPr="00F53DDA">
        <w:rPr>
          <w:rFonts w:ascii="Times New Roman" w:hAnsi="Times New Roman" w:cs="Times New Roman"/>
          <w:b/>
          <w:bCs/>
          <w:u w:val="single"/>
        </w:rPr>
        <w:t>REPORTING REQUIREMENTS AND DELIVERABLES </w:t>
      </w:r>
    </w:p>
    <w:p w14:paraId="5621C924" w14:textId="77777777" w:rsidR="00AA3E30" w:rsidRPr="00F53DDA" w:rsidRDefault="00AA3E30" w:rsidP="004347BB">
      <w:pPr>
        <w:pStyle w:val="NoSpacing"/>
        <w:keepNext/>
        <w:rPr>
          <w:rFonts w:ascii="Times New Roman" w:hAnsi="Times New Roman" w:cs="Times New Roman"/>
        </w:rPr>
      </w:pPr>
      <w:r w:rsidRPr="00F53DDA">
        <w:rPr>
          <w:rFonts w:ascii="Times New Roman" w:hAnsi="Times New Roman" w:cs="Times New Roman"/>
        </w:rPr>
        <w:t> </w:t>
      </w:r>
    </w:p>
    <w:p w14:paraId="692E4903" w14:textId="08FB81EB" w:rsidR="00AA3E30" w:rsidRPr="00F53DDA" w:rsidRDefault="00AA3E30" w:rsidP="004347BB">
      <w:pPr>
        <w:pStyle w:val="NoSpacing"/>
        <w:keepNext/>
        <w:numPr>
          <w:ilvl w:val="1"/>
          <w:numId w:val="7"/>
        </w:numPr>
        <w:ind w:left="0" w:firstLine="0"/>
        <w:jc w:val="both"/>
        <w:rPr>
          <w:rFonts w:ascii="Times New Roman" w:hAnsi="Times New Roman" w:cs="Times New Roman"/>
        </w:rPr>
      </w:pPr>
      <w:r w:rsidRPr="00F53DDA">
        <w:rPr>
          <w:rFonts w:ascii="Times New Roman" w:hAnsi="Times New Roman" w:cs="Times New Roman"/>
        </w:rPr>
        <w:t xml:space="preserve">The Consultant(s) shall provide the following documents and reports to </w:t>
      </w:r>
      <w:r w:rsidR="00AD7CBA" w:rsidRPr="00F53DDA">
        <w:rPr>
          <w:rFonts w:ascii="Times New Roman" w:hAnsi="Times New Roman" w:cs="Times New Roman"/>
        </w:rPr>
        <w:t>the PMU</w:t>
      </w:r>
      <w:r w:rsidRPr="00F53DDA">
        <w:rPr>
          <w:rFonts w:ascii="Times New Roman" w:hAnsi="Times New Roman" w:cs="Times New Roman"/>
        </w:rPr>
        <w:t>: </w:t>
      </w:r>
    </w:p>
    <w:p w14:paraId="2FB3D740" w14:textId="77777777" w:rsidR="00AA3E30" w:rsidRPr="00F53DDA" w:rsidRDefault="00AA3E30" w:rsidP="004347BB">
      <w:pPr>
        <w:pStyle w:val="NoSpacing"/>
        <w:keepNext/>
        <w:ind w:left="360"/>
        <w:jc w:val="both"/>
        <w:rPr>
          <w:rFonts w:ascii="Times New Roman" w:hAnsi="Times New Roman" w:cs="Times New Roman"/>
        </w:rPr>
      </w:pPr>
      <w:r w:rsidRPr="00F53DDA">
        <w:rPr>
          <w:rFonts w:ascii="Times New Roman" w:hAnsi="Times New Roman" w:cs="Times New Roman"/>
        </w:rPr>
        <w:t> </w:t>
      </w:r>
    </w:p>
    <w:p w14:paraId="21557FF4" w14:textId="0E933448" w:rsidR="00AA3E30" w:rsidRPr="00F53DDA" w:rsidRDefault="00AA3E30" w:rsidP="004347BB">
      <w:pPr>
        <w:pStyle w:val="NoSpacing"/>
        <w:keepNext/>
        <w:numPr>
          <w:ilvl w:val="0"/>
          <w:numId w:val="21"/>
        </w:numPr>
        <w:ind w:left="1440" w:hanging="720"/>
        <w:jc w:val="both"/>
        <w:rPr>
          <w:rFonts w:ascii="Times New Roman" w:hAnsi="Times New Roman" w:cs="Times New Roman"/>
        </w:rPr>
      </w:pPr>
      <w:r w:rsidRPr="00F53DDA">
        <w:rPr>
          <w:rFonts w:ascii="Times New Roman" w:hAnsi="Times New Roman" w:cs="Times New Roman"/>
        </w:rPr>
        <w:t xml:space="preserve">Inception Report: </w:t>
      </w:r>
      <w:r w:rsidR="00095941" w:rsidRPr="00F53DDA">
        <w:rPr>
          <w:rFonts w:ascii="Times New Roman" w:hAnsi="Times New Roman" w:cs="Times New Roman"/>
        </w:rPr>
        <w:t xml:space="preserve">Within </w:t>
      </w:r>
      <w:r w:rsidR="00EC37A0" w:rsidRPr="00F53DDA">
        <w:rPr>
          <w:rFonts w:ascii="Times New Roman" w:hAnsi="Times New Roman" w:cs="Times New Roman"/>
        </w:rPr>
        <w:t>two</w:t>
      </w:r>
      <w:r w:rsidR="00095941" w:rsidRPr="00F53DDA">
        <w:rPr>
          <w:rFonts w:ascii="Times New Roman" w:hAnsi="Times New Roman" w:cs="Times New Roman"/>
        </w:rPr>
        <w:t xml:space="preserve"> weeks of contract start date. T</w:t>
      </w:r>
      <w:r w:rsidRPr="00F53DDA">
        <w:rPr>
          <w:rFonts w:ascii="Times New Roman" w:hAnsi="Times New Roman" w:cs="Times New Roman"/>
        </w:rPr>
        <w:t>he report should describe the approaches proposed to be taken to prepare and deliver the scope of works outlined. </w:t>
      </w:r>
    </w:p>
    <w:p w14:paraId="681A74FA" w14:textId="213AD70B" w:rsidR="00AA3E30" w:rsidRPr="00F53DDA" w:rsidRDefault="00AA3E30" w:rsidP="00824518">
      <w:pPr>
        <w:pStyle w:val="NoSpacing"/>
        <w:ind w:left="360" w:firstLine="51"/>
        <w:jc w:val="both"/>
        <w:rPr>
          <w:rFonts w:ascii="Times New Roman" w:hAnsi="Times New Roman" w:cs="Times New Roman"/>
        </w:rPr>
      </w:pPr>
    </w:p>
    <w:p w14:paraId="75D64ACB" w14:textId="118E9897" w:rsidR="00B469AF" w:rsidRPr="00F53DDA" w:rsidRDefault="00582898" w:rsidP="00A934CF">
      <w:pPr>
        <w:pStyle w:val="NoSpacing"/>
        <w:numPr>
          <w:ilvl w:val="0"/>
          <w:numId w:val="21"/>
        </w:numPr>
        <w:ind w:left="1440" w:hanging="720"/>
        <w:jc w:val="both"/>
        <w:rPr>
          <w:rFonts w:ascii="Times New Roman" w:hAnsi="Times New Roman" w:cs="Times New Roman"/>
        </w:rPr>
      </w:pPr>
      <w:r w:rsidRPr="00F53DDA">
        <w:rPr>
          <w:rFonts w:ascii="Times New Roman" w:hAnsi="Times New Roman" w:cs="Times New Roman"/>
        </w:rPr>
        <w:t xml:space="preserve">Draft Design Report: </w:t>
      </w:r>
      <w:r w:rsidR="00395F39" w:rsidRPr="00F53DDA">
        <w:rPr>
          <w:rFonts w:ascii="Times New Roman" w:hAnsi="Times New Roman" w:cs="Times New Roman"/>
        </w:rPr>
        <w:t xml:space="preserve">within </w:t>
      </w:r>
      <w:r w:rsidR="0085020C" w:rsidRPr="00F53DDA">
        <w:rPr>
          <w:rFonts w:ascii="Times New Roman" w:hAnsi="Times New Roman" w:cs="Times New Roman"/>
        </w:rPr>
        <w:t xml:space="preserve">four months of contract start date inclusive of </w:t>
      </w:r>
      <w:r w:rsidR="2CAC01DC" w:rsidRPr="00F53DDA">
        <w:rPr>
          <w:rFonts w:ascii="Times New Roman" w:hAnsi="Times New Roman" w:cs="Times New Roman"/>
        </w:rPr>
        <w:t xml:space="preserve">results of the </w:t>
      </w:r>
      <w:r w:rsidR="27D7C904" w:rsidRPr="00F53DDA">
        <w:rPr>
          <w:rFonts w:ascii="Times New Roman" w:hAnsi="Times New Roman" w:cs="Times New Roman"/>
        </w:rPr>
        <w:t xml:space="preserve">hydraulic assessments, </w:t>
      </w:r>
      <w:r w:rsidR="0085020C" w:rsidRPr="00F53DDA">
        <w:rPr>
          <w:rFonts w:ascii="Times New Roman" w:hAnsi="Times New Roman" w:cs="Times New Roman"/>
        </w:rPr>
        <w:t>draft designs and drawings, employer requirements and ESMP. Note</w:t>
      </w:r>
      <w:r w:rsidR="00C01C7E" w:rsidRPr="00F53DDA">
        <w:rPr>
          <w:rFonts w:ascii="Times New Roman" w:hAnsi="Times New Roman" w:cs="Times New Roman"/>
        </w:rPr>
        <w:t xml:space="preserve"> that the draft design report(s) may be </w:t>
      </w:r>
      <w:r w:rsidR="00F22DA9" w:rsidRPr="00F53DDA">
        <w:rPr>
          <w:rFonts w:ascii="Times New Roman" w:hAnsi="Times New Roman" w:cs="Times New Roman"/>
        </w:rPr>
        <w:t>packaged and scheduled in accordance with WSC’s priorities</w:t>
      </w:r>
      <w:r w:rsidR="008B1029" w:rsidRPr="00F53DDA">
        <w:rPr>
          <w:rFonts w:ascii="Times New Roman" w:hAnsi="Times New Roman" w:cs="Times New Roman"/>
        </w:rPr>
        <w:t xml:space="preserve"> for the implementation of the works.</w:t>
      </w:r>
      <w:r w:rsidR="00C01C7E" w:rsidRPr="00F53DDA">
        <w:rPr>
          <w:rFonts w:ascii="Times New Roman" w:hAnsi="Times New Roman" w:cs="Times New Roman"/>
        </w:rPr>
        <w:t xml:space="preserve"> </w:t>
      </w:r>
    </w:p>
    <w:p w14:paraId="17F3C04C" w14:textId="77777777" w:rsidR="0085020C" w:rsidRPr="00F53DDA" w:rsidRDefault="0085020C" w:rsidP="0085020C">
      <w:pPr>
        <w:pStyle w:val="NoSpacing"/>
        <w:ind w:left="1440"/>
        <w:jc w:val="both"/>
        <w:rPr>
          <w:rFonts w:ascii="Times New Roman" w:hAnsi="Times New Roman" w:cs="Times New Roman"/>
        </w:rPr>
      </w:pPr>
    </w:p>
    <w:p w14:paraId="3BE94645" w14:textId="42574F4D" w:rsidR="00A3282E" w:rsidRPr="00F53DDA" w:rsidRDefault="00A3282E" w:rsidP="00A934CF">
      <w:pPr>
        <w:pStyle w:val="NoSpacing"/>
        <w:numPr>
          <w:ilvl w:val="0"/>
          <w:numId w:val="21"/>
        </w:numPr>
        <w:ind w:left="1440" w:hanging="720"/>
        <w:jc w:val="both"/>
        <w:rPr>
          <w:rFonts w:ascii="Times New Roman" w:hAnsi="Times New Roman" w:cs="Times New Roman"/>
        </w:rPr>
      </w:pPr>
      <w:r w:rsidRPr="00F53DDA">
        <w:rPr>
          <w:rFonts w:ascii="Times New Roman" w:hAnsi="Times New Roman" w:cs="Times New Roman"/>
        </w:rPr>
        <w:t>Final Bidding Documents</w:t>
      </w:r>
      <w:r w:rsidR="005E6058" w:rsidRPr="00F53DDA">
        <w:rPr>
          <w:rFonts w:ascii="Times New Roman" w:hAnsi="Times New Roman" w:cs="Times New Roman"/>
        </w:rPr>
        <w:t xml:space="preserve">: </w:t>
      </w:r>
      <w:r w:rsidR="0088219A" w:rsidRPr="00F53DDA">
        <w:rPr>
          <w:rFonts w:ascii="Times New Roman" w:hAnsi="Times New Roman" w:cs="Times New Roman"/>
        </w:rPr>
        <w:t>W</w:t>
      </w:r>
      <w:r w:rsidR="005E6058" w:rsidRPr="00F53DDA">
        <w:rPr>
          <w:rFonts w:ascii="Times New Roman" w:hAnsi="Times New Roman" w:cs="Times New Roman"/>
        </w:rPr>
        <w:t xml:space="preserve">ithin </w:t>
      </w:r>
      <w:r w:rsidR="000A1874" w:rsidRPr="00F53DDA">
        <w:rPr>
          <w:rFonts w:ascii="Times New Roman" w:hAnsi="Times New Roman" w:cs="Times New Roman"/>
        </w:rPr>
        <w:t xml:space="preserve">four weeks of </w:t>
      </w:r>
      <w:r w:rsidR="00415B50" w:rsidRPr="00F53DDA">
        <w:rPr>
          <w:rFonts w:ascii="Times New Roman" w:hAnsi="Times New Roman" w:cs="Times New Roman"/>
        </w:rPr>
        <w:t xml:space="preserve">approval </w:t>
      </w:r>
      <w:r w:rsidR="0088219A" w:rsidRPr="00F53DDA">
        <w:rPr>
          <w:rFonts w:ascii="Times New Roman" w:hAnsi="Times New Roman" w:cs="Times New Roman"/>
        </w:rPr>
        <w:t>of draft designs inclusive of final designs</w:t>
      </w:r>
      <w:r w:rsidR="00D96FA3" w:rsidRPr="00F53DDA">
        <w:rPr>
          <w:rFonts w:ascii="Times New Roman" w:hAnsi="Times New Roman" w:cs="Times New Roman"/>
        </w:rPr>
        <w:t xml:space="preserve"> and drawings</w:t>
      </w:r>
      <w:r w:rsidR="00816463" w:rsidRPr="00F53DDA">
        <w:rPr>
          <w:rFonts w:ascii="Times New Roman" w:hAnsi="Times New Roman" w:cs="Times New Roman"/>
        </w:rPr>
        <w:t>, employer requirements</w:t>
      </w:r>
      <w:r w:rsidR="00D96FA3" w:rsidRPr="00F53DDA">
        <w:rPr>
          <w:rFonts w:ascii="Times New Roman" w:hAnsi="Times New Roman" w:cs="Times New Roman"/>
        </w:rPr>
        <w:t xml:space="preserve"> </w:t>
      </w:r>
      <w:r w:rsidR="00E45BEA" w:rsidRPr="00F53DDA">
        <w:rPr>
          <w:rFonts w:ascii="Times New Roman" w:hAnsi="Times New Roman" w:cs="Times New Roman"/>
        </w:rPr>
        <w:t>and the</w:t>
      </w:r>
      <w:r w:rsidR="00776FD7" w:rsidRPr="00F53DDA">
        <w:rPr>
          <w:rFonts w:ascii="Times New Roman" w:hAnsi="Times New Roman" w:cs="Times New Roman"/>
        </w:rPr>
        <w:t xml:space="preserve"> required </w:t>
      </w:r>
      <w:r w:rsidR="00CA5965" w:rsidRPr="00F53DDA">
        <w:rPr>
          <w:rFonts w:ascii="Times New Roman" w:hAnsi="Times New Roman" w:cs="Times New Roman"/>
        </w:rPr>
        <w:t>Man</w:t>
      </w:r>
      <w:r w:rsidR="00904D9E">
        <w:rPr>
          <w:rFonts w:ascii="Times New Roman" w:hAnsi="Times New Roman" w:cs="Times New Roman"/>
        </w:rPr>
        <w:t>a</w:t>
      </w:r>
      <w:r w:rsidR="00F63281" w:rsidRPr="00F53DDA">
        <w:rPr>
          <w:rFonts w:ascii="Times New Roman" w:hAnsi="Times New Roman" w:cs="Times New Roman"/>
        </w:rPr>
        <w:t xml:space="preserve">gement Strategies and Implementation Plans </w:t>
      </w:r>
      <w:r w:rsidR="006A516D" w:rsidRPr="00F53DDA">
        <w:rPr>
          <w:rFonts w:ascii="Times New Roman" w:hAnsi="Times New Roman" w:cs="Times New Roman"/>
        </w:rPr>
        <w:t xml:space="preserve">to be produced by the </w:t>
      </w:r>
      <w:r w:rsidR="00A240B8" w:rsidRPr="00F53DDA">
        <w:rPr>
          <w:rFonts w:ascii="Times New Roman" w:hAnsi="Times New Roman" w:cs="Times New Roman"/>
        </w:rPr>
        <w:t>Bidders</w:t>
      </w:r>
      <w:r w:rsidR="00D96FA3" w:rsidRPr="00F53DDA">
        <w:rPr>
          <w:rFonts w:ascii="Times New Roman" w:hAnsi="Times New Roman" w:cs="Times New Roman"/>
        </w:rPr>
        <w:t>.</w:t>
      </w:r>
      <w:r w:rsidR="000A1874" w:rsidRPr="00F53DDA">
        <w:rPr>
          <w:rFonts w:ascii="Times New Roman" w:hAnsi="Times New Roman" w:cs="Times New Roman"/>
        </w:rPr>
        <w:t xml:space="preserve"> The bidding documents should </w:t>
      </w:r>
      <w:r w:rsidR="00EC37A0" w:rsidRPr="00F53DDA">
        <w:rPr>
          <w:rFonts w:ascii="Times New Roman" w:hAnsi="Times New Roman" w:cs="Times New Roman"/>
        </w:rPr>
        <w:t>conform to CDB’s standard templates.</w:t>
      </w:r>
    </w:p>
    <w:p w14:paraId="5AA0909C" w14:textId="77777777" w:rsidR="00EC37A0" w:rsidRPr="00F53DDA" w:rsidRDefault="00EC37A0" w:rsidP="00824518">
      <w:pPr>
        <w:pStyle w:val="NoSpacing"/>
        <w:ind w:left="360"/>
        <w:jc w:val="both"/>
        <w:rPr>
          <w:rFonts w:ascii="Times New Roman" w:hAnsi="Times New Roman" w:cs="Times New Roman"/>
        </w:rPr>
      </w:pPr>
    </w:p>
    <w:p w14:paraId="5A0683A5" w14:textId="3EFA14CE" w:rsidR="00AA3E30" w:rsidRPr="00F53DDA" w:rsidRDefault="00AA3E30" w:rsidP="00A934CF">
      <w:pPr>
        <w:pStyle w:val="NoSpacing"/>
        <w:numPr>
          <w:ilvl w:val="0"/>
          <w:numId w:val="21"/>
        </w:numPr>
        <w:ind w:left="1440" w:hanging="720"/>
        <w:jc w:val="both"/>
        <w:rPr>
          <w:rFonts w:ascii="Times New Roman" w:hAnsi="Times New Roman" w:cs="Times New Roman"/>
        </w:rPr>
      </w:pPr>
      <w:r w:rsidRPr="00F53DDA">
        <w:rPr>
          <w:rFonts w:ascii="Times New Roman" w:hAnsi="Times New Roman" w:cs="Times New Roman"/>
        </w:rPr>
        <w:t xml:space="preserve">Bid Evaluation Report(s): Within three weeks of receipt of the bids forwarded by </w:t>
      </w:r>
      <w:r w:rsidR="00FD621F" w:rsidRPr="00F53DDA">
        <w:rPr>
          <w:rFonts w:ascii="Times New Roman" w:hAnsi="Times New Roman" w:cs="Times New Roman"/>
        </w:rPr>
        <w:t>WSC</w:t>
      </w:r>
      <w:r w:rsidRPr="00F53DDA">
        <w:rPr>
          <w:rFonts w:ascii="Times New Roman" w:hAnsi="Times New Roman" w:cs="Times New Roman"/>
        </w:rPr>
        <w:t>, the Consultant shall present a Bid Evaluation Report on each contract or contract package, to include but not be limited to, an assessment of the bidder’s compliance with the instructions to bidders, their bid sums, any corrections to the bid sums, individual rates, and proposed timeframes.  A recommendation for award shall be given</w:t>
      </w:r>
      <w:r w:rsidR="00862470" w:rsidRPr="00F53DDA">
        <w:rPr>
          <w:rFonts w:ascii="Times New Roman" w:hAnsi="Times New Roman" w:cs="Times New Roman"/>
        </w:rPr>
        <w:t>.</w:t>
      </w:r>
      <w:r w:rsidRPr="00F53DDA">
        <w:rPr>
          <w:rFonts w:ascii="Times New Roman" w:hAnsi="Times New Roman" w:cs="Times New Roman"/>
        </w:rPr>
        <w:t> </w:t>
      </w:r>
    </w:p>
    <w:p w14:paraId="46F52F33" w14:textId="69587704" w:rsidR="00AA3E30" w:rsidRPr="00F53DDA" w:rsidRDefault="00AA3E30" w:rsidP="00824518">
      <w:pPr>
        <w:pStyle w:val="NoSpacing"/>
        <w:ind w:left="360" w:firstLine="51"/>
        <w:jc w:val="both"/>
        <w:rPr>
          <w:rFonts w:ascii="Times New Roman" w:hAnsi="Times New Roman" w:cs="Times New Roman"/>
        </w:rPr>
      </w:pPr>
    </w:p>
    <w:p w14:paraId="4720A4B3" w14:textId="77BB1BE7" w:rsidR="00AA3E30" w:rsidRPr="00F53DDA" w:rsidRDefault="00AA3E30" w:rsidP="00A934CF">
      <w:pPr>
        <w:pStyle w:val="NoSpacing"/>
        <w:numPr>
          <w:ilvl w:val="0"/>
          <w:numId w:val="21"/>
        </w:numPr>
        <w:ind w:left="1440" w:hanging="720"/>
        <w:jc w:val="both"/>
        <w:rPr>
          <w:rFonts w:ascii="Times New Roman" w:hAnsi="Times New Roman" w:cs="Times New Roman"/>
        </w:rPr>
      </w:pPr>
      <w:r w:rsidRPr="00F53DDA">
        <w:rPr>
          <w:rFonts w:ascii="Times New Roman" w:hAnsi="Times New Roman" w:cs="Times New Roman"/>
        </w:rPr>
        <w:t>Pre-construction Report(s): Within four weeks of award, the Consultant shall present a Pre- construction Report, to include but not be limited to, the minutes of the pre-construction meeting, the contract price, proposed start date, proposed completion date, the contractor’s work schedule and the construction drawings and specifications to include any alterations arising out of the bid process</w:t>
      </w:r>
      <w:r w:rsidR="00862470" w:rsidRPr="00F53DDA">
        <w:rPr>
          <w:rFonts w:ascii="Times New Roman" w:hAnsi="Times New Roman" w:cs="Times New Roman"/>
        </w:rPr>
        <w:t>.</w:t>
      </w:r>
      <w:r w:rsidRPr="00F53DDA">
        <w:rPr>
          <w:rFonts w:ascii="Times New Roman" w:hAnsi="Times New Roman" w:cs="Times New Roman"/>
        </w:rPr>
        <w:t> </w:t>
      </w:r>
    </w:p>
    <w:p w14:paraId="4A5B3374" w14:textId="01DAD33C" w:rsidR="00AA3E30" w:rsidRPr="00F53DDA" w:rsidRDefault="00AA3E30" w:rsidP="00824518">
      <w:pPr>
        <w:pStyle w:val="NoSpacing"/>
        <w:ind w:left="360" w:firstLine="51"/>
        <w:jc w:val="both"/>
        <w:rPr>
          <w:rFonts w:ascii="Times New Roman" w:hAnsi="Times New Roman" w:cs="Times New Roman"/>
        </w:rPr>
      </w:pPr>
    </w:p>
    <w:p w14:paraId="27D1CD79" w14:textId="356A1159" w:rsidR="00AA3E30" w:rsidRPr="00F53DDA" w:rsidRDefault="00AA3E30" w:rsidP="00A934CF">
      <w:pPr>
        <w:pStyle w:val="NoSpacing"/>
        <w:numPr>
          <w:ilvl w:val="0"/>
          <w:numId w:val="21"/>
        </w:numPr>
        <w:ind w:left="1440" w:hanging="720"/>
        <w:jc w:val="both"/>
        <w:rPr>
          <w:rFonts w:ascii="Times New Roman" w:hAnsi="Times New Roman" w:cs="Times New Roman"/>
        </w:rPr>
      </w:pPr>
      <w:r w:rsidRPr="00F53DDA">
        <w:rPr>
          <w:rFonts w:ascii="Times New Roman" w:hAnsi="Times New Roman" w:cs="Times New Roman"/>
        </w:rPr>
        <w:t xml:space="preserve">Construction Progress Reports: Within one week after the due date of the Contractor’s Monthly Progress Report, but no later than the 10th day of each month, submit a Monthly Progress Report, briefly and concisely summarising construction activities and progress for the previous month, and reporting on the implementation of </w:t>
      </w:r>
      <w:r w:rsidR="00221254" w:rsidRPr="00F53DDA">
        <w:rPr>
          <w:rFonts w:ascii="Times New Roman" w:hAnsi="Times New Roman" w:cs="Times New Roman"/>
        </w:rPr>
        <w:t>the Contractor</w:t>
      </w:r>
      <w:r w:rsidR="009751D3" w:rsidRPr="00F53DDA">
        <w:rPr>
          <w:rFonts w:ascii="Times New Roman" w:hAnsi="Times New Roman" w:cs="Times New Roman"/>
        </w:rPr>
        <w:t xml:space="preserve">’s </w:t>
      </w:r>
      <w:r w:rsidRPr="00F53DDA">
        <w:rPr>
          <w:rFonts w:ascii="Times New Roman" w:hAnsi="Times New Roman" w:cs="Times New Roman"/>
        </w:rPr>
        <w:t>Environmental and Social</w:t>
      </w:r>
      <w:r w:rsidR="009751D3" w:rsidRPr="00F53DDA">
        <w:rPr>
          <w:rFonts w:ascii="Times New Roman" w:hAnsi="Times New Roman" w:cs="Times New Roman"/>
        </w:rPr>
        <w:t>, Health and Safe</w:t>
      </w:r>
      <w:r w:rsidR="00E45BEA">
        <w:rPr>
          <w:rFonts w:ascii="Times New Roman" w:hAnsi="Times New Roman" w:cs="Times New Roman"/>
        </w:rPr>
        <w:t>t</w:t>
      </w:r>
      <w:r w:rsidR="009751D3" w:rsidRPr="00F53DDA">
        <w:rPr>
          <w:rFonts w:ascii="Times New Roman" w:hAnsi="Times New Roman" w:cs="Times New Roman"/>
        </w:rPr>
        <w:t>y</w:t>
      </w:r>
      <w:r w:rsidRPr="00F53DDA">
        <w:rPr>
          <w:rFonts w:ascii="Times New Roman" w:hAnsi="Times New Roman" w:cs="Times New Roman"/>
        </w:rPr>
        <w:t xml:space="preserve"> Management Plan (</w:t>
      </w:r>
      <w:r w:rsidR="009751D3" w:rsidRPr="00F53DDA">
        <w:rPr>
          <w:rFonts w:ascii="Times New Roman" w:hAnsi="Times New Roman" w:cs="Times New Roman"/>
        </w:rPr>
        <w:t>C-</w:t>
      </w:r>
      <w:r w:rsidRPr="00F53DDA">
        <w:rPr>
          <w:rFonts w:ascii="Times New Roman" w:hAnsi="Times New Roman" w:cs="Times New Roman"/>
        </w:rPr>
        <w:t>ES</w:t>
      </w:r>
      <w:r w:rsidR="009751D3" w:rsidRPr="00F53DDA">
        <w:rPr>
          <w:rFonts w:ascii="Times New Roman" w:hAnsi="Times New Roman" w:cs="Times New Roman"/>
        </w:rPr>
        <w:t>HS</w:t>
      </w:r>
      <w:r w:rsidRPr="00F53DDA">
        <w:rPr>
          <w:rFonts w:ascii="Times New Roman" w:hAnsi="Times New Roman" w:cs="Times New Roman"/>
        </w:rPr>
        <w:t>MP).  Problems encountered, and/or problems anticipated, shall be clearly stated, together with steps taken or recommendations for their correction/mitigation.  These reports shall also list the contractors’ equipment and work force (disaggregated by sex).  It will also indicate the work to be performed during the coming month, expenditure record, and current estimates of final cost and completion date.  A copy of the Contractor’s Monthly Progress Report shall form an Appendix to the Consultant’s report</w:t>
      </w:r>
      <w:r w:rsidR="00862470" w:rsidRPr="00F53DDA">
        <w:rPr>
          <w:rFonts w:ascii="Times New Roman" w:hAnsi="Times New Roman" w:cs="Times New Roman"/>
        </w:rPr>
        <w:t>.</w:t>
      </w:r>
      <w:r w:rsidRPr="00F53DDA">
        <w:rPr>
          <w:rFonts w:ascii="Times New Roman" w:hAnsi="Times New Roman" w:cs="Times New Roman"/>
        </w:rPr>
        <w:t> </w:t>
      </w:r>
    </w:p>
    <w:p w14:paraId="36C456C0" w14:textId="42E66529" w:rsidR="00AA3E30" w:rsidRPr="00F53DDA" w:rsidRDefault="00AA3E30" w:rsidP="00824518">
      <w:pPr>
        <w:pStyle w:val="NoSpacing"/>
        <w:ind w:left="360" w:firstLine="51"/>
        <w:jc w:val="both"/>
        <w:rPr>
          <w:rFonts w:ascii="Times New Roman" w:hAnsi="Times New Roman" w:cs="Times New Roman"/>
        </w:rPr>
      </w:pPr>
    </w:p>
    <w:p w14:paraId="2540DBA5" w14:textId="1F674960" w:rsidR="00AA3E30" w:rsidRPr="00F53DDA" w:rsidRDefault="00AA3E30" w:rsidP="00A934CF">
      <w:pPr>
        <w:pStyle w:val="NoSpacing"/>
        <w:numPr>
          <w:ilvl w:val="0"/>
          <w:numId w:val="21"/>
        </w:numPr>
        <w:ind w:left="1440" w:hanging="720"/>
        <w:jc w:val="both"/>
        <w:rPr>
          <w:rFonts w:ascii="Times New Roman" w:hAnsi="Times New Roman" w:cs="Times New Roman"/>
        </w:rPr>
      </w:pPr>
      <w:r w:rsidRPr="00F53DDA">
        <w:rPr>
          <w:rFonts w:ascii="Times New Roman" w:hAnsi="Times New Roman" w:cs="Times New Roman"/>
        </w:rPr>
        <w:t xml:space="preserve">Works Completion Report: Within one month of the issue of the Taking-Over Certificate, provide a Works Completion Report, summarising the construction activities, contract changes, claims or disputes or any other substantive matters having an effect on the amount, cost and progress of the work, the current status of the works and contract, reporting on expected outcomes at the end of the Defects Notification Period and including as-built drawings.  The as-built drawings shall be provided in electronic (pdf) format as well as in </w:t>
      </w:r>
      <w:r w:rsidRPr="00F53DDA">
        <w:rPr>
          <w:rFonts w:ascii="Times New Roman" w:hAnsi="Times New Roman" w:cs="Times New Roman"/>
        </w:rPr>
        <w:lastRenderedPageBreak/>
        <w:t>full size (A1) hardcopy sets.  All data, records, field books, manuals, and warranties, properly indexed and catalogued, shall also be provided.  Manuals and warranties shall also be provided in electronic (pdf) format</w:t>
      </w:r>
      <w:r w:rsidR="00862470" w:rsidRPr="00F53DDA">
        <w:rPr>
          <w:rFonts w:ascii="Times New Roman" w:hAnsi="Times New Roman" w:cs="Times New Roman"/>
        </w:rPr>
        <w:t>.</w:t>
      </w:r>
      <w:r w:rsidRPr="00F53DDA">
        <w:rPr>
          <w:rFonts w:ascii="Times New Roman" w:hAnsi="Times New Roman" w:cs="Times New Roman"/>
        </w:rPr>
        <w:t> </w:t>
      </w:r>
    </w:p>
    <w:p w14:paraId="4436FEE4" w14:textId="1BC3B0DD" w:rsidR="00AA3E30" w:rsidRPr="00F53DDA" w:rsidRDefault="00AA3E30" w:rsidP="00824518">
      <w:pPr>
        <w:pStyle w:val="NoSpacing"/>
        <w:ind w:left="360" w:firstLine="51"/>
        <w:jc w:val="both"/>
        <w:rPr>
          <w:rFonts w:ascii="Times New Roman" w:hAnsi="Times New Roman" w:cs="Times New Roman"/>
        </w:rPr>
      </w:pPr>
    </w:p>
    <w:p w14:paraId="0CDD4247" w14:textId="00BD0E31" w:rsidR="00AA3E30" w:rsidRPr="00F53DDA" w:rsidRDefault="00AA3E30" w:rsidP="00A934CF">
      <w:pPr>
        <w:pStyle w:val="NoSpacing"/>
        <w:numPr>
          <w:ilvl w:val="0"/>
          <w:numId w:val="21"/>
        </w:numPr>
        <w:ind w:left="1440" w:hanging="720"/>
        <w:jc w:val="both"/>
        <w:rPr>
          <w:rFonts w:ascii="Times New Roman" w:hAnsi="Times New Roman" w:cs="Times New Roman"/>
        </w:rPr>
      </w:pPr>
      <w:r w:rsidRPr="00F53DDA">
        <w:rPr>
          <w:rFonts w:ascii="Times New Roman" w:hAnsi="Times New Roman" w:cs="Times New Roman"/>
        </w:rPr>
        <w:t xml:space="preserve">Contract Completion Report: Within two months of the issue of the Performance Certificate, prepare a Contract Completion Report on the Works Contract(s), summarising the construction activities, </w:t>
      </w:r>
      <w:r w:rsidR="00910D3A" w:rsidRPr="00F53DDA">
        <w:rPr>
          <w:rFonts w:ascii="Times New Roman" w:hAnsi="Times New Roman" w:cs="Times New Roman"/>
        </w:rPr>
        <w:t xml:space="preserve">social and environmental </w:t>
      </w:r>
      <w:r w:rsidR="003132DA" w:rsidRPr="00F53DDA">
        <w:rPr>
          <w:rFonts w:ascii="Times New Roman" w:hAnsi="Times New Roman" w:cs="Times New Roman"/>
        </w:rPr>
        <w:t xml:space="preserve">issues and actions, </w:t>
      </w:r>
      <w:r w:rsidRPr="00F53DDA">
        <w:rPr>
          <w:rFonts w:ascii="Times New Roman" w:hAnsi="Times New Roman" w:cs="Times New Roman"/>
        </w:rPr>
        <w:t>contract changes, claims or disputes or any other substantive matters which had an effect on the quality, cost and progress of the work. </w:t>
      </w:r>
    </w:p>
    <w:p w14:paraId="1F446248" w14:textId="77777777" w:rsidR="00AA3E30" w:rsidRPr="00F53DDA" w:rsidRDefault="00AA3E30" w:rsidP="00824518">
      <w:pPr>
        <w:pStyle w:val="NoSpacing"/>
        <w:ind w:left="360"/>
        <w:jc w:val="both"/>
        <w:rPr>
          <w:rFonts w:ascii="Times New Roman" w:hAnsi="Times New Roman" w:cs="Times New Roman"/>
        </w:rPr>
      </w:pPr>
      <w:r w:rsidRPr="00F53DDA">
        <w:rPr>
          <w:rFonts w:ascii="Times New Roman" w:hAnsi="Times New Roman" w:cs="Times New Roman"/>
        </w:rPr>
        <w:t> </w:t>
      </w:r>
    </w:p>
    <w:p w14:paraId="1D7B1862" w14:textId="1EA2A723" w:rsidR="00AA3E30" w:rsidRPr="00F53DDA" w:rsidRDefault="00AA3E30" w:rsidP="00DE6623">
      <w:pPr>
        <w:pStyle w:val="NoSpacing"/>
        <w:numPr>
          <w:ilvl w:val="1"/>
          <w:numId w:val="7"/>
        </w:numPr>
        <w:ind w:left="0" w:firstLine="0"/>
        <w:jc w:val="both"/>
        <w:rPr>
          <w:rFonts w:ascii="Times New Roman" w:hAnsi="Times New Roman" w:cs="Times New Roman"/>
        </w:rPr>
      </w:pPr>
      <w:r w:rsidRPr="00F53DDA">
        <w:rPr>
          <w:rFonts w:ascii="Times New Roman" w:hAnsi="Times New Roman" w:cs="Times New Roman"/>
        </w:rPr>
        <w:t>Reports and drawings should be submitted in three hard copies and electronically</w:t>
      </w:r>
      <w:r w:rsidR="002B1525" w:rsidRPr="00F53DDA">
        <w:rPr>
          <w:rFonts w:ascii="Times New Roman" w:hAnsi="Times New Roman" w:cs="Times New Roman"/>
        </w:rPr>
        <w:t>. Draft documents should be submitted</w:t>
      </w:r>
      <w:r w:rsidRPr="00F53DDA">
        <w:rPr>
          <w:rFonts w:ascii="Times New Roman" w:hAnsi="Times New Roman" w:cs="Times New Roman"/>
        </w:rPr>
        <w:t xml:space="preserve"> in the editable formats where requested. </w:t>
      </w:r>
    </w:p>
    <w:p w14:paraId="1663323C" w14:textId="77777777" w:rsidR="00AA3E30" w:rsidRPr="00F53DDA" w:rsidRDefault="00AA3E30" w:rsidP="00824518">
      <w:pPr>
        <w:pStyle w:val="NoSpacing"/>
        <w:rPr>
          <w:rFonts w:ascii="Times New Roman" w:hAnsi="Times New Roman" w:cs="Times New Roman"/>
        </w:rPr>
      </w:pPr>
      <w:r w:rsidRPr="00F53DDA">
        <w:rPr>
          <w:rFonts w:ascii="Times New Roman" w:hAnsi="Times New Roman" w:cs="Times New Roman"/>
        </w:rPr>
        <w:t> </w:t>
      </w:r>
    </w:p>
    <w:p w14:paraId="768AD7F9" w14:textId="6424392A" w:rsidR="00AA3E30" w:rsidRPr="00F53DDA" w:rsidRDefault="00AA3E30" w:rsidP="00A934CF">
      <w:pPr>
        <w:numPr>
          <w:ilvl w:val="0"/>
          <w:numId w:val="11"/>
        </w:numPr>
        <w:tabs>
          <w:tab w:val="clear" w:pos="720"/>
        </w:tabs>
        <w:spacing w:after="0" w:line="240" w:lineRule="auto"/>
        <w:ind w:left="0" w:firstLine="0"/>
        <w:rPr>
          <w:rFonts w:ascii="Times New Roman" w:hAnsi="Times New Roman" w:cs="Times New Roman"/>
          <w:b/>
          <w:bCs/>
          <w:u w:val="single"/>
        </w:rPr>
      </w:pPr>
      <w:r w:rsidRPr="00F53DDA">
        <w:rPr>
          <w:rFonts w:ascii="Times New Roman" w:hAnsi="Times New Roman" w:cs="Times New Roman"/>
          <w:b/>
          <w:bCs/>
          <w:u w:val="single"/>
        </w:rPr>
        <w:t>IMPLEMENTATION ARRANGEMENTS </w:t>
      </w:r>
    </w:p>
    <w:p w14:paraId="478C63CB" w14:textId="77777777" w:rsidR="00AA3E30" w:rsidRPr="00F53DDA" w:rsidRDefault="00AA3E30" w:rsidP="00824518">
      <w:pPr>
        <w:pStyle w:val="NoSpacing"/>
        <w:rPr>
          <w:rFonts w:ascii="Times New Roman" w:hAnsi="Times New Roman" w:cs="Times New Roman"/>
        </w:rPr>
      </w:pPr>
      <w:r w:rsidRPr="00F53DDA">
        <w:rPr>
          <w:rFonts w:ascii="Times New Roman" w:hAnsi="Times New Roman" w:cs="Times New Roman"/>
        </w:rPr>
        <w:t> </w:t>
      </w:r>
    </w:p>
    <w:p w14:paraId="6FDD31CB" w14:textId="55E183C8" w:rsidR="00AA3E30" w:rsidRPr="00F53DDA" w:rsidRDefault="000E0706" w:rsidP="00DE6623">
      <w:pPr>
        <w:pStyle w:val="NoSpacing"/>
        <w:numPr>
          <w:ilvl w:val="1"/>
          <w:numId w:val="12"/>
        </w:numPr>
        <w:ind w:left="0" w:firstLine="0"/>
        <w:jc w:val="both"/>
        <w:rPr>
          <w:rFonts w:ascii="Times New Roman" w:hAnsi="Times New Roman" w:cs="Times New Roman"/>
        </w:rPr>
      </w:pPr>
      <w:r w:rsidRPr="00F53DDA">
        <w:rPr>
          <w:rFonts w:ascii="Times New Roman" w:hAnsi="Times New Roman" w:cs="Times New Roman"/>
        </w:rPr>
        <w:t>WSC</w:t>
      </w:r>
      <w:r w:rsidR="00AA3E30" w:rsidRPr="00F53DDA">
        <w:rPr>
          <w:rFonts w:ascii="Times New Roman" w:hAnsi="Times New Roman" w:cs="Times New Roman"/>
        </w:rPr>
        <w:t xml:space="preserve"> will appoint a PC.  The PC will facilitate the work of the Consultant and make available all relevant studies, reports and data, relevant to the completion of the exercise and will act as liaison between the consultant, </w:t>
      </w:r>
      <w:r w:rsidRPr="00F53DDA">
        <w:rPr>
          <w:rFonts w:ascii="Times New Roman" w:hAnsi="Times New Roman" w:cs="Times New Roman"/>
        </w:rPr>
        <w:t>WSC</w:t>
      </w:r>
      <w:r w:rsidR="00AA3E30" w:rsidRPr="00F53DDA">
        <w:rPr>
          <w:rFonts w:ascii="Times New Roman" w:hAnsi="Times New Roman" w:cs="Times New Roman"/>
        </w:rPr>
        <w:t xml:space="preserve"> officials, and stakeholders. </w:t>
      </w:r>
    </w:p>
    <w:p w14:paraId="2CF4BE81" w14:textId="77777777" w:rsidR="00A53BA9" w:rsidRPr="00F53DDA" w:rsidRDefault="00A53BA9" w:rsidP="007B5306">
      <w:pPr>
        <w:pStyle w:val="NoSpacing"/>
        <w:jc w:val="both"/>
        <w:rPr>
          <w:rFonts w:ascii="Times New Roman" w:hAnsi="Times New Roman" w:cs="Times New Roman"/>
        </w:rPr>
      </w:pPr>
    </w:p>
    <w:p w14:paraId="1A924C8B" w14:textId="186306EC" w:rsidR="00AA3E30" w:rsidRPr="00F53DDA" w:rsidRDefault="00AA3E30" w:rsidP="00A934CF">
      <w:pPr>
        <w:numPr>
          <w:ilvl w:val="0"/>
          <w:numId w:val="11"/>
        </w:numPr>
        <w:tabs>
          <w:tab w:val="clear" w:pos="720"/>
        </w:tabs>
        <w:spacing w:after="0" w:line="240" w:lineRule="auto"/>
        <w:ind w:left="0" w:firstLine="0"/>
        <w:rPr>
          <w:rFonts w:ascii="Times New Roman" w:hAnsi="Times New Roman" w:cs="Times New Roman"/>
          <w:b/>
          <w:bCs/>
          <w:u w:val="single"/>
        </w:rPr>
      </w:pPr>
      <w:r w:rsidRPr="00F53DDA">
        <w:rPr>
          <w:rFonts w:ascii="Times New Roman" w:hAnsi="Times New Roman" w:cs="Times New Roman"/>
          <w:b/>
          <w:bCs/>
          <w:u w:val="single"/>
        </w:rPr>
        <w:t>QUALIFICATIONS AND EXPERIENCE </w:t>
      </w:r>
    </w:p>
    <w:p w14:paraId="60EBDC1B" w14:textId="19C606EF" w:rsidR="7118C06C" w:rsidRDefault="7118C06C" w:rsidP="7118C06C">
      <w:pPr>
        <w:spacing w:after="0" w:line="240" w:lineRule="auto"/>
        <w:rPr>
          <w:rFonts w:ascii="Times New Roman" w:hAnsi="Times New Roman" w:cs="Times New Roman"/>
          <w:b/>
          <w:bCs/>
          <w:u w:val="single"/>
        </w:rPr>
      </w:pPr>
    </w:p>
    <w:p w14:paraId="61723298" w14:textId="5AA5976E" w:rsidR="7118C06C" w:rsidRDefault="00C94826" w:rsidP="004E62D4">
      <w:pPr>
        <w:pStyle w:val="NoSpacing"/>
        <w:numPr>
          <w:ilvl w:val="1"/>
          <w:numId w:val="27"/>
        </w:numPr>
        <w:ind w:left="0" w:firstLine="0"/>
        <w:jc w:val="both"/>
        <w:rPr>
          <w:rFonts w:ascii="Times New Roman" w:hAnsi="Times New Roman" w:cs="Times New Roman"/>
        </w:rPr>
      </w:pPr>
      <w:r w:rsidRPr="00C94826">
        <w:rPr>
          <w:rFonts w:ascii="Times New Roman" w:hAnsi="Times New Roman" w:cs="Times New Roman"/>
        </w:rPr>
        <w:t xml:space="preserve">The Consulting Firm shall demonstrate relevant corporate experience and technical capability to undertake the assignment: </w:t>
      </w:r>
    </w:p>
    <w:p w14:paraId="3D825DC5" w14:textId="276112BA" w:rsidR="004E62D4" w:rsidRDefault="004E62D4" w:rsidP="004E62D4">
      <w:pPr>
        <w:pStyle w:val="NoSpacing"/>
        <w:jc w:val="both"/>
        <w:rPr>
          <w:rFonts w:ascii="Times New Roman" w:hAnsi="Times New Roman" w:cs="Times New Roman"/>
        </w:rPr>
      </w:pPr>
    </w:p>
    <w:p w14:paraId="29581842" w14:textId="7C1E84EB" w:rsidR="004E62D4" w:rsidRPr="004E62D4" w:rsidRDefault="004E62D4" w:rsidP="004E62D4">
      <w:pPr>
        <w:pStyle w:val="NoSpacing"/>
        <w:numPr>
          <w:ilvl w:val="1"/>
          <w:numId w:val="28"/>
        </w:numPr>
        <w:ind w:hanging="720"/>
        <w:jc w:val="both"/>
        <w:rPr>
          <w:rFonts w:ascii="Times New Roman" w:hAnsi="Times New Roman" w:cs="Times New Roman"/>
          <w:b/>
          <w:bCs/>
        </w:rPr>
      </w:pPr>
      <w:r w:rsidRPr="004E62D4">
        <w:rPr>
          <w:rFonts w:ascii="Times New Roman" w:hAnsi="Times New Roman" w:cs="Times New Roman"/>
        </w:rPr>
        <w:t xml:space="preserve">A minimum of ten (10) years of </w:t>
      </w:r>
      <w:r>
        <w:rPr>
          <w:rFonts w:ascii="Times New Roman" w:hAnsi="Times New Roman" w:cs="Times New Roman"/>
        </w:rPr>
        <w:t>firm</w:t>
      </w:r>
      <w:r w:rsidRPr="004E62D4">
        <w:rPr>
          <w:rFonts w:ascii="Times New Roman" w:hAnsi="Times New Roman" w:cs="Times New Roman"/>
        </w:rPr>
        <w:t xml:space="preserve"> experience in water supply engineering, including hydraulic asses</w:t>
      </w:r>
      <w:r>
        <w:rPr>
          <w:rFonts w:ascii="Times New Roman" w:hAnsi="Times New Roman" w:cs="Times New Roman"/>
        </w:rPr>
        <w:t xml:space="preserve">sment, modelling, planning, and/or </w:t>
      </w:r>
      <w:r w:rsidRPr="004E62D4">
        <w:rPr>
          <w:rFonts w:ascii="Times New Roman" w:hAnsi="Times New Roman" w:cs="Times New Roman"/>
        </w:rPr>
        <w:t xml:space="preserve">design of potable water supply </w:t>
      </w:r>
      <w:r>
        <w:rPr>
          <w:rFonts w:ascii="Times New Roman" w:hAnsi="Times New Roman" w:cs="Times New Roman"/>
        </w:rPr>
        <w:t>and/or</w:t>
      </w:r>
      <w:r w:rsidRPr="004E62D4">
        <w:rPr>
          <w:rFonts w:ascii="Times New Roman" w:hAnsi="Times New Roman" w:cs="Times New Roman"/>
        </w:rPr>
        <w:t xml:space="preserve"> distribution networks. </w:t>
      </w:r>
    </w:p>
    <w:p w14:paraId="59411C5B" w14:textId="77777777" w:rsidR="004E62D4" w:rsidRPr="004E62D4" w:rsidRDefault="004E62D4" w:rsidP="004E62D4">
      <w:pPr>
        <w:pStyle w:val="NoSpacing"/>
        <w:ind w:left="1440"/>
        <w:jc w:val="both"/>
        <w:rPr>
          <w:rFonts w:ascii="Times New Roman" w:hAnsi="Times New Roman" w:cs="Times New Roman"/>
          <w:b/>
          <w:bCs/>
        </w:rPr>
      </w:pPr>
    </w:p>
    <w:p w14:paraId="5B69E2E8" w14:textId="77777777" w:rsidR="00B001EA" w:rsidRPr="00B001EA" w:rsidRDefault="00B001EA" w:rsidP="004E62D4">
      <w:pPr>
        <w:pStyle w:val="NoSpacing"/>
        <w:numPr>
          <w:ilvl w:val="1"/>
          <w:numId w:val="28"/>
        </w:numPr>
        <w:ind w:hanging="720"/>
        <w:jc w:val="both"/>
        <w:rPr>
          <w:rFonts w:ascii="Times New Roman" w:hAnsi="Times New Roman" w:cs="Times New Roman"/>
          <w:b/>
          <w:bCs/>
        </w:rPr>
      </w:pPr>
      <w:r w:rsidRPr="00B001EA">
        <w:rPr>
          <w:rFonts w:ascii="Times New Roman" w:hAnsi="Times New Roman" w:cs="Times New Roman"/>
        </w:rPr>
        <w:t xml:space="preserve">The Firm shall have completed at least two (2) similar projects involving potable water supply infrastructure, demonstrating relevant experience in </w:t>
      </w:r>
      <w:r>
        <w:rPr>
          <w:rFonts w:ascii="Times New Roman" w:hAnsi="Times New Roman" w:cs="Times New Roman"/>
        </w:rPr>
        <w:t>one</w:t>
      </w:r>
      <w:r w:rsidRPr="00B001EA">
        <w:rPr>
          <w:rFonts w:ascii="Times New Roman" w:hAnsi="Times New Roman" w:cs="Times New Roman"/>
        </w:rPr>
        <w:t xml:space="preserve"> or more of the following areas</w:t>
      </w:r>
      <w:r>
        <w:rPr>
          <w:rFonts w:ascii="Times New Roman" w:hAnsi="Times New Roman" w:cs="Times New Roman"/>
        </w:rPr>
        <w:t>: (1)</w:t>
      </w:r>
      <w:r w:rsidRPr="00B001EA">
        <w:rPr>
          <w:rFonts w:ascii="Times New Roman" w:hAnsi="Times New Roman" w:cs="Times New Roman"/>
        </w:rPr>
        <w:t xml:space="preserve"> initial site assessments and hydraulic analyses, including demand assessment, pipe sizing, network capacity analysis and identification of system improvements; </w:t>
      </w:r>
      <w:r>
        <w:rPr>
          <w:rFonts w:ascii="Times New Roman" w:hAnsi="Times New Roman" w:cs="Times New Roman"/>
        </w:rPr>
        <w:t xml:space="preserve">(2) </w:t>
      </w:r>
      <w:r w:rsidRPr="00B001EA">
        <w:rPr>
          <w:rFonts w:ascii="Times New Roman" w:hAnsi="Times New Roman" w:cs="Times New Roman"/>
        </w:rPr>
        <w:t>detailed engineering design and preparation of drawings, technica</w:t>
      </w:r>
      <w:r>
        <w:rPr>
          <w:rFonts w:ascii="Times New Roman" w:hAnsi="Times New Roman" w:cs="Times New Roman"/>
        </w:rPr>
        <w:t>l specifications; (3)</w:t>
      </w:r>
      <w:r w:rsidRPr="00B001EA">
        <w:rPr>
          <w:rFonts w:ascii="Times New Roman" w:hAnsi="Times New Roman" w:cs="Times New Roman"/>
        </w:rPr>
        <w:t xml:space="preserve"> bills of quantities and bidding documents; support during the tendering and procurement process; construction supervision and contract administration; </w:t>
      </w:r>
      <w:r>
        <w:rPr>
          <w:rFonts w:ascii="Times New Roman" w:hAnsi="Times New Roman" w:cs="Times New Roman"/>
        </w:rPr>
        <w:t xml:space="preserve">(4) </w:t>
      </w:r>
      <w:r w:rsidRPr="00B001EA">
        <w:rPr>
          <w:rFonts w:ascii="Times New Roman" w:hAnsi="Times New Roman" w:cs="Times New Roman"/>
        </w:rPr>
        <w:t>preparation and verification of as-built drawings</w:t>
      </w:r>
      <w:r>
        <w:rPr>
          <w:rFonts w:ascii="Times New Roman" w:hAnsi="Times New Roman" w:cs="Times New Roman"/>
        </w:rPr>
        <w:t>; (5) construction supervision.</w:t>
      </w:r>
    </w:p>
    <w:p w14:paraId="13629A77" w14:textId="77777777" w:rsidR="00B001EA" w:rsidRDefault="00B001EA" w:rsidP="00B001EA">
      <w:pPr>
        <w:pStyle w:val="ListParagraph"/>
        <w:spacing w:after="0"/>
        <w:rPr>
          <w:rFonts w:ascii="Times New Roman" w:hAnsi="Times New Roman" w:cs="Times New Roman"/>
        </w:rPr>
      </w:pPr>
    </w:p>
    <w:p w14:paraId="52182836" w14:textId="47C2E6EF" w:rsidR="004E62D4" w:rsidRPr="00E32445" w:rsidRDefault="00197876" w:rsidP="004E62D4">
      <w:pPr>
        <w:pStyle w:val="NoSpacing"/>
        <w:numPr>
          <w:ilvl w:val="1"/>
          <w:numId w:val="28"/>
        </w:numPr>
        <w:ind w:hanging="720"/>
        <w:jc w:val="both"/>
        <w:rPr>
          <w:rFonts w:ascii="Times New Roman" w:hAnsi="Times New Roman" w:cs="Times New Roman"/>
        </w:rPr>
      </w:pPr>
      <w:r>
        <w:rPr>
          <w:rFonts w:ascii="Times New Roman" w:hAnsi="Times New Roman" w:cs="Times New Roman"/>
        </w:rPr>
        <w:t>T</w:t>
      </w:r>
      <w:r w:rsidRPr="00197876">
        <w:rPr>
          <w:rFonts w:ascii="Times New Roman" w:hAnsi="Times New Roman" w:cs="Times New Roman"/>
        </w:rPr>
        <w:t>he Firm shall have completed at least two (2) similar assignments involving environmental and social safeguards for potable water supply or other infrastructure projects, including demonstrated experience in the preparation or review of Environmental and Social Impact Assessments (ESIAs) and Environmental and Social Management Plans (ESMPs), stakeholder and public consultations, and obtaining environmental regulatory approvals, including Certificates of Environmental Clearance (CECs) or equivalent permits</w:t>
      </w:r>
      <w:r>
        <w:rPr>
          <w:rFonts w:ascii="Times New Roman" w:hAnsi="Times New Roman" w:cs="Times New Roman"/>
        </w:rPr>
        <w:t>.</w:t>
      </w:r>
    </w:p>
    <w:p w14:paraId="798F3D12" w14:textId="77777777" w:rsidR="00AA3E30" w:rsidRPr="00F53DDA" w:rsidRDefault="00AA3E30" w:rsidP="00824518">
      <w:pPr>
        <w:pStyle w:val="NoSpacing"/>
        <w:rPr>
          <w:rFonts w:ascii="Times New Roman" w:hAnsi="Times New Roman" w:cs="Times New Roman"/>
        </w:rPr>
      </w:pPr>
      <w:r w:rsidRPr="00F53DDA">
        <w:rPr>
          <w:rFonts w:ascii="Times New Roman" w:hAnsi="Times New Roman" w:cs="Times New Roman"/>
        </w:rPr>
        <w:t> </w:t>
      </w:r>
    </w:p>
    <w:p w14:paraId="0726CDCF" w14:textId="1CCE7948" w:rsidR="00AA3E30" w:rsidRPr="00F53DDA" w:rsidRDefault="00AA3E30" w:rsidP="00DE6623">
      <w:pPr>
        <w:pStyle w:val="NoSpacing"/>
        <w:numPr>
          <w:ilvl w:val="1"/>
          <w:numId w:val="27"/>
        </w:numPr>
        <w:ind w:left="0" w:firstLine="0"/>
        <w:jc w:val="both"/>
        <w:rPr>
          <w:rFonts w:ascii="Times New Roman" w:hAnsi="Times New Roman" w:cs="Times New Roman"/>
        </w:rPr>
      </w:pPr>
      <w:r w:rsidRPr="00F53DDA">
        <w:rPr>
          <w:rFonts w:ascii="Times New Roman" w:hAnsi="Times New Roman" w:cs="Times New Roman"/>
        </w:rPr>
        <w:t>The consulting team should consist of persons having the appropriate professional and academic qualifications and relevant experience in the</w:t>
      </w:r>
      <w:r w:rsidR="00D21E4A" w:rsidRPr="00F53DDA">
        <w:rPr>
          <w:rFonts w:ascii="Times New Roman" w:hAnsi="Times New Roman" w:cs="Times New Roman"/>
        </w:rPr>
        <w:t xml:space="preserve"> Key Expert</w:t>
      </w:r>
      <w:r w:rsidRPr="00F53DDA">
        <w:rPr>
          <w:rFonts w:ascii="Times New Roman" w:hAnsi="Times New Roman" w:cs="Times New Roman"/>
        </w:rPr>
        <w:t xml:space="preserve"> areas of project management, water and sanitation</w:t>
      </w:r>
      <w:r w:rsidR="0017592A" w:rsidRPr="00F53DDA">
        <w:rPr>
          <w:rFonts w:ascii="Times New Roman" w:hAnsi="Times New Roman" w:cs="Times New Roman"/>
        </w:rPr>
        <w:t>/civil</w:t>
      </w:r>
      <w:r w:rsidRPr="00F53DDA">
        <w:rPr>
          <w:rFonts w:ascii="Times New Roman" w:hAnsi="Times New Roman" w:cs="Times New Roman"/>
        </w:rPr>
        <w:t xml:space="preserve"> engineering, environmental specialisation, social specialisation and construction supervision</w:t>
      </w:r>
      <w:r w:rsidR="005A4185" w:rsidRPr="00F53DDA">
        <w:rPr>
          <w:rFonts w:ascii="Times New Roman" w:hAnsi="Times New Roman" w:cs="Times New Roman"/>
        </w:rPr>
        <w:t xml:space="preserve"> as set out below</w:t>
      </w:r>
      <w:r w:rsidRPr="00F53DDA">
        <w:rPr>
          <w:rFonts w:ascii="Times New Roman" w:hAnsi="Times New Roman" w:cs="Times New Roman"/>
        </w:rPr>
        <w:t xml:space="preserve">.  Post Graduate qualifications in the required fields as well as specific experience in the </w:t>
      </w:r>
      <w:r w:rsidR="00F617D4">
        <w:rPr>
          <w:rFonts w:ascii="Times New Roman" w:hAnsi="Times New Roman" w:cs="Times New Roman"/>
        </w:rPr>
        <w:t>Bahamas</w:t>
      </w:r>
      <w:r w:rsidR="00F617D4" w:rsidRPr="00F53DDA">
        <w:rPr>
          <w:rFonts w:ascii="Times New Roman" w:hAnsi="Times New Roman" w:cs="Times New Roman"/>
        </w:rPr>
        <w:t xml:space="preserve"> </w:t>
      </w:r>
      <w:r w:rsidRPr="00F53DDA">
        <w:rPr>
          <w:rFonts w:ascii="Times New Roman" w:hAnsi="Times New Roman" w:cs="Times New Roman"/>
        </w:rPr>
        <w:t>will be considered an asset. </w:t>
      </w:r>
    </w:p>
    <w:p w14:paraId="2CDACB95" w14:textId="60C0E5C6" w:rsidR="00944F86" w:rsidRPr="00F53DDA" w:rsidRDefault="00944F86" w:rsidP="00094510">
      <w:pPr>
        <w:pStyle w:val="NoSpacing"/>
        <w:jc w:val="both"/>
        <w:rPr>
          <w:rFonts w:ascii="Times New Roman" w:hAnsi="Times New Roman" w:cs="Times New Roman"/>
        </w:rPr>
      </w:pPr>
      <w:r w:rsidRPr="00F53DDA">
        <w:rPr>
          <w:rFonts w:ascii="Times New Roman" w:hAnsi="Times New Roman" w:cs="Times New Roman"/>
        </w:rPr>
        <w:t xml:space="preserve"> </w:t>
      </w:r>
    </w:p>
    <w:p w14:paraId="206F0F19" w14:textId="7B264448" w:rsidR="00C83C08" w:rsidRPr="00F53DDA" w:rsidRDefault="00DA398C" w:rsidP="004347BB">
      <w:pPr>
        <w:pStyle w:val="NoSpacing"/>
        <w:numPr>
          <w:ilvl w:val="1"/>
          <w:numId w:val="28"/>
        </w:numPr>
        <w:ind w:hanging="720"/>
        <w:jc w:val="both"/>
        <w:rPr>
          <w:rFonts w:ascii="Times New Roman" w:hAnsi="Times New Roman" w:cs="Times New Roman"/>
          <w:b/>
          <w:bCs/>
        </w:rPr>
      </w:pPr>
      <w:r w:rsidRPr="00F53DDA">
        <w:rPr>
          <w:rFonts w:ascii="Times New Roman" w:hAnsi="Times New Roman" w:cs="Times New Roman"/>
          <w:b/>
          <w:bCs/>
        </w:rPr>
        <w:lastRenderedPageBreak/>
        <w:t xml:space="preserve">Key Expert No. 1: </w:t>
      </w:r>
      <w:r w:rsidR="005044F6" w:rsidRPr="00F53DDA">
        <w:rPr>
          <w:rFonts w:ascii="Times New Roman" w:hAnsi="Times New Roman" w:cs="Times New Roman"/>
          <w:b/>
          <w:bCs/>
        </w:rPr>
        <w:t>T</w:t>
      </w:r>
      <w:r w:rsidR="00640EF7" w:rsidRPr="00F53DDA">
        <w:rPr>
          <w:rFonts w:ascii="Times New Roman" w:hAnsi="Times New Roman" w:cs="Times New Roman"/>
          <w:b/>
          <w:bCs/>
        </w:rPr>
        <w:t>eam Leader</w:t>
      </w:r>
      <w:r w:rsidR="009B3818" w:rsidRPr="00F53DDA">
        <w:rPr>
          <w:rFonts w:ascii="Times New Roman" w:hAnsi="Times New Roman" w:cs="Times New Roman"/>
          <w:b/>
          <w:bCs/>
        </w:rPr>
        <w:t>/</w:t>
      </w:r>
      <w:r w:rsidR="0095473B" w:rsidRPr="00F53DDA">
        <w:rPr>
          <w:rFonts w:ascii="Times New Roman" w:hAnsi="Times New Roman" w:cs="Times New Roman"/>
          <w:b/>
          <w:bCs/>
        </w:rPr>
        <w:t>Project Manager</w:t>
      </w:r>
      <w:r w:rsidR="00904D9E">
        <w:rPr>
          <w:rFonts w:ascii="Times New Roman" w:hAnsi="Times New Roman" w:cs="Times New Roman"/>
          <w:b/>
          <w:bCs/>
        </w:rPr>
        <w:t>:</w:t>
      </w:r>
      <w:r w:rsidR="00211D31" w:rsidRPr="00F53DDA">
        <w:rPr>
          <w:rFonts w:ascii="Times New Roman" w:hAnsi="Times New Roman" w:cs="Times New Roman"/>
          <w:b/>
          <w:bCs/>
        </w:rPr>
        <w:t xml:space="preserve"> </w:t>
      </w:r>
      <w:r w:rsidR="00651D9E" w:rsidRPr="00F53DDA">
        <w:rPr>
          <w:rFonts w:ascii="Times New Roman" w:hAnsi="Times New Roman" w:cs="Times New Roman"/>
        </w:rPr>
        <w:t xml:space="preserve">Master’s Degree in Civil Engineering or </w:t>
      </w:r>
      <w:r w:rsidR="00CF2306" w:rsidRPr="00F53DDA">
        <w:rPr>
          <w:rFonts w:ascii="Times New Roman" w:hAnsi="Times New Roman" w:cs="Times New Roman"/>
        </w:rPr>
        <w:t xml:space="preserve">related field with a minimum of ten years’ experience in </w:t>
      </w:r>
      <w:r w:rsidR="00B33330" w:rsidRPr="00F53DDA">
        <w:rPr>
          <w:rFonts w:ascii="Times New Roman" w:hAnsi="Times New Roman" w:cs="Times New Roman"/>
        </w:rPr>
        <w:t>hydraulic analyses and water supply network planning</w:t>
      </w:r>
      <w:r w:rsidR="00B8421F" w:rsidRPr="00F53DDA">
        <w:rPr>
          <w:rFonts w:ascii="Times New Roman" w:hAnsi="Times New Roman" w:cs="Times New Roman"/>
        </w:rPr>
        <w:t xml:space="preserve"> and design</w:t>
      </w:r>
      <w:r w:rsidR="00EF577F" w:rsidRPr="00F53DDA">
        <w:rPr>
          <w:rFonts w:ascii="Times New Roman" w:hAnsi="Times New Roman" w:cs="Times New Roman"/>
        </w:rPr>
        <w:t xml:space="preserve"> and leading a team of this nature</w:t>
      </w:r>
      <w:r w:rsidR="006B52D7" w:rsidRPr="00F53DDA">
        <w:rPr>
          <w:rFonts w:ascii="Times New Roman" w:hAnsi="Times New Roman" w:cs="Times New Roman"/>
        </w:rPr>
        <w:t>.</w:t>
      </w:r>
      <w:r w:rsidR="00CF2306" w:rsidRPr="00F53DDA">
        <w:rPr>
          <w:rFonts w:ascii="Times New Roman" w:hAnsi="Times New Roman" w:cs="Times New Roman"/>
        </w:rPr>
        <w:t xml:space="preserve"> </w:t>
      </w:r>
    </w:p>
    <w:p w14:paraId="5036BA10" w14:textId="320F4C06" w:rsidR="007C74B7" w:rsidRPr="00F53DDA" w:rsidRDefault="007C74B7" w:rsidP="004347BB">
      <w:pPr>
        <w:pStyle w:val="NoSpacing"/>
        <w:ind w:left="1440" w:hanging="720"/>
        <w:jc w:val="both"/>
        <w:rPr>
          <w:rFonts w:ascii="Times New Roman" w:hAnsi="Times New Roman" w:cs="Times New Roman"/>
        </w:rPr>
      </w:pPr>
    </w:p>
    <w:p w14:paraId="614217C1" w14:textId="505B686D" w:rsidR="00DC01C5" w:rsidRPr="00F53DDA" w:rsidRDefault="007C74B7" w:rsidP="004347BB">
      <w:pPr>
        <w:pStyle w:val="NoSpacing"/>
        <w:numPr>
          <w:ilvl w:val="1"/>
          <w:numId w:val="28"/>
        </w:numPr>
        <w:ind w:hanging="720"/>
        <w:jc w:val="both"/>
        <w:rPr>
          <w:rFonts w:ascii="Times New Roman" w:hAnsi="Times New Roman" w:cs="Times New Roman"/>
          <w:b/>
          <w:bCs/>
        </w:rPr>
      </w:pPr>
      <w:r w:rsidRPr="00F53DDA">
        <w:rPr>
          <w:rFonts w:ascii="Times New Roman" w:hAnsi="Times New Roman" w:cs="Times New Roman"/>
          <w:b/>
          <w:bCs/>
        </w:rPr>
        <w:t xml:space="preserve">Key Expert No.2: </w:t>
      </w:r>
      <w:r w:rsidR="00877453" w:rsidRPr="00F53DDA">
        <w:rPr>
          <w:rFonts w:ascii="Times New Roman" w:hAnsi="Times New Roman" w:cs="Times New Roman"/>
          <w:b/>
          <w:bCs/>
        </w:rPr>
        <w:t>Senior</w:t>
      </w:r>
      <w:r w:rsidR="000953C5" w:rsidRPr="00F53DDA">
        <w:rPr>
          <w:rFonts w:ascii="Times New Roman" w:hAnsi="Times New Roman" w:cs="Times New Roman"/>
          <w:b/>
          <w:bCs/>
        </w:rPr>
        <w:t xml:space="preserve"> </w:t>
      </w:r>
      <w:r w:rsidR="00E07149" w:rsidRPr="00F53DDA">
        <w:rPr>
          <w:rFonts w:ascii="Times New Roman" w:hAnsi="Times New Roman" w:cs="Times New Roman"/>
          <w:b/>
          <w:bCs/>
        </w:rPr>
        <w:t>Engineer</w:t>
      </w:r>
      <w:r w:rsidR="00211D31" w:rsidRPr="00F53DDA">
        <w:rPr>
          <w:rFonts w:ascii="Times New Roman" w:hAnsi="Times New Roman" w:cs="Times New Roman"/>
          <w:b/>
          <w:bCs/>
        </w:rPr>
        <w:t xml:space="preserve">: </w:t>
      </w:r>
      <w:r w:rsidR="00DC01C5" w:rsidRPr="00F53DDA">
        <w:rPr>
          <w:rFonts w:ascii="Times New Roman" w:hAnsi="Times New Roman" w:cs="Times New Roman"/>
        </w:rPr>
        <w:t>Master’s Degree in Civil Engineering or related field with a minimum of ten years</w:t>
      </w:r>
      <w:r w:rsidR="006C5314" w:rsidRPr="00F53DDA">
        <w:rPr>
          <w:rFonts w:ascii="Times New Roman" w:hAnsi="Times New Roman" w:cs="Times New Roman"/>
        </w:rPr>
        <w:t>’</w:t>
      </w:r>
      <w:r w:rsidR="00386819" w:rsidRPr="00F53DDA">
        <w:rPr>
          <w:rFonts w:ascii="Times New Roman" w:hAnsi="Times New Roman" w:cs="Times New Roman"/>
        </w:rPr>
        <w:t xml:space="preserve"> relevant</w:t>
      </w:r>
      <w:r w:rsidR="006C5314" w:rsidRPr="00F53DDA">
        <w:rPr>
          <w:rFonts w:ascii="Times New Roman" w:hAnsi="Times New Roman" w:cs="Times New Roman"/>
        </w:rPr>
        <w:t xml:space="preserve"> experience in construction supervi</w:t>
      </w:r>
      <w:r w:rsidR="00262DE6" w:rsidRPr="00F53DDA">
        <w:rPr>
          <w:rFonts w:ascii="Times New Roman" w:hAnsi="Times New Roman" w:cs="Times New Roman"/>
        </w:rPr>
        <w:t>s</w:t>
      </w:r>
      <w:r w:rsidR="006C5314" w:rsidRPr="00F53DDA">
        <w:rPr>
          <w:rFonts w:ascii="Times New Roman" w:hAnsi="Times New Roman" w:cs="Times New Roman"/>
        </w:rPr>
        <w:t>ion</w:t>
      </w:r>
      <w:r w:rsidR="00094510" w:rsidRPr="00F53DDA">
        <w:rPr>
          <w:rFonts w:ascii="Times New Roman" w:hAnsi="Times New Roman" w:cs="Times New Roman"/>
        </w:rPr>
        <w:t>, site management</w:t>
      </w:r>
      <w:r w:rsidR="00583055" w:rsidRPr="00F53DDA">
        <w:rPr>
          <w:rFonts w:ascii="Times New Roman" w:hAnsi="Times New Roman" w:cs="Times New Roman"/>
        </w:rPr>
        <w:t xml:space="preserve"> and reporting</w:t>
      </w:r>
      <w:r w:rsidR="008D29FC" w:rsidRPr="00F53DDA">
        <w:rPr>
          <w:rFonts w:ascii="Times New Roman" w:hAnsi="Times New Roman" w:cs="Times New Roman"/>
        </w:rPr>
        <w:t>.</w:t>
      </w:r>
      <w:r w:rsidR="00C94826">
        <w:rPr>
          <w:rFonts w:ascii="Times New Roman" w:hAnsi="Times New Roman" w:cs="Times New Roman"/>
        </w:rPr>
        <w:t xml:space="preserve"> </w:t>
      </w:r>
    </w:p>
    <w:p w14:paraId="3F98DA5F" w14:textId="0FE43F8D" w:rsidR="00212B11" w:rsidRPr="00F53DDA" w:rsidRDefault="00212B11" w:rsidP="004347BB">
      <w:pPr>
        <w:pStyle w:val="NoSpacing"/>
        <w:ind w:left="1440" w:hanging="720"/>
        <w:jc w:val="both"/>
        <w:rPr>
          <w:rFonts w:ascii="Times New Roman" w:hAnsi="Times New Roman" w:cs="Times New Roman"/>
        </w:rPr>
      </w:pPr>
    </w:p>
    <w:p w14:paraId="40E86A93" w14:textId="235544B1" w:rsidR="00854404" w:rsidRPr="00F53DDA" w:rsidRDefault="00962446" w:rsidP="004347BB">
      <w:pPr>
        <w:pStyle w:val="NoSpacing"/>
        <w:numPr>
          <w:ilvl w:val="1"/>
          <w:numId w:val="28"/>
        </w:numPr>
        <w:ind w:hanging="720"/>
        <w:jc w:val="both"/>
        <w:rPr>
          <w:rFonts w:ascii="Times New Roman" w:hAnsi="Times New Roman" w:cs="Times New Roman"/>
          <w:b/>
          <w:bCs/>
        </w:rPr>
      </w:pPr>
      <w:r w:rsidRPr="00F53DDA">
        <w:rPr>
          <w:rFonts w:ascii="Times New Roman" w:hAnsi="Times New Roman" w:cs="Times New Roman"/>
          <w:b/>
          <w:bCs/>
        </w:rPr>
        <w:t>Key Expert No. 3</w:t>
      </w:r>
      <w:r w:rsidR="00904D9E">
        <w:rPr>
          <w:rFonts w:ascii="Times New Roman" w:hAnsi="Times New Roman" w:cs="Times New Roman"/>
          <w:b/>
          <w:bCs/>
        </w:rPr>
        <w:t>:</w:t>
      </w:r>
      <w:r w:rsidRPr="00F53DDA">
        <w:rPr>
          <w:rFonts w:ascii="Times New Roman" w:hAnsi="Times New Roman" w:cs="Times New Roman"/>
          <w:b/>
          <w:bCs/>
        </w:rPr>
        <w:t xml:space="preserve"> </w:t>
      </w:r>
      <w:r w:rsidR="00CF55BA" w:rsidRPr="00F53DDA">
        <w:rPr>
          <w:rFonts w:ascii="Times New Roman" w:hAnsi="Times New Roman" w:cs="Times New Roman"/>
          <w:b/>
          <w:bCs/>
        </w:rPr>
        <w:t>Envi</w:t>
      </w:r>
      <w:r w:rsidRPr="00F53DDA">
        <w:rPr>
          <w:rFonts w:ascii="Times New Roman" w:hAnsi="Times New Roman" w:cs="Times New Roman"/>
          <w:b/>
          <w:bCs/>
        </w:rPr>
        <w:t>ronmental</w:t>
      </w:r>
      <w:r w:rsidR="00E014D8" w:rsidRPr="00F53DDA">
        <w:rPr>
          <w:rFonts w:ascii="Times New Roman" w:hAnsi="Times New Roman" w:cs="Times New Roman"/>
          <w:b/>
          <w:bCs/>
        </w:rPr>
        <w:t xml:space="preserve"> Safeguards </w:t>
      </w:r>
      <w:r w:rsidR="00F62DE5" w:rsidRPr="00F53DDA">
        <w:rPr>
          <w:rFonts w:ascii="Times New Roman" w:hAnsi="Times New Roman" w:cs="Times New Roman"/>
          <w:b/>
          <w:bCs/>
        </w:rPr>
        <w:t>Specialist</w:t>
      </w:r>
      <w:r w:rsidR="00211D31" w:rsidRPr="00F53DDA">
        <w:rPr>
          <w:rFonts w:ascii="Times New Roman" w:hAnsi="Times New Roman" w:cs="Times New Roman"/>
          <w:b/>
          <w:bCs/>
        </w:rPr>
        <w:t xml:space="preserve">: </w:t>
      </w:r>
      <w:r w:rsidR="00506795" w:rsidRPr="00F53DDA">
        <w:rPr>
          <w:rFonts w:ascii="Times New Roman" w:eastAsia="Times New Roman" w:hAnsi="Times New Roman" w:cs="Times New Roman"/>
        </w:rPr>
        <w:t>A</w:t>
      </w:r>
      <w:r w:rsidR="00854404" w:rsidRPr="00F53DDA">
        <w:rPr>
          <w:rFonts w:ascii="Times New Roman" w:eastAsia="Times New Roman" w:hAnsi="Times New Roman" w:cs="Times New Roman"/>
        </w:rPr>
        <w:t xml:space="preserve"> Master’s Degree in Environment Engineering/Environmental Sciences/Environmental Studies or related field with a minimum of </w:t>
      </w:r>
      <w:r w:rsidR="00506795" w:rsidRPr="00F53DDA">
        <w:rPr>
          <w:rFonts w:ascii="Times New Roman" w:eastAsia="Times New Roman" w:hAnsi="Times New Roman" w:cs="Times New Roman"/>
        </w:rPr>
        <w:t>five</w:t>
      </w:r>
      <w:r w:rsidR="00854404" w:rsidRPr="00F53DDA">
        <w:rPr>
          <w:rFonts w:ascii="Times New Roman" w:eastAsia="Times New Roman" w:hAnsi="Times New Roman" w:cs="Times New Roman"/>
        </w:rPr>
        <w:t xml:space="preserve"> years’ demonstrated experience in environmental management and environmental sustainability and supervision of environmental aspects of infrastructure projects or a Bachelor’s Degree in Environment Engineering/Environmental Sciences/Environmental Studies or related field with a minimum of </w:t>
      </w:r>
      <w:r w:rsidR="00506795" w:rsidRPr="00F53DDA">
        <w:rPr>
          <w:rFonts w:ascii="Times New Roman" w:eastAsia="Times New Roman" w:hAnsi="Times New Roman" w:cs="Times New Roman"/>
        </w:rPr>
        <w:t>eight</w:t>
      </w:r>
      <w:r w:rsidR="00854404" w:rsidRPr="00F53DDA">
        <w:rPr>
          <w:rFonts w:ascii="Times New Roman" w:eastAsia="Times New Roman" w:hAnsi="Times New Roman" w:cs="Times New Roman"/>
        </w:rPr>
        <w:t xml:space="preserve"> years’ demonstrated experience in environmental management and environmental sustainability and supervision of environmental aspects of infrastructure projects. </w:t>
      </w:r>
    </w:p>
    <w:p w14:paraId="36554FF1" w14:textId="4266BA22" w:rsidR="00716C15" w:rsidRPr="00F53DDA" w:rsidRDefault="00716C15" w:rsidP="004347BB">
      <w:pPr>
        <w:pStyle w:val="NoSpacing"/>
        <w:ind w:left="1440" w:hanging="720"/>
        <w:jc w:val="both"/>
        <w:rPr>
          <w:rFonts w:ascii="Times New Roman" w:hAnsi="Times New Roman" w:cs="Times New Roman"/>
        </w:rPr>
      </w:pPr>
    </w:p>
    <w:p w14:paraId="55A5CCF6" w14:textId="06B27C04" w:rsidR="00FC1978" w:rsidRPr="00F53DDA" w:rsidRDefault="00716C15" w:rsidP="004347BB">
      <w:pPr>
        <w:pStyle w:val="NoSpacing"/>
        <w:numPr>
          <w:ilvl w:val="1"/>
          <w:numId w:val="28"/>
        </w:numPr>
        <w:ind w:hanging="720"/>
        <w:jc w:val="both"/>
        <w:rPr>
          <w:rFonts w:ascii="Times New Roman" w:hAnsi="Times New Roman" w:cs="Times New Roman"/>
          <w:b/>
          <w:bCs/>
        </w:rPr>
      </w:pPr>
      <w:r w:rsidRPr="00F53DDA">
        <w:rPr>
          <w:rFonts w:ascii="Times New Roman" w:hAnsi="Times New Roman" w:cs="Times New Roman"/>
          <w:b/>
          <w:bCs/>
        </w:rPr>
        <w:t>Key Expert No. 4: Social</w:t>
      </w:r>
      <w:r w:rsidR="0095473B" w:rsidRPr="00F53DDA">
        <w:rPr>
          <w:rFonts w:ascii="Times New Roman" w:hAnsi="Times New Roman" w:cs="Times New Roman"/>
          <w:b/>
          <w:bCs/>
        </w:rPr>
        <w:t xml:space="preserve"> and Gender</w:t>
      </w:r>
      <w:r w:rsidRPr="00F53DDA">
        <w:rPr>
          <w:rFonts w:ascii="Times New Roman" w:hAnsi="Times New Roman" w:cs="Times New Roman"/>
          <w:b/>
          <w:bCs/>
        </w:rPr>
        <w:t xml:space="preserve"> Safeguards</w:t>
      </w:r>
      <w:r w:rsidR="00A439FB" w:rsidRPr="00F53DDA">
        <w:rPr>
          <w:rFonts w:ascii="Times New Roman" w:hAnsi="Times New Roman" w:cs="Times New Roman"/>
          <w:b/>
          <w:bCs/>
        </w:rPr>
        <w:t xml:space="preserve"> Specialist</w:t>
      </w:r>
      <w:r w:rsidR="00CB5437" w:rsidRPr="00F53DDA">
        <w:rPr>
          <w:rFonts w:ascii="Times New Roman" w:hAnsi="Times New Roman" w:cs="Times New Roman"/>
          <w:b/>
          <w:bCs/>
        </w:rPr>
        <w:t>:</w:t>
      </w:r>
      <w:r w:rsidRPr="00F53DDA">
        <w:rPr>
          <w:rFonts w:ascii="Times New Roman" w:hAnsi="Times New Roman" w:cs="Times New Roman"/>
          <w:b/>
          <w:bCs/>
        </w:rPr>
        <w:t xml:space="preserve"> </w:t>
      </w:r>
      <w:r w:rsidR="00956AD2" w:rsidRPr="00F53DDA">
        <w:rPr>
          <w:rFonts w:ascii="Times New Roman" w:eastAsia="Times New Roman" w:hAnsi="Times New Roman" w:cs="Times New Roman"/>
        </w:rPr>
        <w:t>Master’s Degree in development studies, community development, gender studies, sociology, international development, anthropology, social policy or other related fields</w:t>
      </w:r>
      <w:r w:rsidR="00C20005" w:rsidRPr="00F53DDA">
        <w:rPr>
          <w:rFonts w:ascii="Times New Roman" w:eastAsia="Times New Roman" w:hAnsi="Times New Roman" w:cs="Times New Roman"/>
        </w:rPr>
        <w:t xml:space="preserve"> with a m</w:t>
      </w:r>
      <w:r w:rsidR="00956AD2" w:rsidRPr="00F53DDA">
        <w:rPr>
          <w:rFonts w:ascii="Times New Roman" w:eastAsia="Times New Roman" w:hAnsi="Times New Roman" w:cs="Times New Roman"/>
        </w:rPr>
        <w:t xml:space="preserve">inimum of </w:t>
      </w:r>
      <w:r w:rsidR="00C20005" w:rsidRPr="00F53DDA">
        <w:rPr>
          <w:rFonts w:ascii="Times New Roman" w:eastAsia="Times New Roman" w:hAnsi="Times New Roman" w:cs="Times New Roman"/>
        </w:rPr>
        <w:t xml:space="preserve">five </w:t>
      </w:r>
      <w:r w:rsidR="00956AD2" w:rsidRPr="00F53DDA">
        <w:rPr>
          <w:rFonts w:ascii="Times New Roman" w:eastAsia="Times New Roman" w:hAnsi="Times New Roman" w:cs="Times New Roman"/>
        </w:rPr>
        <w:t xml:space="preserve"> years’ relevant experience</w:t>
      </w:r>
      <w:r w:rsidR="00092E07" w:rsidRPr="00F53DDA">
        <w:rPr>
          <w:rFonts w:ascii="Times New Roman" w:eastAsia="Times New Roman" w:hAnsi="Times New Roman" w:cs="Times New Roman"/>
        </w:rPr>
        <w:t xml:space="preserve"> or a Bachelor's Degree in development studies, community development, gender studies, sociology, international development, anthropology, social policy or other related fields with a minimum of </w:t>
      </w:r>
      <w:r w:rsidR="009B21EF" w:rsidRPr="00F53DDA">
        <w:rPr>
          <w:rFonts w:ascii="Times New Roman" w:eastAsia="Times New Roman" w:hAnsi="Times New Roman" w:cs="Times New Roman"/>
        </w:rPr>
        <w:t>eight</w:t>
      </w:r>
      <w:r w:rsidR="00092E07" w:rsidRPr="00F53DDA">
        <w:rPr>
          <w:rFonts w:ascii="Times New Roman" w:eastAsia="Times New Roman" w:hAnsi="Times New Roman" w:cs="Times New Roman"/>
        </w:rPr>
        <w:t xml:space="preserve">  years’ relevant experience</w:t>
      </w:r>
      <w:r w:rsidR="00796401" w:rsidRPr="00F53DDA">
        <w:rPr>
          <w:rFonts w:ascii="Times New Roman" w:eastAsia="Times New Roman" w:hAnsi="Times New Roman" w:cs="Times New Roman"/>
        </w:rPr>
        <w:t xml:space="preserve"> </w:t>
      </w:r>
      <w:r w:rsidR="00C82EC2" w:rsidRPr="00F53DDA">
        <w:rPr>
          <w:rFonts w:ascii="Times New Roman" w:eastAsia="Times New Roman" w:hAnsi="Times New Roman" w:cs="Times New Roman"/>
        </w:rPr>
        <w:t xml:space="preserve">encompassing stakeholder engagement practice, participatory approaches, gender assessment and community development. </w:t>
      </w:r>
    </w:p>
    <w:p w14:paraId="70B3E831" w14:textId="0C9F5A1F" w:rsidR="00C94826" w:rsidRPr="00C94826" w:rsidRDefault="00C94826" w:rsidP="00C94826">
      <w:pPr>
        <w:pStyle w:val="NoSpacing"/>
        <w:widowControl w:val="0"/>
        <w:jc w:val="both"/>
        <w:rPr>
          <w:rFonts w:ascii="Times New Roman" w:hAnsi="Times New Roman" w:cs="Times New Roman"/>
        </w:rPr>
      </w:pPr>
    </w:p>
    <w:p w14:paraId="73451E9E" w14:textId="184A2D2D" w:rsidR="001F6ACC" w:rsidRPr="00DB4A69" w:rsidRDefault="00CE5750" w:rsidP="00D02958">
      <w:pPr>
        <w:pStyle w:val="NoSpacing"/>
        <w:widowControl w:val="0"/>
        <w:numPr>
          <w:ilvl w:val="1"/>
          <w:numId w:val="27"/>
        </w:numPr>
        <w:ind w:left="0" w:firstLine="0"/>
        <w:jc w:val="both"/>
        <w:rPr>
          <w:rFonts w:ascii="Times New Roman" w:hAnsi="Times New Roman" w:cs="Times New Roman"/>
        </w:rPr>
      </w:pPr>
      <w:r w:rsidRPr="00F53DDA">
        <w:rPr>
          <w:rFonts w:ascii="Times New Roman" w:eastAsia="Times New Roman" w:hAnsi="Times New Roman" w:cs="Times New Roman"/>
        </w:rPr>
        <w:t>It is envisaged that o</w:t>
      </w:r>
      <w:r w:rsidR="005A4185" w:rsidRPr="00F53DDA">
        <w:rPr>
          <w:rFonts w:ascii="Times New Roman" w:eastAsia="Times New Roman" w:hAnsi="Times New Roman" w:cs="Times New Roman"/>
        </w:rPr>
        <w:t>ther inputs</w:t>
      </w:r>
      <w:r w:rsidR="0041757C" w:rsidRPr="00F53DDA">
        <w:rPr>
          <w:rFonts w:ascii="Times New Roman" w:eastAsia="Times New Roman" w:hAnsi="Times New Roman" w:cs="Times New Roman"/>
        </w:rPr>
        <w:t xml:space="preserve"> </w:t>
      </w:r>
      <w:r w:rsidR="000C658F" w:rsidRPr="00F53DDA">
        <w:rPr>
          <w:rFonts w:ascii="Times New Roman" w:eastAsia="Times New Roman" w:hAnsi="Times New Roman" w:cs="Times New Roman"/>
        </w:rPr>
        <w:t xml:space="preserve">for the assignment </w:t>
      </w:r>
      <w:r w:rsidR="005A538D" w:rsidRPr="00F53DDA">
        <w:rPr>
          <w:rFonts w:ascii="Times New Roman" w:eastAsia="Times New Roman" w:hAnsi="Times New Roman" w:cs="Times New Roman"/>
        </w:rPr>
        <w:t xml:space="preserve">would be required from Non-Key Experts </w:t>
      </w:r>
      <w:r w:rsidR="000C658F" w:rsidRPr="00F53DDA">
        <w:rPr>
          <w:rFonts w:ascii="Times New Roman" w:eastAsia="Times New Roman" w:hAnsi="Times New Roman" w:cs="Times New Roman"/>
        </w:rPr>
        <w:t>includ</w:t>
      </w:r>
      <w:r w:rsidR="00A66B27" w:rsidRPr="00F53DDA">
        <w:rPr>
          <w:rFonts w:ascii="Times New Roman" w:eastAsia="Times New Roman" w:hAnsi="Times New Roman" w:cs="Times New Roman"/>
        </w:rPr>
        <w:t>ing but not limited to</w:t>
      </w:r>
      <w:r w:rsidR="007D0A5F" w:rsidRPr="00F53DDA">
        <w:rPr>
          <w:rFonts w:ascii="Times New Roman" w:eastAsia="Times New Roman" w:hAnsi="Times New Roman" w:cs="Times New Roman"/>
        </w:rPr>
        <w:t xml:space="preserve"> S</w:t>
      </w:r>
      <w:r w:rsidR="001F6ACC" w:rsidRPr="00F53DDA">
        <w:rPr>
          <w:rFonts w:ascii="Times New Roman" w:eastAsia="Times New Roman" w:hAnsi="Times New Roman" w:cs="Times New Roman"/>
        </w:rPr>
        <w:t>urveyors</w:t>
      </w:r>
      <w:r w:rsidR="007D0A5F" w:rsidRPr="00F53DDA">
        <w:rPr>
          <w:rFonts w:ascii="Times New Roman" w:eastAsia="Times New Roman" w:hAnsi="Times New Roman" w:cs="Times New Roman"/>
        </w:rPr>
        <w:t xml:space="preserve">, </w:t>
      </w:r>
      <w:r w:rsidR="00084F44" w:rsidRPr="00F53DDA">
        <w:rPr>
          <w:rFonts w:ascii="Times New Roman" w:eastAsia="Times New Roman" w:hAnsi="Times New Roman" w:cs="Times New Roman"/>
        </w:rPr>
        <w:t>Assistant Engineers</w:t>
      </w:r>
      <w:r w:rsidR="007D0A5F" w:rsidRPr="00F53DDA">
        <w:rPr>
          <w:rFonts w:ascii="Times New Roman" w:eastAsia="Times New Roman" w:hAnsi="Times New Roman" w:cs="Times New Roman"/>
        </w:rPr>
        <w:t xml:space="preserve">, </w:t>
      </w:r>
      <w:r w:rsidR="001F6ACC" w:rsidRPr="00F53DDA">
        <w:rPr>
          <w:rFonts w:ascii="Times New Roman" w:eastAsia="Times New Roman" w:hAnsi="Times New Roman" w:cs="Times New Roman"/>
        </w:rPr>
        <w:t>CAD Technicians</w:t>
      </w:r>
      <w:r w:rsidR="002D63AF" w:rsidRPr="00F53DDA">
        <w:rPr>
          <w:rFonts w:ascii="Times New Roman" w:eastAsia="Times New Roman" w:hAnsi="Times New Roman" w:cs="Times New Roman"/>
        </w:rPr>
        <w:t xml:space="preserve">, </w:t>
      </w:r>
      <w:r w:rsidR="001F6ACC" w:rsidRPr="00F53DDA">
        <w:rPr>
          <w:rFonts w:ascii="Times New Roman" w:eastAsia="Times New Roman" w:hAnsi="Times New Roman" w:cs="Times New Roman"/>
        </w:rPr>
        <w:t>Health and Safety</w:t>
      </w:r>
      <w:r w:rsidR="002D63AF" w:rsidRPr="00F53DDA">
        <w:rPr>
          <w:rFonts w:ascii="Times New Roman" w:eastAsia="Times New Roman" w:hAnsi="Times New Roman" w:cs="Times New Roman"/>
        </w:rPr>
        <w:t xml:space="preserve"> Officers</w:t>
      </w:r>
      <w:r w:rsidR="00A66B27" w:rsidRPr="00F53DDA">
        <w:rPr>
          <w:rFonts w:ascii="Times New Roman" w:eastAsia="Times New Roman" w:hAnsi="Times New Roman" w:cs="Times New Roman"/>
        </w:rPr>
        <w:t xml:space="preserve"> and </w:t>
      </w:r>
      <w:r w:rsidR="003577A7" w:rsidRPr="00F53DDA">
        <w:rPr>
          <w:rFonts w:ascii="Times New Roman" w:eastAsia="Times New Roman" w:hAnsi="Times New Roman" w:cs="Times New Roman"/>
        </w:rPr>
        <w:t>Quantity Surveyors</w:t>
      </w:r>
      <w:r w:rsidR="00A66B27" w:rsidRPr="00F53DDA">
        <w:rPr>
          <w:rFonts w:ascii="Times New Roman" w:eastAsia="Times New Roman" w:hAnsi="Times New Roman" w:cs="Times New Roman"/>
        </w:rPr>
        <w:t>.</w:t>
      </w:r>
    </w:p>
    <w:p w14:paraId="45461606" w14:textId="77777777" w:rsidR="002E6248" w:rsidRPr="00DB4A69" w:rsidRDefault="002E6248" w:rsidP="00DB4A69">
      <w:pPr>
        <w:pStyle w:val="NoSpacing"/>
        <w:widowControl w:val="0"/>
        <w:jc w:val="both"/>
        <w:rPr>
          <w:rFonts w:ascii="Times New Roman" w:hAnsi="Times New Roman" w:cs="Times New Roman"/>
        </w:rPr>
      </w:pPr>
    </w:p>
    <w:p w14:paraId="4D6F44CB" w14:textId="29308409" w:rsidR="00033F09" w:rsidRPr="00F53DDA" w:rsidRDefault="002E6248" w:rsidP="00D02958">
      <w:pPr>
        <w:pStyle w:val="NoSpacing"/>
        <w:widowControl w:val="0"/>
        <w:numPr>
          <w:ilvl w:val="1"/>
          <w:numId w:val="27"/>
        </w:numPr>
        <w:ind w:left="0" w:firstLine="0"/>
        <w:jc w:val="both"/>
        <w:rPr>
          <w:rFonts w:ascii="Times New Roman" w:hAnsi="Times New Roman" w:cs="Times New Roman"/>
        </w:rPr>
      </w:pPr>
      <w:r>
        <w:rPr>
          <w:rFonts w:ascii="Times New Roman" w:eastAsia="Times New Roman" w:hAnsi="Times New Roman" w:cs="Times New Roman"/>
        </w:rPr>
        <w:t>A</w:t>
      </w:r>
      <w:r w:rsidR="00E56AD0">
        <w:rPr>
          <w:rFonts w:ascii="Times New Roman" w:eastAsia="Times New Roman" w:hAnsi="Times New Roman" w:cs="Times New Roman"/>
        </w:rPr>
        <w:t xml:space="preserve">ll members of the consulting team will be required to </w:t>
      </w:r>
      <w:r w:rsidR="004F2028">
        <w:rPr>
          <w:rFonts w:ascii="Times New Roman" w:eastAsia="Times New Roman" w:hAnsi="Times New Roman" w:cs="Times New Roman"/>
        </w:rPr>
        <w:t xml:space="preserve">sign and submit a </w:t>
      </w:r>
      <w:r w:rsidR="003F00A7">
        <w:rPr>
          <w:rFonts w:ascii="Times New Roman" w:eastAsia="Times New Roman" w:hAnsi="Times New Roman" w:cs="Times New Roman"/>
        </w:rPr>
        <w:t>C</w:t>
      </w:r>
      <w:r w:rsidR="004F2028">
        <w:rPr>
          <w:rFonts w:ascii="Times New Roman" w:eastAsia="Times New Roman" w:hAnsi="Times New Roman" w:cs="Times New Roman"/>
        </w:rPr>
        <w:t xml:space="preserve">ode of </w:t>
      </w:r>
      <w:r w:rsidR="003F00A7">
        <w:rPr>
          <w:rFonts w:ascii="Times New Roman" w:eastAsia="Times New Roman" w:hAnsi="Times New Roman" w:cs="Times New Roman"/>
        </w:rPr>
        <w:t>C</w:t>
      </w:r>
      <w:r w:rsidR="00074CF1">
        <w:rPr>
          <w:rFonts w:ascii="Times New Roman" w:eastAsia="Times New Roman" w:hAnsi="Times New Roman" w:cs="Times New Roman"/>
        </w:rPr>
        <w:t>onduct upon award of contract.</w:t>
      </w:r>
    </w:p>
    <w:p w14:paraId="294114BD" w14:textId="77777777" w:rsidR="00C82EC2" w:rsidRPr="00F53DDA" w:rsidRDefault="00C82EC2" w:rsidP="009E64D8">
      <w:pPr>
        <w:widowControl w:val="0"/>
        <w:spacing w:after="0" w:line="240" w:lineRule="auto"/>
        <w:ind w:left="360"/>
        <w:jc w:val="both"/>
        <w:rPr>
          <w:rFonts w:ascii="Times New Roman" w:hAnsi="Times New Roman" w:cs="Times New Roman"/>
        </w:rPr>
      </w:pPr>
    </w:p>
    <w:p w14:paraId="089B65D2" w14:textId="3A69D913" w:rsidR="004212AC" w:rsidRPr="00F53DDA" w:rsidRDefault="004212AC" w:rsidP="004347BB">
      <w:pPr>
        <w:keepNext/>
        <w:numPr>
          <w:ilvl w:val="0"/>
          <w:numId w:val="11"/>
        </w:numPr>
        <w:tabs>
          <w:tab w:val="clear" w:pos="720"/>
        </w:tabs>
        <w:spacing w:after="0" w:line="240" w:lineRule="auto"/>
        <w:ind w:left="0" w:firstLine="0"/>
        <w:rPr>
          <w:rFonts w:ascii="Times New Roman" w:hAnsi="Times New Roman" w:cs="Times New Roman"/>
          <w:b/>
          <w:bCs/>
          <w:u w:val="single"/>
        </w:rPr>
      </w:pPr>
      <w:r w:rsidRPr="00F53DDA">
        <w:rPr>
          <w:rFonts w:ascii="Times New Roman" w:hAnsi="Times New Roman" w:cs="Times New Roman"/>
          <w:b/>
          <w:bCs/>
          <w:u w:val="single"/>
        </w:rPr>
        <w:t>MANPOWER, SCHEDULING AND COSTS</w:t>
      </w:r>
    </w:p>
    <w:p w14:paraId="76B231D2" w14:textId="4C9DE12F" w:rsidR="00AA3E30" w:rsidRPr="00F53DDA" w:rsidRDefault="00AA3E30" w:rsidP="004347BB">
      <w:pPr>
        <w:pStyle w:val="NoSpacing"/>
        <w:keepNext/>
        <w:rPr>
          <w:rFonts w:ascii="Times New Roman" w:hAnsi="Times New Roman" w:cs="Times New Roman"/>
        </w:rPr>
      </w:pPr>
    </w:p>
    <w:p w14:paraId="5B11C672" w14:textId="3A2D900B" w:rsidR="00A25F25" w:rsidRPr="00F53DDA" w:rsidRDefault="00A25F25" w:rsidP="004347BB">
      <w:pPr>
        <w:pStyle w:val="NoSpacing"/>
        <w:keepNext/>
        <w:numPr>
          <w:ilvl w:val="1"/>
          <w:numId w:val="14"/>
        </w:numPr>
        <w:ind w:left="0" w:firstLine="0"/>
        <w:jc w:val="both"/>
        <w:rPr>
          <w:rFonts w:ascii="Times New Roman" w:hAnsi="Times New Roman" w:cs="Times New Roman"/>
        </w:rPr>
      </w:pPr>
      <w:r w:rsidRPr="00F53DDA">
        <w:rPr>
          <w:rFonts w:ascii="Times New Roman" w:hAnsi="Times New Roman" w:cs="Times New Roman"/>
        </w:rPr>
        <w:t>In estimating man-month requirements and costs of the services, the Consultant(s) should ensure that the proposal takes full account of all of the above requirements and the following items:</w:t>
      </w:r>
    </w:p>
    <w:p w14:paraId="53F6F7C7" w14:textId="77777777" w:rsidR="00A25F25" w:rsidRPr="00F53DDA" w:rsidRDefault="00A25F25" w:rsidP="004347BB">
      <w:pPr>
        <w:pStyle w:val="NoSpacing"/>
        <w:keepNext/>
        <w:ind w:left="360"/>
        <w:jc w:val="both"/>
        <w:rPr>
          <w:rFonts w:ascii="Times New Roman" w:eastAsia="Times New Roman" w:hAnsi="Times New Roman" w:cs="Times New Roman"/>
        </w:rPr>
      </w:pPr>
    </w:p>
    <w:p w14:paraId="448C6A81" w14:textId="77777777" w:rsidR="00A25F25" w:rsidRPr="00F53DDA" w:rsidRDefault="00A25F25" w:rsidP="004347BB">
      <w:pPr>
        <w:pStyle w:val="NoSpacing"/>
        <w:keepNext/>
        <w:numPr>
          <w:ilvl w:val="0"/>
          <w:numId w:val="20"/>
        </w:numPr>
        <w:ind w:left="1440" w:hanging="720"/>
        <w:jc w:val="both"/>
        <w:rPr>
          <w:rFonts w:ascii="Times New Roman" w:hAnsi="Times New Roman" w:cs="Times New Roman"/>
        </w:rPr>
      </w:pPr>
      <w:r w:rsidRPr="00F53DDA">
        <w:rPr>
          <w:rFonts w:ascii="Times New Roman" w:hAnsi="Times New Roman" w:cs="Times New Roman"/>
        </w:rPr>
        <w:t>consultant(s) fees;</w:t>
      </w:r>
    </w:p>
    <w:p w14:paraId="59DEAF34" w14:textId="77777777" w:rsidR="00A25F25" w:rsidRPr="00F53DDA" w:rsidRDefault="00A25F25" w:rsidP="00824518">
      <w:pPr>
        <w:pStyle w:val="NoSpacing"/>
        <w:ind w:left="360"/>
        <w:jc w:val="both"/>
        <w:rPr>
          <w:rFonts w:ascii="Times New Roman" w:eastAsia="Times New Roman" w:hAnsi="Times New Roman" w:cs="Times New Roman"/>
        </w:rPr>
      </w:pPr>
    </w:p>
    <w:p w14:paraId="4EF43DA6" w14:textId="7998F69E" w:rsidR="00A25F25" w:rsidRPr="00F53DDA" w:rsidRDefault="00A25F25" w:rsidP="00DE6623">
      <w:pPr>
        <w:pStyle w:val="NoSpacing"/>
        <w:numPr>
          <w:ilvl w:val="0"/>
          <w:numId w:val="20"/>
        </w:numPr>
        <w:ind w:left="1440" w:hanging="720"/>
        <w:jc w:val="both"/>
        <w:rPr>
          <w:rFonts w:ascii="Times New Roman" w:hAnsi="Times New Roman" w:cs="Times New Roman"/>
        </w:rPr>
      </w:pPr>
      <w:r w:rsidRPr="00F53DDA">
        <w:rPr>
          <w:rFonts w:ascii="Times New Roman" w:hAnsi="Times New Roman" w:cs="Times New Roman"/>
        </w:rPr>
        <w:t>consultant(s) out-of-pocket expenses</w:t>
      </w:r>
      <w:r w:rsidR="00F86112" w:rsidRPr="00F53DDA">
        <w:rPr>
          <w:rFonts w:ascii="Times New Roman" w:hAnsi="Times New Roman" w:cs="Times New Roman"/>
        </w:rPr>
        <w:t xml:space="preserve"> and overheads</w:t>
      </w:r>
      <w:r w:rsidRPr="00F53DDA">
        <w:rPr>
          <w:rFonts w:ascii="Times New Roman" w:hAnsi="Times New Roman" w:cs="Times New Roman"/>
        </w:rPr>
        <w:t>;</w:t>
      </w:r>
    </w:p>
    <w:p w14:paraId="0AEDE864" w14:textId="77777777" w:rsidR="00A25F25" w:rsidRPr="00F53DDA" w:rsidRDefault="00A25F25" w:rsidP="00824518">
      <w:pPr>
        <w:pStyle w:val="NoSpacing"/>
        <w:ind w:left="360"/>
        <w:jc w:val="both"/>
        <w:rPr>
          <w:rFonts w:ascii="Times New Roman" w:eastAsia="Times New Roman" w:hAnsi="Times New Roman" w:cs="Times New Roman"/>
        </w:rPr>
      </w:pPr>
    </w:p>
    <w:p w14:paraId="63F90B0F" w14:textId="77777777" w:rsidR="00A25F25" w:rsidRPr="00F53DDA" w:rsidRDefault="00A25F25" w:rsidP="00DE6623">
      <w:pPr>
        <w:pStyle w:val="NoSpacing"/>
        <w:numPr>
          <w:ilvl w:val="0"/>
          <w:numId w:val="20"/>
        </w:numPr>
        <w:ind w:left="1440" w:hanging="720"/>
        <w:jc w:val="both"/>
        <w:rPr>
          <w:rFonts w:ascii="Times New Roman" w:hAnsi="Times New Roman" w:cs="Times New Roman"/>
        </w:rPr>
      </w:pPr>
      <w:r w:rsidRPr="00F53DDA">
        <w:rPr>
          <w:rFonts w:ascii="Times New Roman" w:hAnsi="Times New Roman" w:cs="Times New Roman"/>
        </w:rPr>
        <w:t>support staff services;</w:t>
      </w:r>
    </w:p>
    <w:p w14:paraId="642A2A45" w14:textId="77777777" w:rsidR="00A25F25" w:rsidRPr="00F53DDA" w:rsidRDefault="00A25F25" w:rsidP="00824518">
      <w:pPr>
        <w:pStyle w:val="NoSpacing"/>
        <w:ind w:left="360"/>
        <w:jc w:val="both"/>
        <w:rPr>
          <w:rFonts w:ascii="Times New Roman" w:eastAsia="Times New Roman" w:hAnsi="Times New Roman" w:cs="Times New Roman"/>
        </w:rPr>
      </w:pPr>
    </w:p>
    <w:p w14:paraId="40A48184" w14:textId="77777777" w:rsidR="00A25F25" w:rsidRPr="00F53DDA" w:rsidRDefault="00A25F25" w:rsidP="00DE6623">
      <w:pPr>
        <w:pStyle w:val="NoSpacing"/>
        <w:numPr>
          <w:ilvl w:val="0"/>
          <w:numId w:val="20"/>
        </w:numPr>
        <w:ind w:left="1440" w:hanging="720"/>
        <w:jc w:val="both"/>
        <w:rPr>
          <w:rFonts w:ascii="Times New Roman" w:hAnsi="Times New Roman" w:cs="Times New Roman"/>
        </w:rPr>
      </w:pPr>
      <w:r w:rsidRPr="00F53DDA">
        <w:rPr>
          <w:rFonts w:ascii="Times New Roman" w:hAnsi="Times New Roman" w:cs="Times New Roman"/>
        </w:rPr>
        <w:t>equipment hire; and</w:t>
      </w:r>
    </w:p>
    <w:p w14:paraId="020986BD" w14:textId="77777777" w:rsidR="00A25F25" w:rsidRPr="00F53DDA" w:rsidRDefault="00A25F25" w:rsidP="00824518">
      <w:pPr>
        <w:pStyle w:val="NoSpacing"/>
        <w:ind w:left="360"/>
        <w:jc w:val="both"/>
        <w:rPr>
          <w:rFonts w:ascii="Times New Roman" w:eastAsia="Times New Roman" w:hAnsi="Times New Roman" w:cs="Times New Roman"/>
        </w:rPr>
      </w:pPr>
    </w:p>
    <w:p w14:paraId="4282B5B6" w14:textId="77777777" w:rsidR="00A25F25" w:rsidRPr="00F53DDA" w:rsidRDefault="00A25F25" w:rsidP="00DE6623">
      <w:pPr>
        <w:pStyle w:val="NoSpacing"/>
        <w:numPr>
          <w:ilvl w:val="0"/>
          <w:numId w:val="20"/>
        </w:numPr>
        <w:ind w:left="1440" w:hanging="720"/>
        <w:jc w:val="both"/>
        <w:rPr>
          <w:rFonts w:ascii="Times New Roman" w:hAnsi="Times New Roman" w:cs="Times New Roman"/>
        </w:rPr>
      </w:pPr>
      <w:r w:rsidRPr="00F53DDA">
        <w:rPr>
          <w:rFonts w:ascii="Times New Roman" w:hAnsi="Times New Roman" w:cs="Times New Roman"/>
        </w:rPr>
        <w:t>report production, documentation, and communication costs.</w:t>
      </w:r>
    </w:p>
    <w:p w14:paraId="2B81D1AD" w14:textId="77777777" w:rsidR="00A25F25" w:rsidRPr="00F53DDA" w:rsidRDefault="00A25F25" w:rsidP="00824518">
      <w:pPr>
        <w:pStyle w:val="NoSpacing"/>
        <w:rPr>
          <w:rFonts w:ascii="Times New Roman" w:eastAsia="Times New Roman" w:hAnsi="Times New Roman" w:cs="Times New Roman"/>
        </w:rPr>
      </w:pPr>
    </w:p>
    <w:p w14:paraId="2D2E4B43" w14:textId="4B3CFA80" w:rsidR="00AA3E30" w:rsidRPr="00F53DDA" w:rsidRDefault="00AA3E30" w:rsidP="00A934CF">
      <w:pPr>
        <w:numPr>
          <w:ilvl w:val="0"/>
          <w:numId w:val="11"/>
        </w:numPr>
        <w:tabs>
          <w:tab w:val="clear" w:pos="720"/>
        </w:tabs>
        <w:spacing w:after="0" w:line="240" w:lineRule="auto"/>
        <w:ind w:left="0" w:firstLine="0"/>
        <w:rPr>
          <w:rFonts w:ascii="Times New Roman" w:hAnsi="Times New Roman" w:cs="Times New Roman"/>
          <w:b/>
          <w:bCs/>
          <w:u w:val="single"/>
        </w:rPr>
      </w:pPr>
      <w:r w:rsidRPr="00F53DDA">
        <w:rPr>
          <w:rFonts w:ascii="Times New Roman" w:hAnsi="Times New Roman" w:cs="Times New Roman"/>
          <w:b/>
          <w:bCs/>
          <w:u w:val="single"/>
        </w:rPr>
        <w:t>DURATION </w:t>
      </w:r>
    </w:p>
    <w:p w14:paraId="640A1A7C" w14:textId="77777777" w:rsidR="00AA3E30" w:rsidRPr="00F53DDA" w:rsidRDefault="00AA3E30" w:rsidP="00824518">
      <w:pPr>
        <w:pStyle w:val="NoSpacing"/>
        <w:rPr>
          <w:rFonts w:ascii="Times New Roman" w:hAnsi="Times New Roman" w:cs="Times New Roman"/>
        </w:rPr>
      </w:pPr>
      <w:r w:rsidRPr="00F53DDA">
        <w:rPr>
          <w:rFonts w:ascii="Times New Roman" w:hAnsi="Times New Roman" w:cs="Times New Roman"/>
        </w:rPr>
        <w:t> </w:t>
      </w:r>
    </w:p>
    <w:p w14:paraId="72A6FC62" w14:textId="48A1297E" w:rsidR="00AA3E30" w:rsidRPr="00F53DDA" w:rsidRDefault="00AA3E30" w:rsidP="00DE6623">
      <w:pPr>
        <w:pStyle w:val="NoSpacing"/>
        <w:numPr>
          <w:ilvl w:val="1"/>
          <w:numId w:val="17"/>
        </w:numPr>
        <w:ind w:left="0" w:firstLine="0"/>
        <w:jc w:val="both"/>
        <w:rPr>
          <w:rFonts w:ascii="Times New Roman" w:hAnsi="Times New Roman" w:cs="Times New Roman"/>
        </w:rPr>
      </w:pPr>
      <w:r w:rsidRPr="00F53DDA">
        <w:rPr>
          <w:rFonts w:ascii="Times New Roman" w:hAnsi="Times New Roman" w:cs="Times New Roman"/>
        </w:rPr>
        <w:lastRenderedPageBreak/>
        <w:t xml:space="preserve">The planned </w:t>
      </w:r>
      <w:r w:rsidR="00B75909" w:rsidRPr="00F53DDA">
        <w:rPr>
          <w:rFonts w:ascii="Times New Roman" w:hAnsi="Times New Roman" w:cs="Times New Roman"/>
        </w:rPr>
        <w:t>implementation</w:t>
      </w:r>
      <w:r w:rsidRPr="00F53DDA">
        <w:rPr>
          <w:rFonts w:ascii="Times New Roman" w:hAnsi="Times New Roman" w:cs="Times New Roman"/>
        </w:rPr>
        <w:t xml:space="preserve"> period for the construction works is </w:t>
      </w:r>
      <w:r w:rsidR="00824E2B" w:rsidRPr="00F53DDA">
        <w:rPr>
          <w:rFonts w:ascii="Times New Roman" w:hAnsi="Times New Roman" w:cs="Times New Roman"/>
        </w:rPr>
        <w:t>30</w:t>
      </w:r>
      <w:r w:rsidRPr="00F53DDA">
        <w:rPr>
          <w:rFonts w:ascii="Times New Roman" w:hAnsi="Times New Roman" w:cs="Times New Roman"/>
        </w:rPr>
        <w:t xml:space="preserve"> months, commencing </w:t>
      </w:r>
      <w:r w:rsidR="00F617D4">
        <w:rPr>
          <w:rFonts w:ascii="Times New Roman" w:hAnsi="Times New Roman" w:cs="Times New Roman"/>
        </w:rPr>
        <w:t>May</w:t>
      </w:r>
      <w:r w:rsidR="00F617D4" w:rsidRPr="00F53DDA">
        <w:rPr>
          <w:rFonts w:ascii="Times New Roman" w:hAnsi="Times New Roman" w:cs="Times New Roman"/>
        </w:rPr>
        <w:t xml:space="preserve"> </w:t>
      </w:r>
      <w:r w:rsidR="005B2ADA" w:rsidRPr="00F53DDA">
        <w:rPr>
          <w:rFonts w:ascii="Times New Roman" w:hAnsi="Times New Roman" w:cs="Times New Roman"/>
        </w:rPr>
        <w:t>202</w:t>
      </w:r>
      <w:r w:rsidR="00F03229">
        <w:rPr>
          <w:rFonts w:ascii="Times New Roman" w:hAnsi="Times New Roman" w:cs="Times New Roman"/>
        </w:rPr>
        <w:t>7</w:t>
      </w:r>
      <w:r w:rsidR="003B40AF" w:rsidRPr="00F53DDA">
        <w:rPr>
          <w:rFonts w:ascii="Times New Roman" w:hAnsi="Times New Roman" w:cs="Times New Roman"/>
        </w:rPr>
        <w:t xml:space="preserve">. Each contract will have </w:t>
      </w:r>
      <w:r w:rsidR="00120C52" w:rsidRPr="00F53DDA">
        <w:rPr>
          <w:rFonts w:ascii="Times New Roman" w:hAnsi="Times New Roman" w:cs="Times New Roman"/>
        </w:rPr>
        <w:t>a Defects</w:t>
      </w:r>
      <w:r w:rsidRPr="00F53DDA">
        <w:rPr>
          <w:rFonts w:ascii="Times New Roman" w:hAnsi="Times New Roman" w:cs="Times New Roman"/>
        </w:rPr>
        <w:t xml:space="preserve"> Liability Period of 12 months which will require part time input from the Consultant, with approximately 2 months at the end for </w:t>
      </w:r>
      <w:r w:rsidR="00930C05" w:rsidRPr="00F53DDA">
        <w:rPr>
          <w:rFonts w:ascii="Times New Roman" w:hAnsi="Times New Roman" w:cs="Times New Roman"/>
        </w:rPr>
        <w:t>the contract completion report</w:t>
      </w:r>
      <w:r w:rsidRPr="00F53DDA">
        <w:rPr>
          <w:rFonts w:ascii="Times New Roman" w:hAnsi="Times New Roman" w:cs="Times New Roman"/>
        </w:rPr>
        <w:t>.  The Consultant will also be required to</w:t>
      </w:r>
      <w:r w:rsidR="00795029" w:rsidRPr="00F53DDA">
        <w:rPr>
          <w:rFonts w:ascii="Times New Roman" w:hAnsi="Times New Roman" w:cs="Times New Roman"/>
        </w:rPr>
        <w:t xml:space="preserve"> </w:t>
      </w:r>
      <w:r w:rsidR="00AD2D5F" w:rsidRPr="00F53DDA">
        <w:rPr>
          <w:rFonts w:ascii="Times New Roman" w:hAnsi="Times New Roman" w:cs="Times New Roman"/>
        </w:rPr>
        <w:t>prepare final designs</w:t>
      </w:r>
      <w:r w:rsidR="00795029" w:rsidRPr="00F53DDA">
        <w:rPr>
          <w:rFonts w:ascii="Times New Roman" w:hAnsi="Times New Roman" w:cs="Times New Roman"/>
        </w:rPr>
        <w:t xml:space="preserve"> and bidding documents and</w:t>
      </w:r>
      <w:r w:rsidRPr="00F53DDA">
        <w:rPr>
          <w:rFonts w:ascii="Times New Roman" w:hAnsi="Times New Roman" w:cs="Times New Roman"/>
        </w:rPr>
        <w:t xml:space="preserve"> assist </w:t>
      </w:r>
      <w:r w:rsidR="00CB44F3" w:rsidRPr="00F53DDA">
        <w:rPr>
          <w:rFonts w:ascii="Times New Roman" w:hAnsi="Times New Roman" w:cs="Times New Roman"/>
        </w:rPr>
        <w:t>WSC</w:t>
      </w:r>
      <w:r w:rsidRPr="00F53DDA">
        <w:rPr>
          <w:rFonts w:ascii="Times New Roman" w:hAnsi="Times New Roman" w:cs="Times New Roman"/>
        </w:rPr>
        <w:t xml:space="preserve"> in the Bidding process for procurement of the contractor</w:t>
      </w:r>
      <w:r w:rsidR="00D6208A" w:rsidRPr="00F53DDA">
        <w:rPr>
          <w:rFonts w:ascii="Times New Roman" w:hAnsi="Times New Roman" w:cs="Times New Roman"/>
        </w:rPr>
        <w:t>(s)</w:t>
      </w:r>
      <w:r w:rsidRPr="00F53DDA">
        <w:rPr>
          <w:rFonts w:ascii="Times New Roman" w:hAnsi="Times New Roman" w:cs="Times New Roman"/>
        </w:rPr>
        <w:t xml:space="preserve"> – </w:t>
      </w:r>
      <w:r w:rsidR="003F406F" w:rsidRPr="00F53DDA">
        <w:rPr>
          <w:rFonts w:ascii="Times New Roman" w:hAnsi="Times New Roman" w:cs="Times New Roman"/>
        </w:rPr>
        <w:t>roughly 9</w:t>
      </w:r>
      <w:r w:rsidRPr="00F53DDA">
        <w:rPr>
          <w:rFonts w:ascii="Times New Roman" w:hAnsi="Times New Roman" w:cs="Times New Roman"/>
        </w:rPr>
        <w:t xml:space="preserve"> months are anticipated.  The total duration of the consultancy service is therefore not expected to exceed </w:t>
      </w:r>
      <w:r w:rsidR="00CB44F3" w:rsidRPr="00F53DDA">
        <w:rPr>
          <w:rFonts w:ascii="Times New Roman" w:hAnsi="Times New Roman" w:cs="Times New Roman"/>
        </w:rPr>
        <w:t>53</w:t>
      </w:r>
      <w:r w:rsidRPr="00F53DDA">
        <w:rPr>
          <w:rFonts w:ascii="Times New Roman" w:hAnsi="Times New Roman" w:cs="Times New Roman"/>
        </w:rPr>
        <w:t xml:space="preserve"> months. </w:t>
      </w:r>
    </w:p>
    <w:p w14:paraId="0B2D26AD" w14:textId="661BAD84" w:rsidR="00AA3E30" w:rsidRDefault="00AA3E30" w:rsidP="0031260D">
      <w:pPr>
        <w:pStyle w:val="NoSpacing"/>
        <w:ind w:left="360"/>
        <w:jc w:val="both"/>
        <w:rPr>
          <w:rFonts w:ascii="Times New Roman" w:hAnsi="Times New Roman" w:cs="Times New Roman"/>
        </w:rPr>
      </w:pPr>
      <w:r w:rsidRPr="00F53DDA">
        <w:rPr>
          <w:rFonts w:ascii="Times New Roman" w:hAnsi="Times New Roman" w:cs="Times New Roman"/>
        </w:rPr>
        <w:t> </w:t>
      </w:r>
    </w:p>
    <w:p w14:paraId="6D2EA987" w14:textId="74B7282A" w:rsidR="008B570E" w:rsidRPr="00F53DDA" w:rsidRDefault="008B570E" w:rsidP="008B570E">
      <w:pPr>
        <w:numPr>
          <w:ilvl w:val="0"/>
          <w:numId w:val="11"/>
        </w:numPr>
        <w:tabs>
          <w:tab w:val="clear" w:pos="720"/>
        </w:tabs>
        <w:spacing w:after="0" w:line="240" w:lineRule="auto"/>
        <w:ind w:left="0" w:firstLine="0"/>
        <w:rPr>
          <w:rFonts w:ascii="Times New Roman" w:hAnsi="Times New Roman" w:cs="Times New Roman"/>
          <w:b/>
          <w:bCs/>
          <w:u w:val="single"/>
        </w:rPr>
      </w:pPr>
      <w:r>
        <w:rPr>
          <w:rFonts w:ascii="Times New Roman" w:hAnsi="Times New Roman" w:cs="Times New Roman"/>
          <w:b/>
          <w:bCs/>
          <w:u w:val="single"/>
        </w:rPr>
        <w:t>LOCATION OF CONSULTANCY</w:t>
      </w:r>
    </w:p>
    <w:p w14:paraId="322A92AF" w14:textId="77777777" w:rsidR="008B570E" w:rsidRPr="00F53DDA" w:rsidRDefault="008B570E" w:rsidP="008B570E">
      <w:pPr>
        <w:pStyle w:val="NoSpacing"/>
        <w:rPr>
          <w:rFonts w:ascii="Times New Roman" w:hAnsi="Times New Roman" w:cs="Times New Roman"/>
        </w:rPr>
      </w:pPr>
      <w:r w:rsidRPr="00F53DDA">
        <w:rPr>
          <w:rFonts w:ascii="Times New Roman" w:hAnsi="Times New Roman" w:cs="Times New Roman"/>
        </w:rPr>
        <w:t> </w:t>
      </w:r>
    </w:p>
    <w:p w14:paraId="1A6C495B" w14:textId="597B0073" w:rsidR="008B570E" w:rsidRPr="008B570E" w:rsidRDefault="008B570E" w:rsidP="008B570E">
      <w:pPr>
        <w:pStyle w:val="NoSpacing"/>
        <w:ind w:left="360"/>
        <w:jc w:val="both"/>
        <w:rPr>
          <w:rFonts w:ascii="Times New Roman" w:eastAsia="Times New Roman" w:hAnsi="Times New Roman" w:cs="Times New Roman"/>
        </w:rPr>
      </w:pPr>
      <w:r w:rsidRPr="008B570E">
        <w:rPr>
          <w:rFonts w:ascii="Times New Roman" w:eastAsia="Times New Roman" w:hAnsi="Times New Roman" w:cs="Times New Roman"/>
        </w:rPr>
        <w:t>The Consultancy will be located in Nassau, Bahamas, with travel required to the different Family Islands.</w:t>
      </w:r>
    </w:p>
    <w:p w14:paraId="5ECD26A0" w14:textId="77777777" w:rsidR="008B570E" w:rsidRPr="00F53DDA" w:rsidRDefault="008B570E" w:rsidP="008B570E">
      <w:pPr>
        <w:pStyle w:val="NoSpacing"/>
        <w:ind w:left="360"/>
        <w:jc w:val="both"/>
        <w:rPr>
          <w:rFonts w:ascii="Times New Roman" w:hAnsi="Times New Roman" w:cs="Times New Roman"/>
        </w:rPr>
      </w:pPr>
    </w:p>
    <w:p w14:paraId="2705B89B" w14:textId="77777777" w:rsidR="00AA3E30" w:rsidRPr="00F53DDA" w:rsidRDefault="00AA3E30" w:rsidP="00716D50">
      <w:pPr>
        <w:pStyle w:val="NoSpacing"/>
        <w:rPr>
          <w:rFonts w:ascii="Times New Roman" w:hAnsi="Times New Roman" w:cs="Times New Roman"/>
        </w:rPr>
      </w:pPr>
    </w:p>
    <w:sectPr w:rsidR="00AA3E30" w:rsidRPr="00F53DDA" w:rsidSect="00A934C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DF4BC" w14:textId="77777777" w:rsidR="00E17B97" w:rsidRDefault="00E17B97">
      <w:pPr>
        <w:spacing w:after="0" w:line="240" w:lineRule="auto"/>
      </w:pPr>
      <w:r>
        <w:separator/>
      </w:r>
    </w:p>
  </w:endnote>
  <w:endnote w:type="continuationSeparator" w:id="0">
    <w:p w14:paraId="7383794B" w14:textId="77777777" w:rsidR="00E17B97" w:rsidRDefault="00E17B97">
      <w:pPr>
        <w:spacing w:after="0" w:line="240" w:lineRule="auto"/>
      </w:pPr>
      <w:r>
        <w:continuationSeparator/>
      </w:r>
    </w:p>
  </w:endnote>
  <w:endnote w:type="continuationNotice" w:id="1">
    <w:p w14:paraId="1663ADB3" w14:textId="77777777" w:rsidR="00E17B97" w:rsidRDefault="00E17B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7C690" w14:textId="77777777" w:rsidR="00E17B97" w:rsidRDefault="00E17B97">
      <w:pPr>
        <w:spacing w:after="0" w:line="240" w:lineRule="auto"/>
      </w:pPr>
      <w:r>
        <w:separator/>
      </w:r>
    </w:p>
  </w:footnote>
  <w:footnote w:type="continuationSeparator" w:id="0">
    <w:p w14:paraId="41CC9553" w14:textId="77777777" w:rsidR="00E17B97" w:rsidRDefault="00E17B97">
      <w:pPr>
        <w:spacing w:after="0" w:line="240" w:lineRule="auto"/>
      </w:pPr>
      <w:r>
        <w:continuationSeparator/>
      </w:r>
    </w:p>
  </w:footnote>
  <w:footnote w:type="continuationNotice" w:id="1">
    <w:p w14:paraId="1050C12D" w14:textId="77777777" w:rsidR="00E17B97" w:rsidRDefault="00E17B97">
      <w:pPr>
        <w:spacing w:after="0" w:line="240" w:lineRule="auto"/>
      </w:pPr>
    </w:p>
  </w:footnote>
  <w:footnote w:id="2">
    <w:p w14:paraId="0183A388" w14:textId="77777777" w:rsidR="00E45BEA" w:rsidRPr="001456DF" w:rsidRDefault="00E45BEA" w:rsidP="00E45BEA">
      <w:pPr>
        <w:pStyle w:val="FootnoteText"/>
        <w:rPr>
          <w:lang w:val="en-US"/>
        </w:rPr>
      </w:pPr>
      <w:r>
        <w:rPr>
          <w:rStyle w:val="FootnoteReference"/>
        </w:rPr>
        <w:footnoteRef/>
      </w:r>
      <w:r>
        <w:t xml:space="preserve"> </w:t>
      </w:r>
      <w:r w:rsidRPr="001456DF">
        <w:rPr>
          <w:sz w:val="16"/>
          <w:lang w:val="en-US"/>
        </w:rPr>
        <w:t>Department of Environmental Planning and Protecti</w:t>
      </w:r>
      <w:r>
        <w:rPr>
          <w:sz w:val="16"/>
          <w:lang w:val="en-US"/>
        </w:rPr>
        <w:t>on Approved Consultant List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832D" w14:textId="434890FE" w:rsidR="00DE6623" w:rsidRPr="00DE6623" w:rsidRDefault="00DE6623" w:rsidP="006A54A6">
    <w:pPr>
      <w:tabs>
        <w:tab w:val="left" w:pos="7740"/>
      </w:tabs>
      <w:spacing w:after="0" w:line="240" w:lineRule="auto"/>
      <w:rPr>
        <w:rFonts w:ascii="Times New Roman" w:hAnsi="Times New Roman" w:cs="Times New Roman"/>
        <w:b/>
        <w:bCs/>
      </w:rPr>
    </w:pPr>
    <w:r>
      <w:rPr>
        <w:rFonts w:ascii="Times New Roman" w:hAnsi="Times New Roman" w:cs="Times New Roman"/>
        <w:b/>
        <w:bCs/>
      </w:rPr>
      <w:tab/>
    </w:r>
    <w:r w:rsidRPr="00DE6623">
      <w:rPr>
        <w:rFonts w:ascii="Times New Roman" w:hAnsi="Times New Roman" w:cs="Times New Roman"/>
        <w:b/>
        <w:bCs/>
      </w:rPr>
      <w:t xml:space="preserve">Page </w:t>
    </w:r>
    <w:r w:rsidRPr="00DE6623">
      <w:rPr>
        <w:rFonts w:ascii="Times New Roman" w:hAnsi="Times New Roman" w:cs="Times New Roman"/>
        <w:b/>
        <w:bCs/>
      </w:rPr>
      <w:fldChar w:fldCharType="begin"/>
    </w:r>
    <w:r w:rsidRPr="00DE6623">
      <w:rPr>
        <w:rFonts w:ascii="Times New Roman" w:hAnsi="Times New Roman" w:cs="Times New Roman"/>
        <w:b/>
        <w:bCs/>
      </w:rPr>
      <w:instrText xml:space="preserve"> PAGE   \* MERGEFORMAT </w:instrText>
    </w:r>
    <w:r w:rsidRPr="00DE6623">
      <w:rPr>
        <w:rFonts w:ascii="Times New Roman" w:hAnsi="Times New Roman" w:cs="Times New Roman"/>
        <w:b/>
        <w:bCs/>
      </w:rPr>
      <w:fldChar w:fldCharType="separate"/>
    </w:r>
    <w:r w:rsidR="001C1373">
      <w:rPr>
        <w:rFonts w:ascii="Times New Roman" w:hAnsi="Times New Roman" w:cs="Times New Roman"/>
        <w:b/>
        <w:bCs/>
        <w:noProof/>
      </w:rPr>
      <w:t>8</w:t>
    </w:r>
    <w:r w:rsidRPr="00DE6623">
      <w:rPr>
        <w:rFonts w:ascii="Times New Roman" w:hAnsi="Times New Roman" w:cs="Times New Roman"/>
        <w:b/>
        <w:bCs/>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DD13" w14:textId="77777777" w:rsidR="00DD3BA0" w:rsidRPr="00A934CF" w:rsidRDefault="00DD3BA0" w:rsidP="002F1EF3">
    <w:pPr>
      <w:spacing w:after="0" w:line="240" w:lineRule="auto"/>
      <w:jc w:val="center"/>
      <w:rPr>
        <w:rFonts w:ascii="Times New Roman" w:hAnsi="Times New Roman" w:cs="Times New Roman"/>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959"/>
    <w:multiLevelType w:val="multilevel"/>
    <w:tmpl w:val="003C5A04"/>
    <w:lvl w:ilvl="0">
      <w:start w:val="7"/>
      <w:numFmt w:val="decimal"/>
      <w:lvlText w:val="%1"/>
      <w:lvlJc w:val="left"/>
      <w:pPr>
        <w:ind w:left="390" w:hanging="390"/>
      </w:pPr>
      <w:rPr>
        <w:rFonts w:hint="default"/>
      </w:rPr>
    </w:lvl>
    <w:lvl w:ilvl="1">
      <w:start w:val="1"/>
      <w:numFmt w:val="decimalZero"/>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240" w:hanging="1440"/>
      </w:pPr>
      <w:rPr>
        <w:rFonts w:hint="default"/>
      </w:rPr>
    </w:lvl>
  </w:abstractNum>
  <w:abstractNum w:abstractNumId="1" w15:restartNumberingAfterBreak="0">
    <w:nsid w:val="08BD7A18"/>
    <w:multiLevelType w:val="hybridMultilevel"/>
    <w:tmpl w:val="680E62D8"/>
    <w:lvl w:ilvl="0" w:tplc="A06A9FC4">
      <w:start w:val="1"/>
      <w:numFmt w:val="lowerLetter"/>
      <w:lvlText w:val="(%1)"/>
      <w:lvlJc w:val="left"/>
      <w:pPr>
        <w:ind w:left="1440" w:hanging="360"/>
      </w:pPr>
      <w:rPr>
        <w:rFonts w:ascii="Times New Roman" w:eastAsia="Times New Roman" w:hAnsi="Times New Roman" w:hint="default"/>
        <w:w w:val="99"/>
        <w:sz w:val="22"/>
        <w:szCs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A5336FA"/>
    <w:multiLevelType w:val="hybridMultilevel"/>
    <w:tmpl w:val="BE6CE1AC"/>
    <w:lvl w:ilvl="0" w:tplc="8C8072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921D51"/>
    <w:multiLevelType w:val="multilevel"/>
    <w:tmpl w:val="77324354"/>
    <w:lvl w:ilvl="0">
      <w:start w:val="1"/>
      <w:numFmt w:val="decimal"/>
      <w:lvlText w:val="%1."/>
      <w:lvlJc w:val="left"/>
      <w:pPr>
        <w:ind w:left="820" w:hanging="720"/>
      </w:pPr>
      <w:rPr>
        <w:rFonts w:ascii="Times New Roman" w:eastAsia="Times New Roman" w:hAnsi="Times New Roman" w:hint="default"/>
        <w:b/>
        <w:bCs/>
        <w:sz w:val="22"/>
        <w:szCs w:val="22"/>
      </w:rPr>
    </w:lvl>
    <w:lvl w:ilvl="1">
      <w:start w:val="1"/>
      <w:numFmt w:val="decimal"/>
      <w:lvlText w:val="%1.%2"/>
      <w:lvlJc w:val="left"/>
      <w:pPr>
        <w:ind w:left="100" w:hanging="720"/>
      </w:pPr>
      <w:rPr>
        <w:rFonts w:ascii="Times New Roman" w:eastAsia="Times New Roman" w:hAnsi="Times New Roman" w:hint="default"/>
        <w:sz w:val="22"/>
        <w:szCs w:val="22"/>
      </w:rPr>
    </w:lvl>
    <w:lvl w:ilvl="2">
      <w:start w:val="1"/>
      <w:numFmt w:val="lowerLetter"/>
      <w:lvlText w:val="(%3)"/>
      <w:lvlJc w:val="left"/>
      <w:pPr>
        <w:ind w:left="1540" w:hanging="720"/>
      </w:pPr>
      <w:rPr>
        <w:rFonts w:ascii="Times New Roman" w:eastAsia="Times New Roman" w:hAnsi="Times New Roman" w:hint="default"/>
        <w:sz w:val="22"/>
        <w:szCs w:val="22"/>
      </w:rPr>
    </w:lvl>
    <w:lvl w:ilvl="3">
      <w:start w:val="1"/>
      <w:numFmt w:val="lowerRoman"/>
      <w:lvlText w:val="(%4)"/>
      <w:lvlJc w:val="left"/>
      <w:pPr>
        <w:ind w:left="2261" w:hanging="733"/>
        <w:jc w:val="right"/>
      </w:pPr>
      <w:rPr>
        <w:rFonts w:ascii="Times New Roman" w:eastAsia="Times New Roman" w:hAnsi="Times New Roman" w:hint="default"/>
        <w:sz w:val="22"/>
        <w:szCs w:val="22"/>
      </w:rPr>
    </w:lvl>
    <w:lvl w:ilvl="4">
      <w:start w:val="1"/>
      <w:numFmt w:val="bullet"/>
      <w:lvlText w:val="•"/>
      <w:lvlJc w:val="left"/>
      <w:pPr>
        <w:ind w:left="3306" w:hanging="733"/>
      </w:pPr>
      <w:rPr>
        <w:rFonts w:hint="default"/>
      </w:rPr>
    </w:lvl>
    <w:lvl w:ilvl="5">
      <w:start w:val="1"/>
      <w:numFmt w:val="bullet"/>
      <w:lvlText w:val="•"/>
      <w:lvlJc w:val="left"/>
      <w:pPr>
        <w:ind w:left="4352" w:hanging="733"/>
      </w:pPr>
      <w:rPr>
        <w:rFonts w:hint="default"/>
      </w:rPr>
    </w:lvl>
    <w:lvl w:ilvl="6">
      <w:start w:val="1"/>
      <w:numFmt w:val="bullet"/>
      <w:lvlText w:val="•"/>
      <w:lvlJc w:val="left"/>
      <w:pPr>
        <w:ind w:left="5397" w:hanging="733"/>
      </w:pPr>
      <w:rPr>
        <w:rFonts w:hint="default"/>
      </w:rPr>
    </w:lvl>
    <w:lvl w:ilvl="7">
      <w:start w:val="1"/>
      <w:numFmt w:val="bullet"/>
      <w:lvlText w:val="•"/>
      <w:lvlJc w:val="left"/>
      <w:pPr>
        <w:ind w:left="6443" w:hanging="733"/>
      </w:pPr>
      <w:rPr>
        <w:rFonts w:hint="default"/>
      </w:rPr>
    </w:lvl>
    <w:lvl w:ilvl="8">
      <w:start w:val="1"/>
      <w:numFmt w:val="bullet"/>
      <w:lvlText w:val="•"/>
      <w:lvlJc w:val="left"/>
      <w:pPr>
        <w:ind w:left="7488" w:hanging="733"/>
      </w:pPr>
      <w:rPr>
        <w:rFonts w:hint="default"/>
      </w:rPr>
    </w:lvl>
  </w:abstractNum>
  <w:abstractNum w:abstractNumId="4" w15:restartNumberingAfterBreak="0">
    <w:nsid w:val="0C5D105D"/>
    <w:multiLevelType w:val="multilevel"/>
    <w:tmpl w:val="B5F896BE"/>
    <w:lvl w:ilvl="0">
      <w:start w:val="1"/>
      <w:numFmt w:val="decimal"/>
      <w:lvlText w:val="%1."/>
      <w:lvlJc w:val="left"/>
      <w:pPr>
        <w:ind w:left="820" w:hanging="720"/>
      </w:pPr>
      <w:rPr>
        <w:rFonts w:ascii="Times New Roman" w:eastAsia="Times New Roman" w:hAnsi="Times New Roman" w:hint="default"/>
        <w:b/>
        <w:bCs/>
        <w:sz w:val="22"/>
        <w:szCs w:val="22"/>
      </w:rPr>
    </w:lvl>
    <w:lvl w:ilvl="1">
      <w:start w:val="1"/>
      <w:numFmt w:val="decimal"/>
      <w:lvlText w:val="%1.%2"/>
      <w:lvlJc w:val="left"/>
      <w:pPr>
        <w:ind w:left="100" w:hanging="720"/>
      </w:pPr>
      <w:rPr>
        <w:rFonts w:ascii="Times New Roman" w:eastAsia="Times New Roman" w:hAnsi="Times New Roman" w:hint="default"/>
        <w:sz w:val="22"/>
        <w:szCs w:val="22"/>
      </w:rPr>
    </w:lvl>
    <w:lvl w:ilvl="2">
      <w:start w:val="1"/>
      <w:numFmt w:val="lowerLetter"/>
      <w:lvlText w:val="(%3)"/>
      <w:lvlJc w:val="left"/>
      <w:pPr>
        <w:ind w:left="1540" w:hanging="720"/>
      </w:pPr>
      <w:rPr>
        <w:rFonts w:ascii="Times New Roman" w:eastAsia="Times New Roman" w:hAnsi="Times New Roman" w:hint="default"/>
        <w:sz w:val="22"/>
        <w:szCs w:val="22"/>
      </w:rPr>
    </w:lvl>
    <w:lvl w:ilvl="3">
      <w:start w:val="1"/>
      <w:numFmt w:val="bullet"/>
      <w:lvlText w:val=""/>
      <w:lvlJc w:val="left"/>
      <w:pPr>
        <w:ind w:left="1888" w:hanging="360"/>
      </w:pPr>
      <w:rPr>
        <w:rFonts w:ascii="Symbol" w:hAnsi="Symbol" w:hint="default"/>
      </w:rPr>
    </w:lvl>
    <w:lvl w:ilvl="4">
      <w:start w:val="1"/>
      <w:numFmt w:val="bullet"/>
      <w:lvlText w:val="•"/>
      <w:lvlJc w:val="left"/>
      <w:pPr>
        <w:ind w:left="3306" w:hanging="733"/>
      </w:pPr>
      <w:rPr>
        <w:rFonts w:hint="default"/>
      </w:rPr>
    </w:lvl>
    <w:lvl w:ilvl="5">
      <w:start w:val="1"/>
      <w:numFmt w:val="bullet"/>
      <w:lvlText w:val="•"/>
      <w:lvlJc w:val="left"/>
      <w:pPr>
        <w:ind w:left="4352" w:hanging="733"/>
      </w:pPr>
      <w:rPr>
        <w:rFonts w:hint="default"/>
      </w:rPr>
    </w:lvl>
    <w:lvl w:ilvl="6">
      <w:start w:val="1"/>
      <w:numFmt w:val="bullet"/>
      <w:lvlText w:val="•"/>
      <w:lvlJc w:val="left"/>
      <w:pPr>
        <w:ind w:left="5397" w:hanging="733"/>
      </w:pPr>
      <w:rPr>
        <w:rFonts w:hint="default"/>
      </w:rPr>
    </w:lvl>
    <w:lvl w:ilvl="7">
      <w:start w:val="1"/>
      <w:numFmt w:val="bullet"/>
      <w:lvlText w:val="•"/>
      <w:lvlJc w:val="left"/>
      <w:pPr>
        <w:ind w:left="6443" w:hanging="733"/>
      </w:pPr>
      <w:rPr>
        <w:rFonts w:hint="default"/>
      </w:rPr>
    </w:lvl>
    <w:lvl w:ilvl="8">
      <w:start w:val="1"/>
      <w:numFmt w:val="bullet"/>
      <w:lvlText w:val="•"/>
      <w:lvlJc w:val="left"/>
      <w:pPr>
        <w:ind w:left="7488" w:hanging="733"/>
      </w:pPr>
      <w:rPr>
        <w:rFonts w:hint="default"/>
      </w:rPr>
    </w:lvl>
  </w:abstractNum>
  <w:abstractNum w:abstractNumId="5" w15:restartNumberingAfterBreak="0">
    <w:nsid w:val="16574A35"/>
    <w:multiLevelType w:val="multilevel"/>
    <w:tmpl w:val="339650CE"/>
    <w:lvl w:ilvl="0">
      <w:start w:val="3"/>
      <w:numFmt w:val="decimal"/>
      <w:lvlText w:val="%1"/>
      <w:lvlJc w:val="left"/>
      <w:pPr>
        <w:ind w:left="390" w:hanging="390"/>
      </w:pPr>
      <w:rPr>
        <w:rFonts w:hint="default"/>
      </w:rPr>
    </w:lvl>
    <w:lvl w:ilvl="1">
      <w:start w:val="1"/>
      <w:numFmt w:val="decimalZero"/>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C547EB0"/>
    <w:multiLevelType w:val="multilevel"/>
    <w:tmpl w:val="F0E4DFD2"/>
    <w:lvl w:ilvl="0">
      <w:start w:val="4"/>
      <w:numFmt w:val="decimal"/>
      <w:lvlText w:val="%1"/>
      <w:lvlJc w:val="left"/>
      <w:pPr>
        <w:ind w:left="390" w:hanging="390"/>
      </w:pPr>
      <w:rPr>
        <w:rFonts w:hint="default"/>
      </w:rPr>
    </w:lvl>
    <w:lvl w:ilvl="1">
      <w:start w:val="1"/>
      <w:numFmt w:val="decimalZero"/>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240" w:hanging="1440"/>
      </w:pPr>
      <w:rPr>
        <w:rFonts w:hint="default"/>
      </w:rPr>
    </w:lvl>
  </w:abstractNum>
  <w:abstractNum w:abstractNumId="7" w15:restartNumberingAfterBreak="0">
    <w:nsid w:val="1D0E60D8"/>
    <w:multiLevelType w:val="multilevel"/>
    <w:tmpl w:val="03FE6E24"/>
    <w:lvl w:ilvl="0">
      <w:start w:val="6"/>
      <w:numFmt w:val="decimal"/>
      <w:lvlText w:val="%1"/>
      <w:lvlJc w:val="left"/>
      <w:pPr>
        <w:ind w:left="390" w:hanging="390"/>
      </w:pPr>
      <w:rPr>
        <w:rFonts w:hint="default"/>
      </w:rPr>
    </w:lvl>
    <w:lvl w:ilvl="1">
      <w:start w:val="1"/>
      <w:numFmt w:val="decimalZero"/>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240" w:hanging="1440"/>
      </w:pPr>
      <w:rPr>
        <w:rFonts w:hint="default"/>
      </w:rPr>
    </w:lvl>
  </w:abstractNum>
  <w:abstractNum w:abstractNumId="8" w15:restartNumberingAfterBreak="0">
    <w:nsid w:val="20E35DFB"/>
    <w:multiLevelType w:val="multilevel"/>
    <w:tmpl w:val="612893CA"/>
    <w:lvl w:ilvl="0">
      <w:start w:val="2"/>
      <w:numFmt w:val="decimal"/>
      <w:lvlText w:val="%1"/>
      <w:lvlJc w:val="left"/>
      <w:pPr>
        <w:ind w:left="390" w:hanging="390"/>
      </w:pPr>
      <w:rPr>
        <w:rFonts w:hint="default"/>
      </w:rPr>
    </w:lvl>
    <w:lvl w:ilvl="1">
      <w:start w:val="1"/>
      <w:numFmt w:val="decimalZero"/>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0EA482D"/>
    <w:multiLevelType w:val="multilevel"/>
    <w:tmpl w:val="77324354"/>
    <w:lvl w:ilvl="0">
      <w:start w:val="1"/>
      <w:numFmt w:val="decimal"/>
      <w:lvlText w:val="%1."/>
      <w:lvlJc w:val="left"/>
      <w:pPr>
        <w:ind w:left="820" w:hanging="720"/>
      </w:pPr>
      <w:rPr>
        <w:rFonts w:ascii="Times New Roman" w:eastAsia="Times New Roman" w:hAnsi="Times New Roman" w:hint="default"/>
        <w:b/>
        <w:bCs/>
        <w:sz w:val="22"/>
        <w:szCs w:val="22"/>
      </w:rPr>
    </w:lvl>
    <w:lvl w:ilvl="1">
      <w:start w:val="1"/>
      <w:numFmt w:val="decimal"/>
      <w:lvlText w:val="%1.%2"/>
      <w:lvlJc w:val="left"/>
      <w:pPr>
        <w:ind w:left="100" w:hanging="720"/>
      </w:pPr>
      <w:rPr>
        <w:rFonts w:ascii="Times New Roman" w:eastAsia="Times New Roman" w:hAnsi="Times New Roman" w:hint="default"/>
        <w:sz w:val="22"/>
        <w:szCs w:val="22"/>
      </w:rPr>
    </w:lvl>
    <w:lvl w:ilvl="2">
      <w:start w:val="1"/>
      <w:numFmt w:val="lowerLetter"/>
      <w:lvlText w:val="(%3)"/>
      <w:lvlJc w:val="left"/>
      <w:pPr>
        <w:ind w:left="1540" w:hanging="720"/>
      </w:pPr>
      <w:rPr>
        <w:rFonts w:ascii="Times New Roman" w:eastAsia="Times New Roman" w:hAnsi="Times New Roman" w:hint="default"/>
        <w:sz w:val="22"/>
        <w:szCs w:val="22"/>
      </w:rPr>
    </w:lvl>
    <w:lvl w:ilvl="3">
      <w:start w:val="1"/>
      <w:numFmt w:val="lowerRoman"/>
      <w:lvlText w:val="(%4)"/>
      <w:lvlJc w:val="left"/>
      <w:pPr>
        <w:ind w:left="2261" w:hanging="733"/>
        <w:jc w:val="right"/>
      </w:pPr>
      <w:rPr>
        <w:rFonts w:ascii="Times New Roman" w:eastAsia="Times New Roman" w:hAnsi="Times New Roman" w:hint="default"/>
        <w:sz w:val="22"/>
        <w:szCs w:val="22"/>
      </w:rPr>
    </w:lvl>
    <w:lvl w:ilvl="4">
      <w:start w:val="1"/>
      <w:numFmt w:val="bullet"/>
      <w:lvlText w:val="•"/>
      <w:lvlJc w:val="left"/>
      <w:pPr>
        <w:ind w:left="3306" w:hanging="733"/>
      </w:pPr>
      <w:rPr>
        <w:rFonts w:hint="default"/>
      </w:rPr>
    </w:lvl>
    <w:lvl w:ilvl="5">
      <w:start w:val="1"/>
      <w:numFmt w:val="bullet"/>
      <w:lvlText w:val="•"/>
      <w:lvlJc w:val="left"/>
      <w:pPr>
        <w:ind w:left="4352" w:hanging="733"/>
      </w:pPr>
      <w:rPr>
        <w:rFonts w:hint="default"/>
      </w:rPr>
    </w:lvl>
    <w:lvl w:ilvl="6">
      <w:start w:val="1"/>
      <w:numFmt w:val="bullet"/>
      <w:lvlText w:val="•"/>
      <w:lvlJc w:val="left"/>
      <w:pPr>
        <w:ind w:left="5397" w:hanging="733"/>
      </w:pPr>
      <w:rPr>
        <w:rFonts w:hint="default"/>
      </w:rPr>
    </w:lvl>
    <w:lvl w:ilvl="7">
      <w:start w:val="1"/>
      <w:numFmt w:val="bullet"/>
      <w:lvlText w:val="•"/>
      <w:lvlJc w:val="left"/>
      <w:pPr>
        <w:ind w:left="6443" w:hanging="733"/>
      </w:pPr>
      <w:rPr>
        <w:rFonts w:hint="default"/>
      </w:rPr>
    </w:lvl>
    <w:lvl w:ilvl="8">
      <w:start w:val="1"/>
      <w:numFmt w:val="bullet"/>
      <w:lvlText w:val="•"/>
      <w:lvlJc w:val="left"/>
      <w:pPr>
        <w:ind w:left="7488" w:hanging="733"/>
      </w:pPr>
      <w:rPr>
        <w:rFonts w:hint="default"/>
      </w:rPr>
    </w:lvl>
  </w:abstractNum>
  <w:abstractNum w:abstractNumId="10" w15:restartNumberingAfterBreak="0">
    <w:nsid w:val="30FD09ED"/>
    <w:multiLevelType w:val="hybridMultilevel"/>
    <w:tmpl w:val="09462746"/>
    <w:lvl w:ilvl="0" w:tplc="8C8072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39811AD"/>
    <w:multiLevelType w:val="multilevel"/>
    <w:tmpl w:val="58344AB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92AFB"/>
    <w:multiLevelType w:val="hybridMultilevel"/>
    <w:tmpl w:val="251E65D2"/>
    <w:lvl w:ilvl="0" w:tplc="B7F00F1A">
      <w:start w:val="1"/>
      <w:numFmt w:val="lowerRoman"/>
      <w:lvlText w:val="(%1)"/>
      <w:lvlJc w:val="left"/>
      <w:pPr>
        <w:ind w:left="1881" w:hanging="733"/>
      </w:pPr>
      <w:rPr>
        <w:rFonts w:ascii="Times New Roman" w:eastAsia="Times New Roman" w:hAnsi="Times New Roman" w:hint="default"/>
        <w:sz w:val="22"/>
        <w:szCs w:val="22"/>
      </w:rPr>
    </w:lvl>
    <w:lvl w:ilvl="1" w:tplc="AADC3CEE">
      <w:start w:val="1"/>
      <w:numFmt w:val="bullet"/>
      <w:lvlText w:val="•"/>
      <w:lvlJc w:val="left"/>
      <w:pPr>
        <w:ind w:left="2612" w:hanging="733"/>
      </w:pPr>
      <w:rPr>
        <w:rFonts w:hint="default"/>
      </w:rPr>
    </w:lvl>
    <w:lvl w:ilvl="2" w:tplc="02EC8ED4">
      <w:start w:val="1"/>
      <w:numFmt w:val="bullet"/>
      <w:lvlText w:val="•"/>
      <w:lvlJc w:val="left"/>
      <w:pPr>
        <w:ind w:left="3344" w:hanging="733"/>
      </w:pPr>
      <w:rPr>
        <w:rFonts w:hint="default"/>
      </w:rPr>
    </w:lvl>
    <w:lvl w:ilvl="3" w:tplc="DDB85B90">
      <w:start w:val="1"/>
      <w:numFmt w:val="bullet"/>
      <w:lvlText w:val="•"/>
      <w:lvlJc w:val="left"/>
      <w:pPr>
        <w:ind w:left="4076" w:hanging="733"/>
      </w:pPr>
      <w:rPr>
        <w:rFonts w:hint="default"/>
      </w:rPr>
    </w:lvl>
    <w:lvl w:ilvl="4" w:tplc="F59AA532">
      <w:start w:val="1"/>
      <w:numFmt w:val="bullet"/>
      <w:lvlText w:val="•"/>
      <w:lvlJc w:val="left"/>
      <w:pPr>
        <w:ind w:left="4808" w:hanging="733"/>
      </w:pPr>
      <w:rPr>
        <w:rFonts w:hint="default"/>
      </w:rPr>
    </w:lvl>
    <w:lvl w:ilvl="5" w:tplc="EDAA1D30">
      <w:start w:val="1"/>
      <w:numFmt w:val="bullet"/>
      <w:lvlText w:val="•"/>
      <w:lvlJc w:val="left"/>
      <w:pPr>
        <w:ind w:left="5540" w:hanging="733"/>
      </w:pPr>
      <w:rPr>
        <w:rFonts w:hint="default"/>
      </w:rPr>
    </w:lvl>
    <w:lvl w:ilvl="6" w:tplc="108C30E6">
      <w:start w:val="1"/>
      <w:numFmt w:val="bullet"/>
      <w:lvlText w:val="•"/>
      <w:lvlJc w:val="left"/>
      <w:pPr>
        <w:ind w:left="6272" w:hanging="733"/>
      </w:pPr>
      <w:rPr>
        <w:rFonts w:hint="default"/>
      </w:rPr>
    </w:lvl>
    <w:lvl w:ilvl="7" w:tplc="74788202">
      <w:start w:val="1"/>
      <w:numFmt w:val="bullet"/>
      <w:lvlText w:val="•"/>
      <w:lvlJc w:val="left"/>
      <w:pPr>
        <w:ind w:left="7004" w:hanging="733"/>
      </w:pPr>
      <w:rPr>
        <w:rFonts w:hint="default"/>
      </w:rPr>
    </w:lvl>
    <w:lvl w:ilvl="8" w:tplc="11AE883C">
      <w:start w:val="1"/>
      <w:numFmt w:val="bullet"/>
      <w:lvlText w:val="•"/>
      <w:lvlJc w:val="left"/>
      <w:pPr>
        <w:ind w:left="7736" w:hanging="733"/>
      </w:pPr>
      <w:rPr>
        <w:rFonts w:hint="default"/>
      </w:rPr>
    </w:lvl>
  </w:abstractNum>
  <w:abstractNum w:abstractNumId="13" w15:restartNumberingAfterBreak="0">
    <w:nsid w:val="356D4F18"/>
    <w:multiLevelType w:val="multilevel"/>
    <w:tmpl w:val="868C1AD0"/>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72443F"/>
    <w:multiLevelType w:val="hybridMultilevel"/>
    <w:tmpl w:val="CC9AC994"/>
    <w:lvl w:ilvl="0" w:tplc="E56E568C">
      <w:start w:val="1"/>
      <w:numFmt w:val="lowerRoman"/>
      <w:lvlText w:val="(%1)"/>
      <w:lvlJc w:val="left"/>
      <w:pPr>
        <w:ind w:left="2161" w:hanging="721"/>
      </w:pPr>
      <w:rPr>
        <w:rFonts w:ascii="Times New Roman" w:eastAsia="Times New Roman" w:hAnsi="Times New Roman" w:hint="default"/>
        <w:sz w:val="22"/>
        <w:szCs w:val="22"/>
      </w:rPr>
    </w:lvl>
    <w:lvl w:ilvl="1" w:tplc="A8289F84">
      <w:start w:val="1"/>
      <w:numFmt w:val="bullet"/>
      <w:lvlText w:val="•"/>
      <w:lvlJc w:val="left"/>
      <w:pPr>
        <w:ind w:left="2892" w:hanging="721"/>
      </w:pPr>
      <w:rPr>
        <w:rFonts w:hint="default"/>
      </w:rPr>
    </w:lvl>
    <w:lvl w:ilvl="2" w:tplc="0450BE56">
      <w:start w:val="1"/>
      <w:numFmt w:val="bullet"/>
      <w:lvlText w:val="•"/>
      <w:lvlJc w:val="left"/>
      <w:pPr>
        <w:ind w:left="3624" w:hanging="721"/>
      </w:pPr>
      <w:rPr>
        <w:rFonts w:hint="default"/>
      </w:rPr>
    </w:lvl>
    <w:lvl w:ilvl="3" w:tplc="7F125AD4">
      <w:start w:val="1"/>
      <w:numFmt w:val="bullet"/>
      <w:lvlText w:val="•"/>
      <w:lvlJc w:val="left"/>
      <w:pPr>
        <w:ind w:left="4356" w:hanging="721"/>
      </w:pPr>
      <w:rPr>
        <w:rFonts w:hint="default"/>
      </w:rPr>
    </w:lvl>
    <w:lvl w:ilvl="4" w:tplc="10E6C4F8">
      <w:start w:val="1"/>
      <w:numFmt w:val="bullet"/>
      <w:lvlText w:val="•"/>
      <w:lvlJc w:val="left"/>
      <w:pPr>
        <w:ind w:left="5088" w:hanging="721"/>
      </w:pPr>
      <w:rPr>
        <w:rFonts w:hint="default"/>
      </w:rPr>
    </w:lvl>
    <w:lvl w:ilvl="5" w:tplc="051414CE">
      <w:start w:val="1"/>
      <w:numFmt w:val="bullet"/>
      <w:lvlText w:val="•"/>
      <w:lvlJc w:val="left"/>
      <w:pPr>
        <w:ind w:left="5820" w:hanging="721"/>
      </w:pPr>
      <w:rPr>
        <w:rFonts w:hint="default"/>
      </w:rPr>
    </w:lvl>
    <w:lvl w:ilvl="6" w:tplc="A62A1B04">
      <w:start w:val="1"/>
      <w:numFmt w:val="bullet"/>
      <w:lvlText w:val="•"/>
      <w:lvlJc w:val="left"/>
      <w:pPr>
        <w:ind w:left="6552" w:hanging="721"/>
      </w:pPr>
      <w:rPr>
        <w:rFonts w:hint="default"/>
      </w:rPr>
    </w:lvl>
    <w:lvl w:ilvl="7" w:tplc="E484332A">
      <w:start w:val="1"/>
      <w:numFmt w:val="bullet"/>
      <w:lvlText w:val="•"/>
      <w:lvlJc w:val="left"/>
      <w:pPr>
        <w:ind w:left="7284" w:hanging="721"/>
      </w:pPr>
      <w:rPr>
        <w:rFonts w:hint="default"/>
      </w:rPr>
    </w:lvl>
    <w:lvl w:ilvl="8" w:tplc="4CA8186C">
      <w:start w:val="1"/>
      <w:numFmt w:val="bullet"/>
      <w:lvlText w:val="•"/>
      <w:lvlJc w:val="left"/>
      <w:pPr>
        <w:ind w:left="8016" w:hanging="721"/>
      </w:pPr>
      <w:rPr>
        <w:rFonts w:hint="default"/>
      </w:rPr>
    </w:lvl>
  </w:abstractNum>
  <w:abstractNum w:abstractNumId="15" w15:restartNumberingAfterBreak="0">
    <w:nsid w:val="39897082"/>
    <w:multiLevelType w:val="multilevel"/>
    <w:tmpl w:val="14A0B83A"/>
    <w:lvl w:ilvl="0">
      <w:start w:val="5"/>
      <w:numFmt w:val="decimal"/>
      <w:lvlText w:val="%1"/>
      <w:lvlJc w:val="left"/>
      <w:pPr>
        <w:ind w:left="390" w:hanging="390"/>
      </w:pPr>
      <w:rPr>
        <w:rFonts w:hint="default"/>
      </w:rPr>
    </w:lvl>
    <w:lvl w:ilvl="1">
      <w:start w:val="1"/>
      <w:numFmt w:val="decimalZero"/>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240" w:hanging="1440"/>
      </w:pPr>
      <w:rPr>
        <w:rFonts w:hint="default"/>
      </w:rPr>
    </w:lvl>
  </w:abstractNum>
  <w:abstractNum w:abstractNumId="16" w15:restartNumberingAfterBreak="0">
    <w:nsid w:val="3B852DEF"/>
    <w:multiLevelType w:val="multilevel"/>
    <w:tmpl w:val="8B3613A2"/>
    <w:lvl w:ilvl="0">
      <w:start w:val="1"/>
      <w:numFmt w:val="decimal"/>
      <w:lvlText w:val="%1"/>
      <w:lvlJc w:val="left"/>
      <w:pPr>
        <w:ind w:left="720" w:hanging="720"/>
      </w:pPr>
      <w:rPr>
        <w:rFonts w:hint="default"/>
      </w:rPr>
    </w:lvl>
    <w:lvl w:ilvl="1">
      <w:start w:val="3"/>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BB43992"/>
    <w:multiLevelType w:val="hybridMultilevel"/>
    <w:tmpl w:val="8B885512"/>
    <w:lvl w:ilvl="0" w:tplc="E758AB24">
      <w:start w:val="1"/>
      <w:numFmt w:val="lowerLetter"/>
      <w:lvlText w:val="(%1)"/>
      <w:lvlJc w:val="left"/>
      <w:pPr>
        <w:ind w:left="1560" w:hanging="720"/>
      </w:pPr>
      <w:rPr>
        <w:rFonts w:ascii="Times New Roman" w:eastAsia="Times New Roman" w:hAnsi="Times New Roman" w:hint="default"/>
        <w:w w:val="99"/>
        <w:sz w:val="22"/>
        <w:szCs w:val="22"/>
      </w:rPr>
    </w:lvl>
    <w:lvl w:ilvl="1" w:tplc="052A863E">
      <w:start w:val="1"/>
      <w:numFmt w:val="bullet"/>
      <w:lvlText w:val="•"/>
      <w:lvlJc w:val="left"/>
      <w:pPr>
        <w:ind w:left="2490" w:hanging="720"/>
      </w:pPr>
      <w:rPr>
        <w:rFonts w:hint="default"/>
      </w:rPr>
    </w:lvl>
    <w:lvl w:ilvl="2" w:tplc="5C1644CC">
      <w:start w:val="1"/>
      <w:numFmt w:val="bullet"/>
      <w:lvlText w:val="•"/>
      <w:lvlJc w:val="left"/>
      <w:pPr>
        <w:ind w:left="3420" w:hanging="720"/>
      </w:pPr>
      <w:rPr>
        <w:rFonts w:hint="default"/>
      </w:rPr>
    </w:lvl>
    <w:lvl w:ilvl="3" w:tplc="D72686F0">
      <w:start w:val="1"/>
      <w:numFmt w:val="bullet"/>
      <w:lvlText w:val="•"/>
      <w:lvlJc w:val="left"/>
      <w:pPr>
        <w:ind w:left="4350" w:hanging="720"/>
      </w:pPr>
      <w:rPr>
        <w:rFonts w:hint="default"/>
      </w:rPr>
    </w:lvl>
    <w:lvl w:ilvl="4" w:tplc="22CEA35E">
      <w:start w:val="1"/>
      <w:numFmt w:val="bullet"/>
      <w:lvlText w:val="•"/>
      <w:lvlJc w:val="left"/>
      <w:pPr>
        <w:ind w:left="5280" w:hanging="720"/>
      </w:pPr>
      <w:rPr>
        <w:rFonts w:hint="default"/>
      </w:rPr>
    </w:lvl>
    <w:lvl w:ilvl="5" w:tplc="DD2C8ECA">
      <w:start w:val="1"/>
      <w:numFmt w:val="bullet"/>
      <w:lvlText w:val="•"/>
      <w:lvlJc w:val="left"/>
      <w:pPr>
        <w:ind w:left="6211" w:hanging="720"/>
      </w:pPr>
      <w:rPr>
        <w:rFonts w:hint="default"/>
      </w:rPr>
    </w:lvl>
    <w:lvl w:ilvl="6" w:tplc="5B6E174E">
      <w:start w:val="1"/>
      <w:numFmt w:val="bullet"/>
      <w:lvlText w:val="•"/>
      <w:lvlJc w:val="left"/>
      <w:pPr>
        <w:ind w:left="7141" w:hanging="720"/>
      </w:pPr>
      <w:rPr>
        <w:rFonts w:hint="default"/>
      </w:rPr>
    </w:lvl>
    <w:lvl w:ilvl="7" w:tplc="4B30E08C">
      <w:start w:val="1"/>
      <w:numFmt w:val="bullet"/>
      <w:lvlText w:val="•"/>
      <w:lvlJc w:val="left"/>
      <w:pPr>
        <w:ind w:left="8071" w:hanging="720"/>
      </w:pPr>
      <w:rPr>
        <w:rFonts w:hint="default"/>
      </w:rPr>
    </w:lvl>
    <w:lvl w:ilvl="8" w:tplc="DEE0F168">
      <w:start w:val="1"/>
      <w:numFmt w:val="bullet"/>
      <w:lvlText w:val="•"/>
      <w:lvlJc w:val="left"/>
      <w:pPr>
        <w:ind w:left="9001" w:hanging="720"/>
      </w:pPr>
      <w:rPr>
        <w:rFonts w:hint="default"/>
      </w:rPr>
    </w:lvl>
  </w:abstractNum>
  <w:abstractNum w:abstractNumId="18" w15:restartNumberingAfterBreak="0">
    <w:nsid w:val="3DAD5157"/>
    <w:multiLevelType w:val="hybridMultilevel"/>
    <w:tmpl w:val="76F4E530"/>
    <w:lvl w:ilvl="0" w:tplc="A06A9FC4">
      <w:start w:val="1"/>
      <w:numFmt w:val="lowerLetter"/>
      <w:lvlText w:val="(%1)"/>
      <w:lvlJc w:val="left"/>
      <w:pPr>
        <w:ind w:left="720" w:hanging="360"/>
      </w:pPr>
      <w:rPr>
        <w:rFonts w:ascii="Times New Roman" w:eastAsia="Times New Roman" w:hAnsi="Times New Roman" w:hint="default"/>
        <w:w w:val="99"/>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C64B69"/>
    <w:multiLevelType w:val="hybridMultilevel"/>
    <w:tmpl w:val="645CA266"/>
    <w:lvl w:ilvl="0" w:tplc="C7162C50">
      <w:start w:val="1"/>
      <w:numFmt w:val="lowerRoman"/>
      <w:lvlText w:val="(%1)"/>
      <w:lvlJc w:val="left"/>
      <w:pPr>
        <w:ind w:left="1440" w:hanging="733"/>
      </w:pPr>
      <w:rPr>
        <w:rFonts w:ascii="Times New Roman" w:eastAsia="Times New Roman" w:hAnsi="Times New Roman" w:hint="default"/>
        <w:sz w:val="22"/>
        <w:szCs w:val="22"/>
      </w:rPr>
    </w:lvl>
    <w:lvl w:ilvl="1" w:tplc="4B382A0E">
      <w:start w:val="1"/>
      <w:numFmt w:val="bullet"/>
      <w:lvlText w:val="•"/>
      <w:lvlJc w:val="left"/>
      <w:pPr>
        <w:ind w:left="2245" w:hanging="733"/>
      </w:pPr>
      <w:rPr>
        <w:rFonts w:hint="default"/>
      </w:rPr>
    </w:lvl>
    <w:lvl w:ilvl="2" w:tplc="D4544634">
      <w:start w:val="1"/>
      <w:numFmt w:val="bullet"/>
      <w:lvlText w:val="•"/>
      <w:lvlJc w:val="left"/>
      <w:pPr>
        <w:ind w:left="3050" w:hanging="733"/>
      </w:pPr>
      <w:rPr>
        <w:rFonts w:hint="default"/>
      </w:rPr>
    </w:lvl>
    <w:lvl w:ilvl="3" w:tplc="A000CD60">
      <w:start w:val="1"/>
      <w:numFmt w:val="bullet"/>
      <w:lvlText w:val="•"/>
      <w:lvlJc w:val="left"/>
      <w:pPr>
        <w:ind w:left="3855" w:hanging="733"/>
      </w:pPr>
      <w:rPr>
        <w:rFonts w:hint="default"/>
      </w:rPr>
    </w:lvl>
    <w:lvl w:ilvl="4" w:tplc="7C4E4E86">
      <w:start w:val="1"/>
      <w:numFmt w:val="bullet"/>
      <w:lvlText w:val="•"/>
      <w:lvlJc w:val="left"/>
      <w:pPr>
        <w:ind w:left="4661" w:hanging="733"/>
      </w:pPr>
      <w:rPr>
        <w:rFonts w:hint="default"/>
      </w:rPr>
    </w:lvl>
    <w:lvl w:ilvl="5" w:tplc="F6B2D078">
      <w:start w:val="1"/>
      <w:numFmt w:val="bullet"/>
      <w:lvlText w:val="•"/>
      <w:lvlJc w:val="left"/>
      <w:pPr>
        <w:ind w:left="5466" w:hanging="733"/>
      </w:pPr>
      <w:rPr>
        <w:rFonts w:hint="default"/>
      </w:rPr>
    </w:lvl>
    <w:lvl w:ilvl="6" w:tplc="46C44940">
      <w:start w:val="1"/>
      <w:numFmt w:val="bullet"/>
      <w:lvlText w:val="•"/>
      <w:lvlJc w:val="left"/>
      <w:pPr>
        <w:ind w:left="6271" w:hanging="733"/>
      </w:pPr>
      <w:rPr>
        <w:rFonts w:hint="default"/>
      </w:rPr>
    </w:lvl>
    <w:lvl w:ilvl="7" w:tplc="983E31CC">
      <w:start w:val="1"/>
      <w:numFmt w:val="bullet"/>
      <w:lvlText w:val="•"/>
      <w:lvlJc w:val="left"/>
      <w:pPr>
        <w:ind w:left="7076" w:hanging="733"/>
      </w:pPr>
      <w:rPr>
        <w:rFonts w:hint="default"/>
      </w:rPr>
    </w:lvl>
    <w:lvl w:ilvl="8" w:tplc="C5C24974">
      <w:start w:val="1"/>
      <w:numFmt w:val="bullet"/>
      <w:lvlText w:val="•"/>
      <w:lvlJc w:val="left"/>
      <w:pPr>
        <w:ind w:left="7881" w:hanging="733"/>
      </w:pPr>
      <w:rPr>
        <w:rFonts w:hint="default"/>
      </w:rPr>
    </w:lvl>
  </w:abstractNum>
  <w:abstractNum w:abstractNumId="20" w15:restartNumberingAfterBreak="0">
    <w:nsid w:val="4B107ADE"/>
    <w:multiLevelType w:val="hybridMultilevel"/>
    <w:tmpl w:val="DF569286"/>
    <w:lvl w:ilvl="0" w:tplc="8C8072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1100E8C"/>
    <w:multiLevelType w:val="hybridMultilevel"/>
    <w:tmpl w:val="F7FE92C2"/>
    <w:lvl w:ilvl="0" w:tplc="A06A9FC4">
      <w:start w:val="1"/>
      <w:numFmt w:val="lowerLetter"/>
      <w:lvlText w:val="(%1)"/>
      <w:lvlJc w:val="left"/>
      <w:pPr>
        <w:ind w:left="720" w:hanging="360"/>
      </w:pPr>
      <w:rPr>
        <w:rFonts w:ascii="Times New Roman" w:eastAsia="Times New Roman" w:hAnsi="Times New Roman" w:hint="default"/>
        <w:w w:val="99"/>
        <w:sz w:val="22"/>
        <w:szCs w:val="22"/>
      </w:rPr>
    </w:lvl>
    <w:lvl w:ilvl="1" w:tplc="8940D282">
      <w:start w:val="1"/>
      <w:numFmt w:val="lowerLetter"/>
      <w:lvlText w:val="(%2)"/>
      <w:lvlJc w:val="left"/>
      <w:pPr>
        <w:ind w:left="1440" w:hanging="360"/>
      </w:pPr>
      <w:rPr>
        <w:rFonts w:ascii="Times New Roman" w:eastAsia="Times New Roman" w:hAnsi="Times New Roman" w:hint="default"/>
        <w:b w:val="0"/>
        <w:bCs w:val="0"/>
        <w:w w:val="99"/>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65498E"/>
    <w:multiLevelType w:val="hybridMultilevel"/>
    <w:tmpl w:val="07D6F3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D22A17"/>
    <w:multiLevelType w:val="hybridMultilevel"/>
    <w:tmpl w:val="CEF2B07A"/>
    <w:lvl w:ilvl="0" w:tplc="E8106184">
      <w:start w:val="1"/>
      <w:numFmt w:val="lowerRoman"/>
      <w:lvlText w:val="(%1)"/>
      <w:lvlJc w:val="left"/>
      <w:pPr>
        <w:ind w:left="2173" w:hanging="733"/>
      </w:pPr>
      <w:rPr>
        <w:rFonts w:ascii="Times New Roman" w:eastAsia="Times New Roman" w:hAnsi="Times New Roman" w:hint="default"/>
        <w:sz w:val="22"/>
        <w:szCs w:val="22"/>
      </w:rPr>
    </w:lvl>
    <w:lvl w:ilvl="1" w:tplc="77AEC17A">
      <w:start w:val="1"/>
      <w:numFmt w:val="bullet"/>
      <w:lvlText w:val="•"/>
      <w:lvlJc w:val="left"/>
      <w:pPr>
        <w:ind w:left="2904" w:hanging="733"/>
      </w:pPr>
      <w:rPr>
        <w:rFonts w:hint="default"/>
      </w:rPr>
    </w:lvl>
    <w:lvl w:ilvl="2" w:tplc="E926E6D0">
      <w:start w:val="1"/>
      <w:numFmt w:val="bullet"/>
      <w:lvlText w:val="•"/>
      <w:lvlJc w:val="left"/>
      <w:pPr>
        <w:ind w:left="3636" w:hanging="733"/>
      </w:pPr>
      <w:rPr>
        <w:rFonts w:hint="default"/>
      </w:rPr>
    </w:lvl>
    <w:lvl w:ilvl="3" w:tplc="35B27CA0">
      <w:start w:val="1"/>
      <w:numFmt w:val="bullet"/>
      <w:lvlText w:val="•"/>
      <w:lvlJc w:val="left"/>
      <w:pPr>
        <w:ind w:left="4368" w:hanging="733"/>
      </w:pPr>
      <w:rPr>
        <w:rFonts w:hint="default"/>
      </w:rPr>
    </w:lvl>
    <w:lvl w:ilvl="4" w:tplc="78FE4032">
      <w:start w:val="1"/>
      <w:numFmt w:val="bullet"/>
      <w:lvlText w:val="•"/>
      <w:lvlJc w:val="left"/>
      <w:pPr>
        <w:ind w:left="5100" w:hanging="733"/>
      </w:pPr>
      <w:rPr>
        <w:rFonts w:hint="default"/>
      </w:rPr>
    </w:lvl>
    <w:lvl w:ilvl="5" w:tplc="2D7AF538">
      <w:start w:val="1"/>
      <w:numFmt w:val="bullet"/>
      <w:lvlText w:val="•"/>
      <w:lvlJc w:val="left"/>
      <w:pPr>
        <w:ind w:left="5832" w:hanging="733"/>
      </w:pPr>
      <w:rPr>
        <w:rFonts w:hint="default"/>
      </w:rPr>
    </w:lvl>
    <w:lvl w:ilvl="6" w:tplc="034E16C8">
      <w:start w:val="1"/>
      <w:numFmt w:val="bullet"/>
      <w:lvlText w:val="•"/>
      <w:lvlJc w:val="left"/>
      <w:pPr>
        <w:ind w:left="6564" w:hanging="733"/>
      </w:pPr>
      <w:rPr>
        <w:rFonts w:hint="default"/>
      </w:rPr>
    </w:lvl>
    <w:lvl w:ilvl="7" w:tplc="42BECEAC">
      <w:start w:val="1"/>
      <w:numFmt w:val="bullet"/>
      <w:lvlText w:val="•"/>
      <w:lvlJc w:val="left"/>
      <w:pPr>
        <w:ind w:left="7296" w:hanging="733"/>
      </w:pPr>
      <w:rPr>
        <w:rFonts w:hint="default"/>
      </w:rPr>
    </w:lvl>
    <w:lvl w:ilvl="8" w:tplc="1E54CC8A">
      <w:start w:val="1"/>
      <w:numFmt w:val="bullet"/>
      <w:lvlText w:val="•"/>
      <w:lvlJc w:val="left"/>
      <w:pPr>
        <w:ind w:left="8028" w:hanging="733"/>
      </w:pPr>
      <w:rPr>
        <w:rFonts w:hint="default"/>
      </w:rPr>
    </w:lvl>
  </w:abstractNum>
  <w:abstractNum w:abstractNumId="24" w15:restartNumberingAfterBreak="0">
    <w:nsid w:val="727824B9"/>
    <w:multiLevelType w:val="hybridMultilevel"/>
    <w:tmpl w:val="E93AF6C8"/>
    <w:lvl w:ilvl="0" w:tplc="F77E3EAE">
      <w:start w:val="1"/>
      <w:numFmt w:val="lowerRoman"/>
      <w:lvlText w:val="(%1)"/>
      <w:lvlJc w:val="left"/>
      <w:pPr>
        <w:ind w:left="1881" w:hanging="721"/>
      </w:pPr>
      <w:rPr>
        <w:rFonts w:ascii="Times New Roman" w:eastAsia="Times New Roman" w:hAnsi="Times New Roman" w:hint="default"/>
        <w:sz w:val="22"/>
        <w:szCs w:val="22"/>
      </w:rPr>
    </w:lvl>
    <w:lvl w:ilvl="1" w:tplc="0068188C">
      <w:start w:val="1"/>
      <w:numFmt w:val="bullet"/>
      <w:lvlText w:val="•"/>
      <w:lvlJc w:val="left"/>
      <w:pPr>
        <w:ind w:left="2612" w:hanging="721"/>
      </w:pPr>
      <w:rPr>
        <w:rFonts w:hint="default"/>
      </w:rPr>
    </w:lvl>
    <w:lvl w:ilvl="2" w:tplc="213EB970">
      <w:start w:val="1"/>
      <w:numFmt w:val="bullet"/>
      <w:lvlText w:val="•"/>
      <w:lvlJc w:val="left"/>
      <w:pPr>
        <w:ind w:left="3344" w:hanging="721"/>
      </w:pPr>
      <w:rPr>
        <w:rFonts w:hint="default"/>
      </w:rPr>
    </w:lvl>
    <w:lvl w:ilvl="3" w:tplc="80C0AFCA">
      <w:start w:val="1"/>
      <w:numFmt w:val="bullet"/>
      <w:lvlText w:val="•"/>
      <w:lvlJc w:val="left"/>
      <w:pPr>
        <w:ind w:left="4076" w:hanging="721"/>
      </w:pPr>
      <w:rPr>
        <w:rFonts w:hint="default"/>
      </w:rPr>
    </w:lvl>
    <w:lvl w:ilvl="4" w:tplc="63042044">
      <w:start w:val="1"/>
      <w:numFmt w:val="bullet"/>
      <w:lvlText w:val="•"/>
      <w:lvlJc w:val="left"/>
      <w:pPr>
        <w:ind w:left="4808" w:hanging="721"/>
      </w:pPr>
      <w:rPr>
        <w:rFonts w:hint="default"/>
      </w:rPr>
    </w:lvl>
    <w:lvl w:ilvl="5" w:tplc="1FC42A8C">
      <w:start w:val="1"/>
      <w:numFmt w:val="bullet"/>
      <w:lvlText w:val="•"/>
      <w:lvlJc w:val="left"/>
      <w:pPr>
        <w:ind w:left="5540" w:hanging="721"/>
      </w:pPr>
      <w:rPr>
        <w:rFonts w:hint="default"/>
      </w:rPr>
    </w:lvl>
    <w:lvl w:ilvl="6" w:tplc="BC6E3A16">
      <w:start w:val="1"/>
      <w:numFmt w:val="bullet"/>
      <w:lvlText w:val="•"/>
      <w:lvlJc w:val="left"/>
      <w:pPr>
        <w:ind w:left="6272" w:hanging="721"/>
      </w:pPr>
      <w:rPr>
        <w:rFonts w:hint="default"/>
      </w:rPr>
    </w:lvl>
    <w:lvl w:ilvl="7" w:tplc="BAA6F8D6">
      <w:start w:val="1"/>
      <w:numFmt w:val="bullet"/>
      <w:lvlText w:val="•"/>
      <w:lvlJc w:val="left"/>
      <w:pPr>
        <w:ind w:left="7004" w:hanging="721"/>
      </w:pPr>
      <w:rPr>
        <w:rFonts w:hint="default"/>
      </w:rPr>
    </w:lvl>
    <w:lvl w:ilvl="8" w:tplc="C102FA5E">
      <w:start w:val="1"/>
      <w:numFmt w:val="bullet"/>
      <w:lvlText w:val="•"/>
      <w:lvlJc w:val="left"/>
      <w:pPr>
        <w:ind w:left="7736" w:hanging="721"/>
      </w:pPr>
      <w:rPr>
        <w:rFonts w:hint="default"/>
      </w:rPr>
    </w:lvl>
  </w:abstractNum>
  <w:abstractNum w:abstractNumId="25" w15:restartNumberingAfterBreak="0">
    <w:nsid w:val="750E5E70"/>
    <w:multiLevelType w:val="multilevel"/>
    <w:tmpl w:val="8D801420"/>
    <w:lvl w:ilvl="0">
      <w:start w:val="8"/>
      <w:numFmt w:val="decimal"/>
      <w:lvlText w:val="%1"/>
      <w:lvlJc w:val="left"/>
      <w:pPr>
        <w:ind w:left="390" w:hanging="390"/>
      </w:pPr>
      <w:rPr>
        <w:rFonts w:hint="default"/>
      </w:rPr>
    </w:lvl>
    <w:lvl w:ilvl="1">
      <w:start w:val="1"/>
      <w:numFmt w:val="decimalZero"/>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240" w:hanging="1440"/>
      </w:pPr>
      <w:rPr>
        <w:rFonts w:hint="default"/>
      </w:rPr>
    </w:lvl>
  </w:abstractNum>
  <w:abstractNum w:abstractNumId="26" w15:restartNumberingAfterBreak="0">
    <w:nsid w:val="788275AD"/>
    <w:multiLevelType w:val="multilevel"/>
    <w:tmpl w:val="77324354"/>
    <w:lvl w:ilvl="0">
      <w:start w:val="1"/>
      <w:numFmt w:val="decimal"/>
      <w:lvlText w:val="%1."/>
      <w:lvlJc w:val="left"/>
      <w:pPr>
        <w:ind w:left="820" w:hanging="720"/>
      </w:pPr>
      <w:rPr>
        <w:rFonts w:ascii="Times New Roman" w:eastAsia="Times New Roman" w:hAnsi="Times New Roman" w:hint="default"/>
        <w:b/>
        <w:bCs/>
        <w:sz w:val="22"/>
        <w:szCs w:val="22"/>
      </w:rPr>
    </w:lvl>
    <w:lvl w:ilvl="1">
      <w:start w:val="1"/>
      <w:numFmt w:val="decimal"/>
      <w:lvlText w:val="%1.%2"/>
      <w:lvlJc w:val="left"/>
      <w:pPr>
        <w:ind w:left="100" w:hanging="720"/>
      </w:pPr>
      <w:rPr>
        <w:rFonts w:ascii="Times New Roman" w:eastAsia="Times New Roman" w:hAnsi="Times New Roman" w:hint="default"/>
        <w:sz w:val="22"/>
        <w:szCs w:val="22"/>
      </w:rPr>
    </w:lvl>
    <w:lvl w:ilvl="2">
      <w:start w:val="1"/>
      <w:numFmt w:val="lowerLetter"/>
      <w:lvlText w:val="(%3)"/>
      <w:lvlJc w:val="left"/>
      <w:pPr>
        <w:ind w:left="1540" w:hanging="720"/>
      </w:pPr>
      <w:rPr>
        <w:rFonts w:ascii="Times New Roman" w:eastAsia="Times New Roman" w:hAnsi="Times New Roman" w:hint="default"/>
        <w:sz w:val="22"/>
        <w:szCs w:val="22"/>
      </w:rPr>
    </w:lvl>
    <w:lvl w:ilvl="3">
      <w:start w:val="1"/>
      <w:numFmt w:val="lowerRoman"/>
      <w:lvlText w:val="(%4)"/>
      <w:lvlJc w:val="left"/>
      <w:pPr>
        <w:ind w:left="2261" w:hanging="733"/>
        <w:jc w:val="right"/>
      </w:pPr>
      <w:rPr>
        <w:rFonts w:ascii="Times New Roman" w:eastAsia="Times New Roman" w:hAnsi="Times New Roman" w:hint="default"/>
        <w:sz w:val="22"/>
        <w:szCs w:val="22"/>
      </w:rPr>
    </w:lvl>
    <w:lvl w:ilvl="4">
      <w:start w:val="1"/>
      <w:numFmt w:val="bullet"/>
      <w:lvlText w:val="•"/>
      <w:lvlJc w:val="left"/>
      <w:pPr>
        <w:ind w:left="3306" w:hanging="733"/>
      </w:pPr>
      <w:rPr>
        <w:rFonts w:hint="default"/>
      </w:rPr>
    </w:lvl>
    <w:lvl w:ilvl="5">
      <w:start w:val="1"/>
      <w:numFmt w:val="bullet"/>
      <w:lvlText w:val="•"/>
      <w:lvlJc w:val="left"/>
      <w:pPr>
        <w:ind w:left="4352" w:hanging="733"/>
      </w:pPr>
      <w:rPr>
        <w:rFonts w:hint="default"/>
      </w:rPr>
    </w:lvl>
    <w:lvl w:ilvl="6">
      <w:start w:val="1"/>
      <w:numFmt w:val="bullet"/>
      <w:lvlText w:val="•"/>
      <w:lvlJc w:val="left"/>
      <w:pPr>
        <w:ind w:left="5397" w:hanging="733"/>
      </w:pPr>
      <w:rPr>
        <w:rFonts w:hint="default"/>
      </w:rPr>
    </w:lvl>
    <w:lvl w:ilvl="7">
      <w:start w:val="1"/>
      <w:numFmt w:val="bullet"/>
      <w:lvlText w:val="•"/>
      <w:lvlJc w:val="left"/>
      <w:pPr>
        <w:ind w:left="6443" w:hanging="733"/>
      </w:pPr>
      <w:rPr>
        <w:rFonts w:hint="default"/>
      </w:rPr>
    </w:lvl>
    <w:lvl w:ilvl="8">
      <w:start w:val="1"/>
      <w:numFmt w:val="bullet"/>
      <w:lvlText w:val="•"/>
      <w:lvlJc w:val="left"/>
      <w:pPr>
        <w:ind w:left="7488" w:hanging="733"/>
      </w:pPr>
      <w:rPr>
        <w:rFonts w:hint="default"/>
      </w:rPr>
    </w:lvl>
  </w:abstractNum>
  <w:abstractNum w:abstractNumId="27" w15:restartNumberingAfterBreak="0">
    <w:nsid w:val="7BE72EFD"/>
    <w:multiLevelType w:val="hybridMultilevel"/>
    <w:tmpl w:val="DF56928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44508632">
    <w:abstractNumId w:val="18"/>
  </w:num>
  <w:num w:numId="2" w16cid:durableId="1469475849">
    <w:abstractNumId w:val="20"/>
  </w:num>
  <w:num w:numId="3" w16cid:durableId="986129697">
    <w:abstractNumId w:val="13"/>
  </w:num>
  <w:num w:numId="4" w16cid:durableId="28574584">
    <w:abstractNumId w:val="26"/>
  </w:num>
  <w:num w:numId="5" w16cid:durableId="62531298">
    <w:abstractNumId w:val="3"/>
  </w:num>
  <w:num w:numId="6" w16cid:durableId="1076903215">
    <w:abstractNumId w:val="19"/>
  </w:num>
  <w:num w:numId="7" w16cid:durableId="1452944393">
    <w:abstractNumId w:val="6"/>
  </w:num>
  <w:num w:numId="8" w16cid:durableId="1691487694">
    <w:abstractNumId w:val="8"/>
  </w:num>
  <w:num w:numId="9" w16cid:durableId="1319990654">
    <w:abstractNumId w:val="9"/>
  </w:num>
  <w:num w:numId="10" w16cid:durableId="1883204571">
    <w:abstractNumId w:val="2"/>
  </w:num>
  <w:num w:numId="11" w16cid:durableId="1979532823">
    <w:abstractNumId w:val="11"/>
  </w:num>
  <w:num w:numId="12" w16cid:durableId="1903901219">
    <w:abstractNumId w:val="15"/>
  </w:num>
  <w:num w:numId="13" w16cid:durableId="1370639927">
    <w:abstractNumId w:val="22"/>
  </w:num>
  <w:num w:numId="14" w16cid:durableId="884408799">
    <w:abstractNumId w:val="0"/>
  </w:num>
  <w:num w:numId="15" w16cid:durableId="126317124">
    <w:abstractNumId w:val="16"/>
  </w:num>
  <w:num w:numId="16" w16cid:durableId="963733769">
    <w:abstractNumId w:val="1"/>
  </w:num>
  <w:num w:numId="17" w16cid:durableId="1563786311">
    <w:abstractNumId w:val="25"/>
  </w:num>
  <w:num w:numId="18" w16cid:durableId="1824544355">
    <w:abstractNumId w:val="14"/>
  </w:num>
  <w:num w:numId="19" w16cid:durableId="726605352">
    <w:abstractNumId w:val="4"/>
  </w:num>
  <w:num w:numId="20" w16cid:durableId="499660520">
    <w:abstractNumId w:val="10"/>
  </w:num>
  <w:num w:numId="21" w16cid:durableId="2120904960">
    <w:abstractNumId w:val="27"/>
  </w:num>
  <w:num w:numId="22" w16cid:durableId="1507473971">
    <w:abstractNumId w:val="23"/>
  </w:num>
  <w:num w:numId="23" w16cid:durableId="425152530">
    <w:abstractNumId w:val="12"/>
  </w:num>
  <w:num w:numId="24" w16cid:durableId="1491671596">
    <w:abstractNumId w:val="5"/>
  </w:num>
  <w:num w:numId="25" w16cid:durableId="1729330691">
    <w:abstractNumId w:val="17"/>
  </w:num>
  <w:num w:numId="26" w16cid:durableId="2041734381">
    <w:abstractNumId w:val="24"/>
  </w:num>
  <w:num w:numId="27" w16cid:durableId="861938473">
    <w:abstractNumId w:val="7"/>
  </w:num>
  <w:num w:numId="28" w16cid:durableId="682516341">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E30"/>
    <w:rsid w:val="00004E7C"/>
    <w:rsid w:val="0001167C"/>
    <w:rsid w:val="00016A20"/>
    <w:rsid w:val="000247ED"/>
    <w:rsid w:val="00033F09"/>
    <w:rsid w:val="00042976"/>
    <w:rsid w:val="00057B51"/>
    <w:rsid w:val="00066EEB"/>
    <w:rsid w:val="00067FB6"/>
    <w:rsid w:val="00070EDB"/>
    <w:rsid w:val="00072E65"/>
    <w:rsid w:val="00074CF1"/>
    <w:rsid w:val="000765ED"/>
    <w:rsid w:val="00076CAA"/>
    <w:rsid w:val="00077D56"/>
    <w:rsid w:val="00082240"/>
    <w:rsid w:val="00084CF7"/>
    <w:rsid w:val="00084F44"/>
    <w:rsid w:val="00092E07"/>
    <w:rsid w:val="00094510"/>
    <w:rsid w:val="000953C5"/>
    <w:rsid w:val="00095941"/>
    <w:rsid w:val="000A1874"/>
    <w:rsid w:val="000A761B"/>
    <w:rsid w:val="000B1E58"/>
    <w:rsid w:val="000C1C3A"/>
    <w:rsid w:val="000C5801"/>
    <w:rsid w:val="000C658F"/>
    <w:rsid w:val="000C79DB"/>
    <w:rsid w:val="000D0F08"/>
    <w:rsid w:val="000D208E"/>
    <w:rsid w:val="000D4408"/>
    <w:rsid w:val="000D770A"/>
    <w:rsid w:val="000D7CE9"/>
    <w:rsid w:val="000E0706"/>
    <w:rsid w:val="000E149C"/>
    <w:rsid w:val="000E16F0"/>
    <w:rsid w:val="000F5711"/>
    <w:rsid w:val="000F6F79"/>
    <w:rsid w:val="001056EE"/>
    <w:rsid w:val="00106280"/>
    <w:rsid w:val="0010704C"/>
    <w:rsid w:val="00115FD0"/>
    <w:rsid w:val="00117BBB"/>
    <w:rsid w:val="00120C52"/>
    <w:rsid w:val="00121E50"/>
    <w:rsid w:val="0012254A"/>
    <w:rsid w:val="0013089E"/>
    <w:rsid w:val="0013621A"/>
    <w:rsid w:val="00140BA2"/>
    <w:rsid w:val="00142949"/>
    <w:rsid w:val="00151497"/>
    <w:rsid w:val="0015406B"/>
    <w:rsid w:val="00164E78"/>
    <w:rsid w:val="00170DAD"/>
    <w:rsid w:val="00171FAD"/>
    <w:rsid w:val="0017592A"/>
    <w:rsid w:val="00177343"/>
    <w:rsid w:val="00177468"/>
    <w:rsid w:val="0018042B"/>
    <w:rsid w:val="00181BBD"/>
    <w:rsid w:val="001825A9"/>
    <w:rsid w:val="001850B6"/>
    <w:rsid w:val="001865B4"/>
    <w:rsid w:val="0019784C"/>
    <w:rsid w:val="00197876"/>
    <w:rsid w:val="001C0174"/>
    <w:rsid w:val="001C133D"/>
    <w:rsid w:val="001C1373"/>
    <w:rsid w:val="001C6533"/>
    <w:rsid w:val="001D0D08"/>
    <w:rsid w:val="001D506F"/>
    <w:rsid w:val="001D55B7"/>
    <w:rsid w:val="001D6295"/>
    <w:rsid w:val="001F2B04"/>
    <w:rsid w:val="001F39AA"/>
    <w:rsid w:val="001F3BDC"/>
    <w:rsid w:val="001F3DF5"/>
    <w:rsid w:val="001F4BB5"/>
    <w:rsid w:val="001F4C35"/>
    <w:rsid w:val="001F6ACC"/>
    <w:rsid w:val="0020142D"/>
    <w:rsid w:val="002024FA"/>
    <w:rsid w:val="0021085C"/>
    <w:rsid w:val="00211018"/>
    <w:rsid w:val="00211D31"/>
    <w:rsid w:val="00212B11"/>
    <w:rsid w:val="00221254"/>
    <w:rsid w:val="0022295B"/>
    <w:rsid w:val="00233F01"/>
    <w:rsid w:val="00237C13"/>
    <w:rsid w:val="002400ED"/>
    <w:rsid w:val="00241321"/>
    <w:rsid w:val="002421A0"/>
    <w:rsid w:val="0025060A"/>
    <w:rsid w:val="0025494F"/>
    <w:rsid w:val="0025661C"/>
    <w:rsid w:val="00256C41"/>
    <w:rsid w:val="00262DE6"/>
    <w:rsid w:val="00263419"/>
    <w:rsid w:val="00264DD3"/>
    <w:rsid w:val="00282DDC"/>
    <w:rsid w:val="002A10C7"/>
    <w:rsid w:val="002A12CC"/>
    <w:rsid w:val="002A2128"/>
    <w:rsid w:val="002A36D3"/>
    <w:rsid w:val="002A49CA"/>
    <w:rsid w:val="002A5F61"/>
    <w:rsid w:val="002B1525"/>
    <w:rsid w:val="002B354B"/>
    <w:rsid w:val="002C3CAA"/>
    <w:rsid w:val="002C55EE"/>
    <w:rsid w:val="002D12D1"/>
    <w:rsid w:val="002D2B16"/>
    <w:rsid w:val="002D63AF"/>
    <w:rsid w:val="002E1C44"/>
    <w:rsid w:val="002E35D7"/>
    <w:rsid w:val="002E6248"/>
    <w:rsid w:val="002F162D"/>
    <w:rsid w:val="002F1EF3"/>
    <w:rsid w:val="003009D9"/>
    <w:rsid w:val="0030126D"/>
    <w:rsid w:val="00304294"/>
    <w:rsid w:val="003044AE"/>
    <w:rsid w:val="003110AC"/>
    <w:rsid w:val="0031260D"/>
    <w:rsid w:val="003132DA"/>
    <w:rsid w:val="00320DA8"/>
    <w:rsid w:val="00337E85"/>
    <w:rsid w:val="00340392"/>
    <w:rsid w:val="00341B96"/>
    <w:rsid w:val="00350B14"/>
    <w:rsid w:val="003577A7"/>
    <w:rsid w:val="00363239"/>
    <w:rsid w:val="00371B51"/>
    <w:rsid w:val="00371D12"/>
    <w:rsid w:val="003725EE"/>
    <w:rsid w:val="00373912"/>
    <w:rsid w:val="00376324"/>
    <w:rsid w:val="00381646"/>
    <w:rsid w:val="00381DCF"/>
    <w:rsid w:val="003847E6"/>
    <w:rsid w:val="00384B2E"/>
    <w:rsid w:val="00386819"/>
    <w:rsid w:val="003869B9"/>
    <w:rsid w:val="00391EBD"/>
    <w:rsid w:val="00395F39"/>
    <w:rsid w:val="0039659B"/>
    <w:rsid w:val="00396E10"/>
    <w:rsid w:val="003A14A8"/>
    <w:rsid w:val="003A320F"/>
    <w:rsid w:val="003A6557"/>
    <w:rsid w:val="003B272A"/>
    <w:rsid w:val="003B40AF"/>
    <w:rsid w:val="003B46C7"/>
    <w:rsid w:val="003D062A"/>
    <w:rsid w:val="003D0711"/>
    <w:rsid w:val="003E293D"/>
    <w:rsid w:val="003E5A8E"/>
    <w:rsid w:val="003F00A7"/>
    <w:rsid w:val="003F1060"/>
    <w:rsid w:val="003F1946"/>
    <w:rsid w:val="003F406F"/>
    <w:rsid w:val="003F66CC"/>
    <w:rsid w:val="00403C29"/>
    <w:rsid w:val="00404C1E"/>
    <w:rsid w:val="00413EAC"/>
    <w:rsid w:val="00415B50"/>
    <w:rsid w:val="0041757C"/>
    <w:rsid w:val="004212AC"/>
    <w:rsid w:val="004223D4"/>
    <w:rsid w:val="00423270"/>
    <w:rsid w:val="004255A8"/>
    <w:rsid w:val="004265EB"/>
    <w:rsid w:val="00426E72"/>
    <w:rsid w:val="0043114D"/>
    <w:rsid w:val="00432503"/>
    <w:rsid w:val="004347BB"/>
    <w:rsid w:val="00437E24"/>
    <w:rsid w:val="004423D4"/>
    <w:rsid w:val="004479B7"/>
    <w:rsid w:val="00454E7F"/>
    <w:rsid w:val="004550BA"/>
    <w:rsid w:val="00464FEB"/>
    <w:rsid w:val="004705ED"/>
    <w:rsid w:val="004737C5"/>
    <w:rsid w:val="00473B52"/>
    <w:rsid w:val="004940E7"/>
    <w:rsid w:val="0049711A"/>
    <w:rsid w:val="004A6417"/>
    <w:rsid w:val="004A6A06"/>
    <w:rsid w:val="004B17B5"/>
    <w:rsid w:val="004D1B6E"/>
    <w:rsid w:val="004D323B"/>
    <w:rsid w:val="004E62D4"/>
    <w:rsid w:val="004E6B88"/>
    <w:rsid w:val="004F2028"/>
    <w:rsid w:val="004F3338"/>
    <w:rsid w:val="004F6C29"/>
    <w:rsid w:val="00501BA6"/>
    <w:rsid w:val="005044F6"/>
    <w:rsid w:val="00506795"/>
    <w:rsid w:val="00514216"/>
    <w:rsid w:val="00522F0E"/>
    <w:rsid w:val="00525CA0"/>
    <w:rsid w:val="00530139"/>
    <w:rsid w:val="00534028"/>
    <w:rsid w:val="00534A0E"/>
    <w:rsid w:val="00536A5D"/>
    <w:rsid w:val="005373DD"/>
    <w:rsid w:val="00540F32"/>
    <w:rsid w:val="00547540"/>
    <w:rsid w:val="0054763E"/>
    <w:rsid w:val="00557575"/>
    <w:rsid w:val="00563813"/>
    <w:rsid w:val="0056512E"/>
    <w:rsid w:val="005704DF"/>
    <w:rsid w:val="00572077"/>
    <w:rsid w:val="00574FC9"/>
    <w:rsid w:val="00576260"/>
    <w:rsid w:val="00581B45"/>
    <w:rsid w:val="00582898"/>
    <w:rsid w:val="00583055"/>
    <w:rsid w:val="00594027"/>
    <w:rsid w:val="005A4185"/>
    <w:rsid w:val="005A49D4"/>
    <w:rsid w:val="005A538D"/>
    <w:rsid w:val="005A5CB8"/>
    <w:rsid w:val="005A5E2C"/>
    <w:rsid w:val="005B0162"/>
    <w:rsid w:val="005B2ADA"/>
    <w:rsid w:val="005B3567"/>
    <w:rsid w:val="005B6A1E"/>
    <w:rsid w:val="005C20B4"/>
    <w:rsid w:val="005C4120"/>
    <w:rsid w:val="005C5C22"/>
    <w:rsid w:val="005E0F01"/>
    <w:rsid w:val="005E6058"/>
    <w:rsid w:val="005E6640"/>
    <w:rsid w:val="005F1D94"/>
    <w:rsid w:val="005F3AF6"/>
    <w:rsid w:val="0060077C"/>
    <w:rsid w:val="00612235"/>
    <w:rsid w:val="00624476"/>
    <w:rsid w:val="00624782"/>
    <w:rsid w:val="00624C92"/>
    <w:rsid w:val="00626751"/>
    <w:rsid w:val="006278B7"/>
    <w:rsid w:val="00640EF7"/>
    <w:rsid w:val="00641788"/>
    <w:rsid w:val="00645DB4"/>
    <w:rsid w:val="0064639C"/>
    <w:rsid w:val="006468E1"/>
    <w:rsid w:val="0065190B"/>
    <w:rsid w:val="00651D9E"/>
    <w:rsid w:val="00696A53"/>
    <w:rsid w:val="006A095B"/>
    <w:rsid w:val="006A2E4E"/>
    <w:rsid w:val="006A4B11"/>
    <w:rsid w:val="006A516D"/>
    <w:rsid w:val="006A54A6"/>
    <w:rsid w:val="006B0635"/>
    <w:rsid w:val="006B52D7"/>
    <w:rsid w:val="006C1924"/>
    <w:rsid w:val="006C4863"/>
    <w:rsid w:val="006C5314"/>
    <w:rsid w:val="006C5EF7"/>
    <w:rsid w:val="006D16AA"/>
    <w:rsid w:val="006D2CDC"/>
    <w:rsid w:val="006E167E"/>
    <w:rsid w:val="006E48B4"/>
    <w:rsid w:val="006E606E"/>
    <w:rsid w:val="006F4E08"/>
    <w:rsid w:val="00701AFA"/>
    <w:rsid w:val="0070278D"/>
    <w:rsid w:val="00716301"/>
    <w:rsid w:val="00716C15"/>
    <w:rsid w:val="00716D50"/>
    <w:rsid w:val="007177B9"/>
    <w:rsid w:val="00721818"/>
    <w:rsid w:val="00727B7E"/>
    <w:rsid w:val="00727CE6"/>
    <w:rsid w:val="007335F5"/>
    <w:rsid w:val="00742829"/>
    <w:rsid w:val="00750822"/>
    <w:rsid w:val="0077479F"/>
    <w:rsid w:val="00775F60"/>
    <w:rsid w:val="00776D62"/>
    <w:rsid w:val="00776FD7"/>
    <w:rsid w:val="00783532"/>
    <w:rsid w:val="00795029"/>
    <w:rsid w:val="00796401"/>
    <w:rsid w:val="007A1ACE"/>
    <w:rsid w:val="007A2F1A"/>
    <w:rsid w:val="007A3A1F"/>
    <w:rsid w:val="007A4478"/>
    <w:rsid w:val="007B2EBC"/>
    <w:rsid w:val="007B304C"/>
    <w:rsid w:val="007B3AF9"/>
    <w:rsid w:val="007B5306"/>
    <w:rsid w:val="007B6688"/>
    <w:rsid w:val="007B7D56"/>
    <w:rsid w:val="007C74B7"/>
    <w:rsid w:val="007D0A5F"/>
    <w:rsid w:val="007E42D4"/>
    <w:rsid w:val="007E4DB8"/>
    <w:rsid w:val="007E597C"/>
    <w:rsid w:val="007E7479"/>
    <w:rsid w:val="007F5A54"/>
    <w:rsid w:val="007F7C75"/>
    <w:rsid w:val="00810A66"/>
    <w:rsid w:val="008158DB"/>
    <w:rsid w:val="00816463"/>
    <w:rsid w:val="008203BE"/>
    <w:rsid w:val="00821918"/>
    <w:rsid w:val="00823343"/>
    <w:rsid w:val="00824518"/>
    <w:rsid w:val="00824E2B"/>
    <w:rsid w:val="00827F1A"/>
    <w:rsid w:val="008325E4"/>
    <w:rsid w:val="00834BB7"/>
    <w:rsid w:val="00835A92"/>
    <w:rsid w:val="00840283"/>
    <w:rsid w:val="0084520E"/>
    <w:rsid w:val="0085020C"/>
    <w:rsid w:val="00850419"/>
    <w:rsid w:val="008521B3"/>
    <w:rsid w:val="00854404"/>
    <w:rsid w:val="00862470"/>
    <w:rsid w:val="00872D0D"/>
    <w:rsid w:val="00877453"/>
    <w:rsid w:val="008812C4"/>
    <w:rsid w:val="0088219A"/>
    <w:rsid w:val="00887742"/>
    <w:rsid w:val="00892A5E"/>
    <w:rsid w:val="00892DBC"/>
    <w:rsid w:val="008A36A4"/>
    <w:rsid w:val="008A6535"/>
    <w:rsid w:val="008A7076"/>
    <w:rsid w:val="008B0264"/>
    <w:rsid w:val="008B0380"/>
    <w:rsid w:val="008B1029"/>
    <w:rsid w:val="008B570E"/>
    <w:rsid w:val="008C1393"/>
    <w:rsid w:val="008C4B1E"/>
    <w:rsid w:val="008D0E71"/>
    <w:rsid w:val="008D29FC"/>
    <w:rsid w:val="008F5948"/>
    <w:rsid w:val="00904D9E"/>
    <w:rsid w:val="00910D3A"/>
    <w:rsid w:val="00915945"/>
    <w:rsid w:val="00916164"/>
    <w:rsid w:val="00917E8F"/>
    <w:rsid w:val="009215DF"/>
    <w:rsid w:val="00927E67"/>
    <w:rsid w:val="00930C05"/>
    <w:rsid w:val="009313E1"/>
    <w:rsid w:val="00931FDB"/>
    <w:rsid w:val="00935264"/>
    <w:rsid w:val="009413EE"/>
    <w:rsid w:val="00942E35"/>
    <w:rsid w:val="00944F86"/>
    <w:rsid w:val="009459B0"/>
    <w:rsid w:val="00946F61"/>
    <w:rsid w:val="0095473B"/>
    <w:rsid w:val="00956AD2"/>
    <w:rsid w:val="00962446"/>
    <w:rsid w:val="00973595"/>
    <w:rsid w:val="009751D3"/>
    <w:rsid w:val="0098352A"/>
    <w:rsid w:val="00987DB7"/>
    <w:rsid w:val="00994DE0"/>
    <w:rsid w:val="00995689"/>
    <w:rsid w:val="009A60A1"/>
    <w:rsid w:val="009B21EF"/>
    <w:rsid w:val="009B3818"/>
    <w:rsid w:val="009B3D0A"/>
    <w:rsid w:val="009B4B47"/>
    <w:rsid w:val="009B5601"/>
    <w:rsid w:val="009B607B"/>
    <w:rsid w:val="009B7EA4"/>
    <w:rsid w:val="009C040D"/>
    <w:rsid w:val="009C5986"/>
    <w:rsid w:val="009D107E"/>
    <w:rsid w:val="009D217C"/>
    <w:rsid w:val="009E18B4"/>
    <w:rsid w:val="009E64D8"/>
    <w:rsid w:val="009F640C"/>
    <w:rsid w:val="009F6549"/>
    <w:rsid w:val="009F72FE"/>
    <w:rsid w:val="009F7E05"/>
    <w:rsid w:val="00A240B8"/>
    <w:rsid w:val="00A25912"/>
    <w:rsid w:val="00A25F25"/>
    <w:rsid w:val="00A323C1"/>
    <w:rsid w:val="00A3282E"/>
    <w:rsid w:val="00A3547D"/>
    <w:rsid w:val="00A37AC4"/>
    <w:rsid w:val="00A439FB"/>
    <w:rsid w:val="00A538E9"/>
    <w:rsid w:val="00A53BA9"/>
    <w:rsid w:val="00A56EA7"/>
    <w:rsid w:val="00A635DE"/>
    <w:rsid w:val="00A662EE"/>
    <w:rsid w:val="00A66B27"/>
    <w:rsid w:val="00A81444"/>
    <w:rsid w:val="00A83117"/>
    <w:rsid w:val="00A8566A"/>
    <w:rsid w:val="00A86209"/>
    <w:rsid w:val="00A8660B"/>
    <w:rsid w:val="00A934CF"/>
    <w:rsid w:val="00A936AC"/>
    <w:rsid w:val="00A96F3F"/>
    <w:rsid w:val="00AA0917"/>
    <w:rsid w:val="00AA3E30"/>
    <w:rsid w:val="00AB1A92"/>
    <w:rsid w:val="00AB1EE9"/>
    <w:rsid w:val="00AB5D20"/>
    <w:rsid w:val="00AC5136"/>
    <w:rsid w:val="00AC569A"/>
    <w:rsid w:val="00AD2D5F"/>
    <w:rsid w:val="00AD7CBA"/>
    <w:rsid w:val="00AE22E2"/>
    <w:rsid w:val="00AF27BE"/>
    <w:rsid w:val="00B001EA"/>
    <w:rsid w:val="00B04B5F"/>
    <w:rsid w:val="00B07F62"/>
    <w:rsid w:val="00B13D66"/>
    <w:rsid w:val="00B221FB"/>
    <w:rsid w:val="00B25EA1"/>
    <w:rsid w:val="00B32DC2"/>
    <w:rsid w:val="00B33330"/>
    <w:rsid w:val="00B404C5"/>
    <w:rsid w:val="00B469AF"/>
    <w:rsid w:val="00B47CA0"/>
    <w:rsid w:val="00B502A1"/>
    <w:rsid w:val="00B51A20"/>
    <w:rsid w:val="00B74A6B"/>
    <w:rsid w:val="00B758DD"/>
    <w:rsid w:val="00B75909"/>
    <w:rsid w:val="00B8421F"/>
    <w:rsid w:val="00B84B97"/>
    <w:rsid w:val="00B86039"/>
    <w:rsid w:val="00B87960"/>
    <w:rsid w:val="00B910B2"/>
    <w:rsid w:val="00B96952"/>
    <w:rsid w:val="00BB380B"/>
    <w:rsid w:val="00BB386C"/>
    <w:rsid w:val="00BB4C6A"/>
    <w:rsid w:val="00BC3613"/>
    <w:rsid w:val="00BC5733"/>
    <w:rsid w:val="00BC600A"/>
    <w:rsid w:val="00BD4BDF"/>
    <w:rsid w:val="00BD7DA0"/>
    <w:rsid w:val="00BE19D1"/>
    <w:rsid w:val="00BF3F47"/>
    <w:rsid w:val="00C01C7E"/>
    <w:rsid w:val="00C04204"/>
    <w:rsid w:val="00C06432"/>
    <w:rsid w:val="00C07EE3"/>
    <w:rsid w:val="00C1137E"/>
    <w:rsid w:val="00C164F5"/>
    <w:rsid w:val="00C20005"/>
    <w:rsid w:val="00C20B8B"/>
    <w:rsid w:val="00C2340B"/>
    <w:rsid w:val="00C25AFE"/>
    <w:rsid w:val="00C35E9F"/>
    <w:rsid w:val="00C408A3"/>
    <w:rsid w:val="00C40D33"/>
    <w:rsid w:val="00C41E95"/>
    <w:rsid w:val="00C434AC"/>
    <w:rsid w:val="00C63623"/>
    <w:rsid w:val="00C82EC2"/>
    <w:rsid w:val="00C83C08"/>
    <w:rsid w:val="00C94826"/>
    <w:rsid w:val="00CA0654"/>
    <w:rsid w:val="00CA368F"/>
    <w:rsid w:val="00CA5965"/>
    <w:rsid w:val="00CB1381"/>
    <w:rsid w:val="00CB1904"/>
    <w:rsid w:val="00CB442E"/>
    <w:rsid w:val="00CB44F3"/>
    <w:rsid w:val="00CB5437"/>
    <w:rsid w:val="00CB5D0A"/>
    <w:rsid w:val="00CE5750"/>
    <w:rsid w:val="00CF0088"/>
    <w:rsid w:val="00CF2306"/>
    <w:rsid w:val="00CF55BA"/>
    <w:rsid w:val="00D02958"/>
    <w:rsid w:val="00D05E03"/>
    <w:rsid w:val="00D21E4A"/>
    <w:rsid w:val="00D24F8E"/>
    <w:rsid w:val="00D3044C"/>
    <w:rsid w:val="00D32059"/>
    <w:rsid w:val="00D44585"/>
    <w:rsid w:val="00D4673C"/>
    <w:rsid w:val="00D55B9F"/>
    <w:rsid w:val="00D60ED7"/>
    <w:rsid w:val="00D6208A"/>
    <w:rsid w:val="00D74F83"/>
    <w:rsid w:val="00D76E07"/>
    <w:rsid w:val="00D77E72"/>
    <w:rsid w:val="00D87195"/>
    <w:rsid w:val="00D96FA3"/>
    <w:rsid w:val="00DA398C"/>
    <w:rsid w:val="00DA56EE"/>
    <w:rsid w:val="00DA60DD"/>
    <w:rsid w:val="00DB149F"/>
    <w:rsid w:val="00DB4A69"/>
    <w:rsid w:val="00DC01C5"/>
    <w:rsid w:val="00DC0F37"/>
    <w:rsid w:val="00DC3289"/>
    <w:rsid w:val="00DD3BA0"/>
    <w:rsid w:val="00DD6443"/>
    <w:rsid w:val="00DD79A6"/>
    <w:rsid w:val="00DE3766"/>
    <w:rsid w:val="00DE5CA9"/>
    <w:rsid w:val="00DE6521"/>
    <w:rsid w:val="00DE6623"/>
    <w:rsid w:val="00DF1570"/>
    <w:rsid w:val="00E014D8"/>
    <w:rsid w:val="00E043A2"/>
    <w:rsid w:val="00E04E59"/>
    <w:rsid w:val="00E07149"/>
    <w:rsid w:val="00E131E6"/>
    <w:rsid w:val="00E13547"/>
    <w:rsid w:val="00E147D6"/>
    <w:rsid w:val="00E17B97"/>
    <w:rsid w:val="00E31AFF"/>
    <w:rsid w:val="00E32445"/>
    <w:rsid w:val="00E36F33"/>
    <w:rsid w:val="00E37D00"/>
    <w:rsid w:val="00E44051"/>
    <w:rsid w:val="00E45BEA"/>
    <w:rsid w:val="00E56AD0"/>
    <w:rsid w:val="00E6130F"/>
    <w:rsid w:val="00E6301B"/>
    <w:rsid w:val="00E66F1D"/>
    <w:rsid w:val="00E730AA"/>
    <w:rsid w:val="00E77A55"/>
    <w:rsid w:val="00E81ACE"/>
    <w:rsid w:val="00E92C0C"/>
    <w:rsid w:val="00EA01F8"/>
    <w:rsid w:val="00EC040F"/>
    <w:rsid w:val="00EC379E"/>
    <w:rsid w:val="00EC37A0"/>
    <w:rsid w:val="00EC4188"/>
    <w:rsid w:val="00EC531C"/>
    <w:rsid w:val="00ED55E5"/>
    <w:rsid w:val="00EE1319"/>
    <w:rsid w:val="00EE529D"/>
    <w:rsid w:val="00EF577F"/>
    <w:rsid w:val="00F03229"/>
    <w:rsid w:val="00F03C48"/>
    <w:rsid w:val="00F10438"/>
    <w:rsid w:val="00F13EA9"/>
    <w:rsid w:val="00F15E63"/>
    <w:rsid w:val="00F164EF"/>
    <w:rsid w:val="00F21592"/>
    <w:rsid w:val="00F22DA9"/>
    <w:rsid w:val="00F25D1E"/>
    <w:rsid w:val="00F319F0"/>
    <w:rsid w:val="00F3260A"/>
    <w:rsid w:val="00F53DDA"/>
    <w:rsid w:val="00F57DFC"/>
    <w:rsid w:val="00F617D4"/>
    <w:rsid w:val="00F62DE5"/>
    <w:rsid w:val="00F63281"/>
    <w:rsid w:val="00F651CB"/>
    <w:rsid w:val="00F66F27"/>
    <w:rsid w:val="00F67151"/>
    <w:rsid w:val="00F70688"/>
    <w:rsid w:val="00F71F9B"/>
    <w:rsid w:val="00F735FC"/>
    <w:rsid w:val="00F73687"/>
    <w:rsid w:val="00F755A7"/>
    <w:rsid w:val="00F76768"/>
    <w:rsid w:val="00F8240D"/>
    <w:rsid w:val="00F86112"/>
    <w:rsid w:val="00F90A0E"/>
    <w:rsid w:val="00F9392F"/>
    <w:rsid w:val="00FA36A4"/>
    <w:rsid w:val="00FA36E4"/>
    <w:rsid w:val="00FC1978"/>
    <w:rsid w:val="00FC73CC"/>
    <w:rsid w:val="00FD071C"/>
    <w:rsid w:val="00FD621F"/>
    <w:rsid w:val="00FE1363"/>
    <w:rsid w:val="00FF6032"/>
    <w:rsid w:val="02F6AF4F"/>
    <w:rsid w:val="0688F97B"/>
    <w:rsid w:val="09A0A9FA"/>
    <w:rsid w:val="0D25E486"/>
    <w:rsid w:val="102C7CE3"/>
    <w:rsid w:val="12A66F6D"/>
    <w:rsid w:val="13EE4839"/>
    <w:rsid w:val="15439182"/>
    <w:rsid w:val="1599A08B"/>
    <w:rsid w:val="165BAD9F"/>
    <w:rsid w:val="16676561"/>
    <w:rsid w:val="19A5784E"/>
    <w:rsid w:val="19BC58E8"/>
    <w:rsid w:val="1B4BF3D9"/>
    <w:rsid w:val="1C158FAF"/>
    <w:rsid w:val="1CDF2561"/>
    <w:rsid w:val="1F455C4B"/>
    <w:rsid w:val="1F7C2575"/>
    <w:rsid w:val="1F82C875"/>
    <w:rsid w:val="2031171B"/>
    <w:rsid w:val="21B3BD5C"/>
    <w:rsid w:val="225C61A9"/>
    <w:rsid w:val="233F56B0"/>
    <w:rsid w:val="23EE488F"/>
    <w:rsid w:val="241408B4"/>
    <w:rsid w:val="25434FA3"/>
    <w:rsid w:val="25C050A6"/>
    <w:rsid w:val="27A2EAB3"/>
    <w:rsid w:val="27D7C904"/>
    <w:rsid w:val="2C515F07"/>
    <w:rsid w:val="2CAC01DC"/>
    <w:rsid w:val="2E26A97B"/>
    <w:rsid w:val="2EC8B7ED"/>
    <w:rsid w:val="30AF1C93"/>
    <w:rsid w:val="316EF916"/>
    <w:rsid w:val="329DA84B"/>
    <w:rsid w:val="3303CA53"/>
    <w:rsid w:val="366EBA85"/>
    <w:rsid w:val="373B242E"/>
    <w:rsid w:val="3804121F"/>
    <w:rsid w:val="385C9EE1"/>
    <w:rsid w:val="3B8C509F"/>
    <w:rsid w:val="426DDDCB"/>
    <w:rsid w:val="43983551"/>
    <w:rsid w:val="439B358F"/>
    <w:rsid w:val="43E743E2"/>
    <w:rsid w:val="44420989"/>
    <w:rsid w:val="45E583FA"/>
    <w:rsid w:val="47FDDCA6"/>
    <w:rsid w:val="4978500F"/>
    <w:rsid w:val="4B813E93"/>
    <w:rsid w:val="4C6F42E7"/>
    <w:rsid w:val="4EC410C8"/>
    <w:rsid w:val="50C18DBB"/>
    <w:rsid w:val="571A1169"/>
    <w:rsid w:val="57926747"/>
    <w:rsid w:val="5AE35308"/>
    <w:rsid w:val="5C9BEA06"/>
    <w:rsid w:val="5F2A09D8"/>
    <w:rsid w:val="600AA576"/>
    <w:rsid w:val="60E4D61B"/>
    <w:rsid w:val="61B5270B"/>
    <w:rsid w:val="61D493B6"/>
    <w:rsid w:val="63000961"/>
    <w:rsid w:val="652F84EF"/>
    <w:rsid w:val="654B3E93"/>
    <w:rsid w:val="658C12A5"/>
    <w:rsid w:val="679DBB08"/>
    <w:rsid w:val="6993759C"/>
    <w:rsid w:val="6A9B787F"/>
    <w:rsid w:val="6C14AFD7"/>
    <w:rsid w:val="6CB9C6C9"/>
    <w:rsid w:val="6FC2920E"/>
    <w:rsid w:val="7118C06C"/>
    <w:rsid w:val="71CED7B8"/>
    <w:rsid w:val="7244B875"/>
    <w:rsid w:val="74E2513F"/>
    <w:rsid w:val="75041C9D"/>
    <w:rsid w:val="75C19116"/>
    <w:rsid w:val="77B5845A"/>
    <w:rsid w:val="782AFF00"/>
    <w:rsid w:val="78BE8401"/>
    <w:rsid w:val="7C8F20B9"/>
    <w:rsid w:val="7DAFEE1F"/>
    <w:rsid w:val="7DF8D5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7B94A"/>
  <w15:chartTrackingRefBased/>
  <w15:docId w15:val="{ED390DEC-5C00-4804-857D-44047EA8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70E"/>
    <w:rPr>
      <w:lang w:val="en-GB"/>
    </w:rPr>
  </w:style>
  <w:style w:type="paragraph" w:styleId="Heading1">
    <w:name w:val="heading 1"/>
    <w:basedOn w:val="Normal"/>
    <w:next w:val="Normal"/>
    <w:link w:val="Heading1Char"/>
    <w:uiPriority w:val="9"/>
    <w:qFormat/>
    <w:rsid w:val="00AA3E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3E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3E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3E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3E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3E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E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E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E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E3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A3E3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A3E3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A3E3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A3E3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A3E3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A3E3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A3E3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A3E3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A3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E3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A3E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E3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A3E30"/>
    <w:pPr>
      <w:spacing w:before="160"/>
      <w:jc w:val="center"/>
    </w:pPr>
    <w:rPr>
      <w:i/>
      <w:iCs/>
      <w:color w:val="404040" w:themeColor="text1" w:themeTint="BF"/>
    </w:rPr>
  </w:style>
  <w:style w:type="character" w:customStyle="1" w:styleId="QuoteChar">
    <w:name w:val="Quote Char"/>
    <w:basedOn w:val="DefaultParagraphFont"/>
    <w:link w:val="Quote"/>
    <w:uiPriority w:val="29"/>
    <w:rsid w:val="00AA3E30"/>
    <w:rPr>
      <w:i/>
      <w:iCs/>
      <w:color w:val="404040" w:themeColor="text1" w:themeTint="BF"/>
      <w:lang w:val="en-GB"/>
    </w:rPr>
  </w:style>
  <w:style w:type="paragraph" w:styleId="ListParagraph">
    <w:name w:val="List Paragraph"/>
    <w:aliases w:val="123 List Paragraph,List Paragraph1"/>
    <w:basedOn w:val="Normal"/>
    <w:link w:val="ListParagraphChar"/>
    <w:uiPriority w:val="34"/>
    <w:qFormat/>
    <w:rsid w:val="00AA3E30"/>
    <w:pPr>
      <w:ind w:left="720"/>
      <w:contextualSpacing/>
    </w:pPr>
  </w:style>
  <w:style w:type="character" w:styleId="IntenseEmphasis">
    <w:name w:val="Intense Emphasis"/>
    <w:basedOn w:val="DefaultParagraphFont"/>
    <w:uiPriority w:val="21"/>
    <w:qFormat/>
    <w:rsid w:val="00AA3E30"/>
    <w:rPr>
      <w:i/>
      <w:iCs/>
      <w:color w:val="0F4761" w:themeColor="accent1" w:themeShade="BF"/>
    </w:rPr>
  </w:style>
  <w:style w:type="paragraph" w:styleId="IntenseQuote">
    <w:name w:val="Intense Quote"/>
    <w:basedOn w:val="Normal"/>
    <w:next w:val="Normal"/>
    <w:link w:val="IntenseQuoteChar"/>
    <w:uiPriority w:val="30"/>
    <w:qFormat/>
    <w:rsid w:val="00AA3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3E30"/>
    <w:rPr>
      <w:i/>
      <w:iCs/>
      <w:color w:val="0F4761" w:themeColor="accent1" w:themeShade="BF"/>
      <w:lang w:val="en-GB"/>
    </w:rPr>
  </w:style>
  <w:style w:type="character" w:styleId="IntenseReference">
    <w:name w:val="Intense Reference"/>
    <w:basedOn w:val="DefaultParagraphFont"/>
    <w:uiPriority w:val="32"/>
    <w:qFormat/>
    <w:rsid w:val="00AA3E30"/>
    <w:rPr>
      <w:b/>
      <w:bCs/>
      <w:smallCaps/>
      <w:color w:val="0F4761" w:themeColor="accent1" w:themeShade="BF"/>
      <w:spacing w:val="5"/>
    </w:rPr>
  </w:style>
  <w:style w:type="paragraph" w:styleId="BodyText">
    <w:name w:val="Body Text"/>
    <w:basedOn w:val="Normal"/>
    <w:link w:val="BodyTextChar"/>
    <w:uiPriority w:val="1"/>
    <w:qFormat/>
    <w:rsid w:val="00A25F25"/>
    <w:pPr>
      <w:widowControl w:val="0"/>
      <w:spacing w:after="0" w:line="240" w:lineRule="auto"/>
      <w:ind w:left="1540"/>
    </w:pPr>
    <w:rPr>
      <w:rFonts w:ascii="Times New Roman" w:eastAsia="Times New Roman" w:hAnsi="Times New Roman"/>
      <w:kern w:val="0"/>
      <w:lang w:val="en-US"/>
      <w14:ligatures w14:val="none"/>
    </w:rPr>
  </w:style>
  <w:style w:type="character" w:customStyle="1" w:styleId="BodyTextChar">
    <w:name w:val="Body Text Char"/>
    <w:basedOn w:val="DefaultParagraphFont"/>
    <w:link w:val="BodyText"/>
    <w:uiPriority w:val="1"/>
    <w:rsid w:val="00A25F25"/>
    <w:rPr>
      <w:rFonts w:ascii="Times New Roman" w:eastAsia="Times New Roman" w:hAnsi="Times New Roman"/>
      <w:kern w:val="0"/>
      <w14:ligatures w14:val="none"/>
    </w:rPr>
  </w:style>
  <w:style w:type="paragraph" w:styleId="NoSpacing">
    <w:name w:val="No Spacing"/>
    <w:uiPriority w:val="1"/>
    <w:qFormat/>
    <w:rsid w:val="0025060A"/>
    <w:pPr>
      <w:spacing w:after="0" w:line="240" w:lineRule="auto"/>
    </w:pPr>
    <w:rPr>
      <w:lang w:val="en-GB"/>
    </w:rPr>
  </w:style>
  <w:style w:type="paragraph" w:styleId="Header">
    <w:name w:val="header"/>
    <w:basedOn w:val="Normal"/>
    <w:link w:val="HeaderChar"/>
    <w:uiPriority w:val="99"/>
    <w:unhideWhenUsed/>
    <w:rsid w:val="00B758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8DD"/>
    <w:rPr>
      <w:lang w:val="en-GB"/>
    </w:rPr>
  </w:style>
  <w:style w:type="paragraph" w:styleId="Footer">
    <w:name w:val="footer"/>
    <w:basedOn w:val="Normal"/>
    <w:link w:val="FooterChar"/>
    <w:uiPriority w:val="99"/>
    <w:unhideWhenUsed/>
    <w:rsid w:val="00B758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8DD"/>
    <w:rPr>
      <w:lang w:val="en-GB"/>
    </w:rPr>
  </w:style>
  <w:style w:type="paragraph" w:styleId="Revision">
    <w:name w:val="Revision"/>
    <w:hidden/>
    <w:uiPriority w:val="99"/>
    <w:semiHidden/>
    <w:rsid w:val="00363239"/>
    <w:pPr>
      <w:spacing w:after="0" w:line="240" w:lineRule="auto"/>
    </w:pPr>
    <w:rPr>
      <w:lang w:val="en-GB"/>
    </w:rPr>
  </w:style>
  <w:style w:type="character" w:customStyle="1" w:styleId="ListParagraphChar">
    <w:name w:val="List Paragraph Char"/>
    <w:aliases w:val="123 List Paragraph Char,List Paragraph1 Char"/>
    <w:link w:val="ListParagraph"/>
    <w:uiPriority w:val="34"/>
    <w:locked/>
    <w:rsid w:val="001C0174"/>
    <w:rPr>
      <w:lang w:val="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 w:type="character" w:customStyle="1" w:styleId="Mention1">
    <w:name w:val="Mention1"/>
    <w:basedOn w:val="DefaultParagraphFont"/>
    <w:uiPriority w:val="99"/>
    <w:unhideWhenUsed/>
    <w:rsid w:val="00956AD2"/>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B221FB"/>
    <w:rPr>
      <w:b/>
      <w:bCs/>
    </w:rPr>
  </w:style>
  <w:style w:type="character" w:customStyle="1" w:styleId="CommentSubjectChar">
    <w:name w:val="Comment Subject Char"/>
    <w:basedOn w:val="CommentTextChar"/>
    <w:link w:val="CommentSubject"/>
    <w:uiPriority w:val="99"/>
    <w:semiHidden/>
    <w:rsid w:val="00B221FB"/>
    <w:rPr>
      <w:b/>
      <w:bCs/>
      <w:sz w:val="20"/>
      <w:szCs w:val="20"/>
      <w:lang w:val="en-GB"/>
    </w:rPr>
  </w:style>
  <w:style w:type="paragraph" w:styleId="BalloonText">
    <w:name w:val="Balloon Text"/>
    <w:basedOn w:val="Normal"/>
    <w:link w:val="BalloonTextChar"/>
    <w:uiPriority w:val="99"/>
    <w:semiHidden/>
    <w:unhideWhenUsed/>
    <w:rsid w:val="00DB4A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A69"/>
    <w:rPr>
      <w:rFonts w:ascii="Segoe UI" w:hAnsi="Segoe UI" w:cs="Segoe UI"/>
      <w:sz w:val="18"/>
      <w:szCs w:val="18"/>
      <w:lang w:val="en-GB"/>
    </w:rPr>
  </w:style>
  <w:style w:type="character" w:customStyle="1" w:styleId="Mention2">
    <w:name w:val="Mention2"/>
    <w:basedOn w:val="DefaultParagraphFont"/>
    <w:uiPriority w:val="99"/>
    <w:unhideWhenUsed/>
    <w:rsid w:val="00514216"/>
    <w:rPr>
      <w:color w:val="2B579A"/>
      <w:shd w:val="clear" w:color="auto" w:fill="E1DFDD"/>
    </w:rPr>
  </w:style>
  <w:style w:type="paragraph" w:styleId="FootnoteText">
    <w:name w:val="footnote text"/>
    <w:basedOn w:val="Normal"/>
    <w:link w:val="FootnoteTextChar"/>
    <w:uiPriority w:val="99"/>
    <w:semiHidden/>
    <w:unhideWhenUsed/>
    <w:rsid w:val="00E45B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BEA"/>
    <w:rPr>
      <w:sz w:val="20"/>
      <w:szCs w:val="20"/>
      <w:lang w:val="en-GB"/>
    </w:rPr>
  </w:style>
  <w:style w:type="character" w:styleId="FootnoteReference">
    <w:name w:val="footnote reference"/>
    <w:basedOn w:val="DefaultParagraphFont"/>
    <w:uiPriority w:val="99"/>
    <w:semiHidden/>
    <w:unhideWhenUsed/>
    <w:rsid w:val="00E45B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BB1654BE084148A062E3BAEA2D61FB" ma:contentTypeVersion="603" ma:contentTypeDescription="Create a new document." ma:contentTypeScope="" ma:versionID="955c8bf2c1c740bfbbf952a9b86743c8">
  <xsd:schema xmlns:xsd="http://www.w3.org/2001/XMLSchema" xmlns:xs="http://www.w3.org/2001/XMLSchema" xmlns:p="http://schemas.microsoft.com/office/2006/metadata/properties" xmlns:ns2="d7c79300-af82-4651-8bb4-0962fed79a64" xmlns:ns3="09df7fb6-d46a-419c-ab4b-04281993790c" targetNamespace="http://schemas.microsoft.com/office/2006/metadata/properties" ma:root="true" ma:fieldsID="92be4d560f98d2e3798ab9369330a3b7" ns2:_="" ns3:_="">
    <xsd:import namespace="d7c79300-af82-4651-8bb4-0962fed79a64"/>
    <xsd:import namespace="09df7fb6-d46a-419c-ab4b-04281993790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79300-af82-4651-8bb4-0962fed79a6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df7fb6-d46a-419c-ab4b-0428199379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61ea6748-af05-4a75-9b44-37e5618d313b"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d7c79300-af82-4651-8bb4-0962fed79a64">OP365-514734514-90</_dlc_DocId>
    <_dlc_DocIdUrl xmlns="d7c79300-af82-4651-8bb4-0962fed79a64">
      <Url>https://caribank.sharepoint.com/sites/BS/PRN300028/_layouts/15/DocIdRedir.aspx?ID=OP365-514734514-90</Url>
      <Description>OP365-514734514-90</Description>
    </_dlc_DocIdUrl>
  </documentManagement>
</p:properties>
</file>

<file path=customXml/itemProps1.xml><?xml version="1.0" encoding="utf-8"?>
<ds:datastoreItem xmlns:ds="http://schemas.openxmlformats.org/officeDocument/2006/customXml" ds:itemID="{04D3D3C3-46D3-4026-B625-854D5CA54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79300-af82-4651-8bb4-0962fed79a64"/>
    <ds:schemaRef ds:uri="09df7fb6-d46a-419c-ab4b-042819937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1D5D5-D85A-4ABB-B6E1-95A5369DFFCC}">
  <ds:schemaRefs>
    <ds:schemaRef ds:uri="http://schemas.microsoft.com/sharepoint/events"/>
  </ds:schemaRefs>
</ds:datastoreItem>
</file>

<file path=customXml/itemProps3.xml><?xml version="1.0" encoding="utf-8"?>
<ds:datastoreItem xmlns:ds="http://schemas.openxmlformats.org/officeDocument/2006/customXml" ds:itemID="{F5771C6C-FA9D-4393-837A-15DD60BDE1D8}">
  <ds:schemaRefs>
    <ds:schemaRef ds:uri="http://schemas.microsoft.com/sharepoint/v3/contenttype/forms"/>
  </ds:schemaRefs>
</ds:datastoreItem>
</file>

<file path=customXml/itemProps4.xml><?xml version="1.0" encoding="utf-8"?>
<ds:datastoreItem xmlns:ds="http://schemas.openxmlformats.org/officeDocument/2006/customXml" ds:itemID="{0C8F6C3C-8716-4AF2-85AA-EB8BD0642E5A}">
  <ds:schemaRefs>
    <ds:schemaRef ds:uri="Microsoft.SharePoint.Taxonomy.ContentTypeSync"/>
  </ds:schemaRefs>
</ds:datastoreItem>
</file>

<file path=customXml/itemProps5.xml><?xml version="1.0" encoding="utf-8"?>
<ds:datastoreItem xmlns:ds="http://schemas.openxmlformats.org/officeDocument/2006/customXml" ds:itemID="{F596893F-6BFB-4DC4-844F-F1F6C87AC834}">
  <ds:schemaRefs>
    <ds:schemaRef ds:uri="http://schemas.microsoft.com/office/2006/metadata/properties"/>
    <ds:schemaRef ds:uri="http://schemas.microsoft.com/office/infopath/2007/PartnerControls"/>
    <ds:schemaRef ds:uri="d7c79300-af82-4651-8bb4-0962fed79a6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3120</Words>
  <Characters>16974</Characters>
  <Application>Microsoft Office Word</Application>
  <DocSecurity>0</DocSecurity>
  <Lines>257</Lines>
  <Paragraphs>123</Paragraphs>
  <ScaleCrop>false</ScaleCrop>
  <Company/>
  <LinksUpToDate>false</LinksUpToDate>
  <CharactersWithSpaces>19971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Andrea Gill</dc:creator>
  <cp:keywords/>
  <dc:description/>
  <cp:lastModifiedBy>Sonia Harrison</cp:lastModifiedBy>
  <cp:revision>2</cp:revision>
  <dcterms:created xsi:type="dcterms:W3CDTF">2026-10-29T14:08:00Z</dcterms:created>
  <dcterms:modified xsi:type="dcterms:W3CDTF">2026-10-29T14:08:00Z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0x0101006CBB1654BE084148A062E3BAEA2D61FB</vt:lpwstr>
  </property>
  <property fmtid="{D5CDD505-2E9C-101B-9397-08002B2CF9AE}" pid="3" name="_dlc_DocIdItemGuid">
    <vt:lpwstr>599e90db-2acc-4a26-afd2-547c37dcd9da</vt:lpwstr>
  </property>
  <property fmtid="{D5CDD505-2E9C-101B-9397-08002B2CF9AE}" pid="4" name="MediaServiceImageTags">
    <vt:lpwstr/>
  </property>
</Properties>
</file>