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A752" w14:textId="77777777" w:rsidR="004F5933" w:rsidRDefault="004F5933">
      <w:pPr>
        <w:tabs>
          <w:tab w:val="right" w:leader="dot" w:pos="8640"/>
        </w:tabs>
        <w:rPr>
          <w:b/>
          <w:sz w:val="28"/>
        </w:rPr>
      </w:pPr>
    </w:p>
    <w:p w14:paraId="47FFD437" w14:textId="7538ED5D" w:rsidR="00944C70" w:rsidRDefault="299DD605" w:rsidP="3DEFC33B">
      <w:pPr>
        <w:tabs>
          <w:tab w:val="right" w:leader="dot" w:pos="8640"/>
        </w:tabs>
        <w:jc w:val="center"/>
        <w:rPr>
          <w:b/>
          <w:bCs/>
          <w:sz w:val="36"/>
          <w:szCs w:val="36"/>
        </w:rPr>
      </w:pPr>
      <w:r>
        <w:rPr>
          <w:noProof/>
          <w:color w:val="2B579A"/>
          <w:shd w:val="clear" w:color="auto" w:fill="E6E6E6"/>
        </w:rPr>
        <w:drawing>
          <wp:inline distT="0" distB="0" distL="0" distR="0" wp14:anchorId="26888E2F" wp14:editId="4A1E21E0">
            <wp:extent cx="1276350" cy="1250950"/>
            <wp:effectExtent l="0" t="0" r="0" b="0"/>
            <wp:docPr id="1071412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697FA9FA" w14:textId="619C1486" w:rsidR="00944C70" w:rsidRDefault="00944C70" w:rsidP="3DEFC33B">
      <w:pPr>
        <w:tabs>
          <w:tab w:val="right" w:leader="dot" w:pos="8640"/>
        </w:tabs>
        <w:jc w:val="center"/>
        <w:rPr>
          <w:b/>
          <w:bCs/>
          <w:color w:val="000000" w:themeColor="text1"/>
          <w:sz w:val="48"/>
          <w:szCs w:val="48"/>
          <w:lang w:val="en-CA"/>
        </w:rPr>
      </w:pPr>
    </w:p>
    <w:p w14:paraId="15B72A15" w14:textId="6B4D1840" w:rsidR="00944C70" w:rsidRDefault="0C6B84F8" w:rsidP="3DEFC33B">
      <w:pPr>
        <w:tabs>
          <w:tab w:val="right" w:leader="dot" w:pos="8640"/>
        </w:tabs>
        <w:jc w:val="center"/>
        <w:rPr>
          <w:b/>
          <w:bCs/>
          <w:sz w:val="48"/>
          <w:szCs w:val="48"/>
        </w:rPr>
      </w:pPr>
      <w:r w:rsidRPr="3DEFC33B">
        <w:rPr>
          <w:b/>
          <w:bCs/>
          <w:color w:val="000000" w:themeColor="text1"/>
          <w:sz w:val="48"/>
          <w:szCs w:val="48"/>
          <w:lang w:val="en-CA"/>
        </w:rPr>
        <w:t>Expressions of Interest</w:t>
      </w:r>
      <w:r w:rsidR="208F431E" w:rsidRPr="3DEFC33B">
        <w:rPr>
          <w:b/>
          <w:bCs/>
          <w:color w:val="000000" w:themeColor="text1"/>
          <w:sz w:val="48"/>
          <w:szCs w:val="48"/>
          <w:lang w:val="fr-FR"/>
        </w:rPr>
        <w:t xml:space="preserve"> Evaluation Report</w:t>
      </w:r>
      <w:r w:rsidR="208F431E" w:rsidRPr="004111F0">
        <w:rPr>
          <w:b/>
          <w:bCs/>
          <w:color w:val="2B579A"/>
          <w:sz w:val="48"/>
          <w:szCs w:val="48"/>
          <w:shd w:val="clear" w:color="auto" w:fill="E6E6E6"/>
        </w:rPr>
        <w:t xml:space="preserve"> </w:t>
      </w:r>
      <w:r w:rsidR="208F431E" w:rsidRPr="00716E1F">
        <w:rPr>
          <w:b/>
          <w:bCs/>
          <w:color w:val="000000" w:themeColor="text1"/>
          <w:sz w:val="48"/>
          <w:szCs w:val="48"/>
        </w:rPr>
        <w:t>and Recommendation for Award of</w:t>
      </w:r>
      <w:r w:rsidR="208F431E" w:rsidRPr="00716E1F">
        <w:rPr>
          <w:b/>
          <w:bCs/>
          <w:color w:val="000000" w:themeColor="text1"/>
          <w:sz w:val="48"/>
          <w:szCs w:val="48"/>
          <w:shd w:val="clear" w:color="auto" w:fill="E6E6E6"/>
        </w:rPr>
        <w:t xml:space="preserve"> </w:t>
      </w:r>
      <w:r w:rsidR="208F431E" w:rsidRPr="00716E1F">
        <w:rPr>
          <w:b/>
          <w:bCs/>
          <w:color w:val="000000" w:themeColor="text1"/>
          <w:sz w:val="48"/>
          <w:szCs w:val="48"/>
        </w:rPr>
        <w:t xml:space="preserve">Contract </w:t>
      </w:r>
      <w:r w:rsidR="086C167C" w:rsidRPr="3DEFC33B">
        <w:rPr>
          <w:b/>
          <w:bCs/>
          <w:sz w:val="48"/>
          <w:szCs w:val="48"/>
        </w:rPr>
        <w:t>(ICS)</w:t>
      </w:r>
    </w:p>
    <w:p w14:paraId="64A9D1AD" w14:textId="15588AC4" w:rsidR="00944C70" w:rsidRDefault="00944C70" w:rsidP="3DEFC33B">
      <w:pPr>
        <w:tabs>
          <w:tab w:val="right" w:leader="dot" w:pos="8640"/>
        </w:tabs>
        <w:jc w:val="center"/>
        <w:rPr>
          <w:b/>
          <w:bCs/>
          <w:sz w:val="48"/>
          <w:szCs w:val="48"/>
        </w:rPr>
      </w:pPr>
    </w:p>
    <w:p w14:paraId="532C7428" w14:textId="3DA86981" w:rsidR="00944C70" w:rsidRPr="004111F0" w:rsidRDefault="086C167C" w:rsidP="3DEFC33B">
      <w:pPr>
        <w:tabs>
          <w:tab w:val="right" w:leader="dot" w:pos="8640"/>
        </w:tabs>
        <w:jc w:val="center"/>
        <w:rPr>
          <w:b/>
          <w:bCs/>
          <w:sz w:val="48"/>
          <w:szCs w:val="48"/>
        </w:rPr>
      </w:pPr>
      <w:r w:rsidRPr="3DEFC33B">
        <w:rPr>
          <w:b/>
          <w:bCs/>
          <w:sz w:val="48"/>
          <w:szCs w:val="48"/>
        </w:rPr>
        <w:t xml:space="preserve">Individual Consultant Selection </w:t>
      </w:r>
    </w:p>
    <w:p w14:paraId="1CCF68F9" w14:textId="4F244E3A" w:rsidR="00944C70" w:rsidRDefault="00944C70" w:rsidP="3DEFC33B">
      <w:pPr>
        <w:tabs>
          <w:tab w:val="right" w:leader="dot" w:pos="8640"/>
        </w:tabs>
        <w:jc w:val="center"/>
        <w:rPr>
          <w:b/>
          <w:bCs/>
          <w:sz w:val="56"/>
          <w:szCs w:val="56"/>
        </w:rPr>
      </w:pPr>
    </w:p>
    <w:p w14:paraId="6351501E" w14:textId="77777777" w:rsidR="004F5933" w:rsidRDefault="004F5933">
      <w:pPr>
        <w:tabs>
          <w:tab w:val="right" w:leader="dot" w:pos="8640"/>
        </w:tabs>
        <w:jc w:val="center"/>
        <w:rPr>
          <w:b/>
          <w:sz w:val="36"/>
        </w:rPr>
      </w:pPr>
    </w:p>
    <w:p w14:paraId="3AE8D8BB" w14:textId="77777777" w:rsidR="004F5933" w:rsidRDefault="004F5933">
      <w:pPr>
        <w:tabs>
          <w:tab w:val="right" w:leader="dot" w:pos="8640"/>
        </w:tabs>
        <w:jc w:val="center"/>
        <w:rPr>
          <w:b/>
          <w:sz w:val="36"/>
        </w:rPr>
      </w:pPr>
    </w:p>
    <w:p w14:paraId="11CF5CA5" w14:textId="1C1CC339" w:rsidR="004F5933" w:rsidRDefault="004F5933" w:rsidP="3DEFC33B">
      <w:pPr>
        <w:tabs>
          <w:tab w:val="right" w:leader="dot" w:pos="8640"/>
        </w:tabs>
        <w:jc w:val="center"/>
        <w:rPr>
          <w:b/>
          <w:bCs/>
          <w:sz w:val="36"/>
          <w:szCs w:val="36"/>
        </w:rPr>
      </w:pPr>
    </w:p>
    <w:p w14:paraId="5B21F032" w14:textId="77777777" w:rsidR="004F5933" w:rsidRDefault="004F5933">
      <w:pPr>
        <w:tabs>
          <w:tab w:val="right" w:leader="dot" w:pos="8640"/>
        </w:tabs>
        <w:jc w:val="center"/>
        <w:rPr>
          <w:b/>
          <w:sz w:val="36"/>
        </w:rPr>
      </w:pPr>
    </w:p>
    <w:p w14:paraId="23D7961E" w14:textId="77777777" w:rsidR="004F5933" w:rsidRDefault="004F5933">
      <w:pPr>
        <w:tabs>
          <w:tab w:val="right" w:leader="dot" w:pos="8640"/>
        </w:tabs>
        <w:jc w:val="center"/>
        <w:rPr>
          <w:b/>
          <w:sz w:val="28"/>
        </w:rPr>
      </w:pPr>
    </w:p>
    <w:p w14:paraId="20A6CF06" w14:textId="245D102C" w:rsidR="004F5933" w:rsidRDefault="00B42FB2" w:rsidP="3DEFC33B">
      <w:pPr>
        <w:tabs>
          <w:tab w:val="right" w:leader="dot" w:pos="8640"/>
        </w:tabs>
        <w:jc w:val="center"/>
        <w:rPr>
          <w:b/>
          <w:bCs/>
          <w:sz w:val="36"/>
          <w:szCs w:val="36"/>
        </w:rPr>
      </w:pPr>
      <w:r>
        <w:rPr>
          <w:b/>
          <w:bCs/>
          <w:sz w:val="36"/>
          <w:szCs w:val="36"/>
        </w:rPr>
        <w:t>July</w:t>
      </w:r>
      <w:r w:rsidR="00653B8D" w:rsidRPr="3DEFC33B">
        <w:rPr>
          <w:b/>
          <w:bCs/>
          <w:sz w:val="36"/>
          <w:szCs w:val="36"/>
        </w:rPr>
        <w:t xml:space="preserve"> 202</w:t>
      </w:r>
      <w:r w:rsidR="7FD4C7D7" w:rsidRPr="3DEFC33B">
        <w:rPr>
          <w:b/>
          <w:bCs/>
          <w:sz w:val="36"/>
          <w:szCs w:val="36"/>
        </w:rPr>
        <w:t>3</w:t>
      </w:r>
    </w:p>
    <w:p w14:paraId="3A60CFA7" w14:textId="77777777" w:rsidR="004F5933" w:rsidRDefault="004F5933">
      <w:pPr>
        <w:tabs>
          <w:tab w:val="right" w:leader="dot" w:pos="8640"/>
        </w:tabs>
        <w:jc w:val="center"/>
        <w:rPr>
          <w:b/>
          <w:sz w:val="28"/>
        </w:rPr>
      </w:pPr>
    </w:p>
    <w:p w14:paraId="09EBED18" w14:textId="58D3D658" w:rsidR="004F5933" w:rsidRDefault="004F5933">
      <w:pPr>
        <w:tabs>
          <w:tab w:val="right" w:leader="dot" w:pos="8640"/>
        </w:tabs>
        <w:jc w:val="center"/>
        <w:rPr>
          <w:b/>
          <w:sz w:val="28"/>
        </w:rPr>
      </w:pPr>
    </w:p>
    <w:p w14:paraId="51D2D5D2" w14:textId="2061A9B0" w:rsidR="009269A1" w:rsidRDefault="009269A1">
      <w:pPr>
        <w:tabs>
          <w:tab w:val="right" w:leader="dot" w:pos="8640"/>
        </w:tabs>
        <w:jc w:val="center"/>
        <w:rPr>
          <w:b/>
          <w:sz w:val="28"/>
        </w:rPr>
      </w:pPr>
    </w:p>
    <w:p w14:paraId="73A1E508" w14:textId="77777777" w:rsidR="0013788E" w:rsidRDefault="0013788E" w:rsidP="3DEFC33B">
      <w:pPr>
        <w:tabs>
          <w:tab w:val="right" w:leader="dot" w:pos="8640"/>
        </w:tabs>
        <w:jc w:val="center"/>
        <w:rPr>
          <w:b/>
          <w:bCs/>
          <w:sz w:val="28"/>
          <w:szCs w:val="28"/>
        </w:rPr>
        <w:sectPr w:rsidR="0013788E" w:rsidSect="00B42FB2">
          <w:footerReference w:type="even" r:id="rId9"/>
          <w:footerReference w:type="default" r:id="rId10"/>
          <w:footerReference w:type="first" r:id="rId11"/>
          <w:type w:val="oddPage"/>
          <w:pgSz w:w="12240" w:h="15840" w:code="1"/>
          <w:pgMar w:top="1440" w:right="1440" w:bottom="1440" w:left="1728" w:header="720" w:footer="720" w:gutter="0"/>
          <w:cols w:space="720"/>
          <w:titlePg/>
          <w:docGrid w:linePitch="326"/>
        </w:sectPr>
      </w:pPr>
    </w:p>
    <w:p w14:paraId="5AA9A359" w14:textId="405B2FC8" w:rsidR="00E00A9A" w:rsidRPr="00E00A9A" w:rsidRDefault="32A0F8B7" w:rsidP="004111F0">
      <w:pPr>
        <w:pStyle w:val="Heading1"/>
        <w:rPr>
          <w:sz w:val="28"/>
          <w:szCs w:val="28"/>
        </w:rPr>
      </w:pPr>
      <w:r w:rsidRPr="3DEFC33B">
        <w:rPr>
          <w:bCs/>
          <w:i/>
          <w:iCs/>
          <w:color w:val="000000" w:themeColor="text1"/>
          <w:sz w:val="28"/>
          <w:szCs w:val="28"/>
        </w:rPr>
        <w:lastRenderedPageBreak/>
        <w:t>Preface</w:t>
      </w:r>
    </w:p>
    <w:p w14:paraId="6D08C219" w14:textId="12BA81AB" w:rsidR="00195CCC" w:rsidRDefault="005E4850" w:rsidP="3DEFC33B">
      <w:pPr>
        <w:spacing w:after="240"/>
        <w:jc w:val="both"/>
        <w:outlineLvl w:val="4"/>
        <w:rPr>
          <w:i/>
          <w:iCs/>
        </w:rPr>
      </w:pPr>
      <w:r w:rsidRPr="00773FEE">
        <w:rPr>
          <w:b/>
          <w:bCs/>
          <w:i/>
          <w:iCs/>
          <w:color w:val="000000" w:themeColor="text1"/>
        </w:rPr>
        <w:t>1.</w:t>
      </w:r>
      <w:r w:rsidR="00F22F41">
        <w:rPr>
          <w:i/>
          <w:iCs/>
        </w:rPr>
        <w:tab/>
      </w:r>
      <w:r w:rsidRPr="3DEFC33B">
        <w:rPr>
          <w:i/>
          <w:iCs/>
          <w:color w:val="000000"/>
        </w:rPr>
        <w:t xml:space="preserve">This guide is not part of the report.  It should not appear in the report submitted to </w:t>
      </w:r>
      <w:r w:rsidR="15DC9EA7" w:rsidRPr="3DEFC33B">
        <w:rPr>
          <w:i/>
          <w:iCs/>
          <w:color w:val="000000"/>
        </w:rPr>
        <w:t>the Caribbean Development Bank (</w:t>
      </w:r>
      <w:r w:rsidRPr="3DEFC33B">
        <w:rPr>
          <w:i/>
          <w:iCs/>
          <w:color w:val="000000"/>
        </w:rPr>
        <w:t>CDB</w:t>
      </w:r>
      <w:r w:rsidR="32CE5259" w:rsidRPr="3DEFC33B">
        <w:rPr>
          <w:i/>
          <w:iCs/>
          <w:color w:val="000000"/>
        </w:rPr>
        <w:t>)</w:t>
      </w:r>
      <w:r w:rsidRPr="3DEFC33B">
        <w:rPr>
          <w:i/>
          <w:iCs/>
          <w:color w:val="000000"/>
        </w:rPr>
        <w:t xml:space="preserve">. Similarly, notes to </w:t>
      </w:r>
      <w:r w:rsidR="005A629B" w:rsidRPr="3DEFC33B">
        <w:rPr>
          <w:i/>
          <w:iCs/>
          <w:color w:val="000000"/>
        </w:rPr>
        <w:t xml:space="preserve">the </w:t>
      </w:r>
      <w:r w:rsidR="00B80861" w:rsidRPr="3DEFC33B">
        <w:rPr>
          <w:i/>
          <w:iCs/>
          <w:color w:val="000000"/>
        </w:rPr>
        <w:t>Recipient</w:t>
      </w:r>
      <w:r w:rsidR="005A629B" w:rsidRPr="3DEFC33B">
        <w:rPr>
          <w:i/>
          <w:iCs/>
          <w:vertAlign w:val="superscript"/>
        </w:rPr>
        <w:footnoteReference w:id="1"/>
      </w:r>
      <w:r w:rsidRPr="3DEFC33B">
        <w:rPr>
          <w:i/>
          <w:iCs/>
          <w:color w:val="000000"/>
        </w:rPr>
        <w:t xml:space="preserve"> in italics throughout </w:t>
      </w:r>
      <w:r w:rsidR="005A629B" w:rsidRPr="3DEFC33B">
        <w:rPr>
          <w:i/>
          <w:iCs/>
          <w:color w:val="000000"/>
        </w:rPr>
        <w:t xml:space="preserve">are also </w:t>
      </w:r>
      <w:r w:rsidRPr="3DEFC33B">
        <w:rPr>
          <w:i/>
          <w:iCs/>
          <w:color w:val="000000"/>
        </w:rPr>
        <w:t xml:space="preserve">not </w:t>
      </w:r>
      <w:r w:rsidR="005C6091" w:rsidRPr="3DEFC33B">
        <w:rPr>
          <w:i/>
          <w:iCs/>
          <w:color w:val="000000"/>
        </w:rPr>
        <w:t xml:space="preserve">to be </w:t>
      </w:r>
      <w:r w:rsidRPr="3DEFC33B">
        <w:rPr>
          <w:i/>
          <w:iCs/>
          <w:color w:val="000000"/>
        </w:rPr>
        <w:t>included in the report</w:t>
      </w:r>
      <w:r w:rsidR="000F4D3E" w:rsidRPr="3DEFC33B">
        <w:rPr>
          <w:i/>
          <w:iCs/>
        </w:rPr>
        <w:t xml:space="preserve"> termed </w:t>
      </w:r>
      <w:r w:rsidR="00AE40BF" w:rsidRPr="3DEFC33B">
        <w:rPr>
          <w:i/>
          <w:iCs/>
        </w:rPr>
        <w:t>“</w:t>
      </w:r>
      <w:r w:rsidR="000F4D3E" w:rsidRPr="3DEFC33B">
        <w:rPr>
          <w:i/>
          <w:iCs/>
        </w:rPr>
        <w:t>E</w:t>
      </w:r>
      <w:r w:rsidR="00AE40BF" w:rsidRPr="3DEFC33B">
        <w:rPr>
          <w:i/>
          <w:iCs/>
        </w:rPr>
        <w:t xml:space="preserve">xpression of Interest [EOI] </w:t>
      </w:r>
      <w:r w:rsidR="000F4D3E" w:rsidRPr="3DEFC33B">
        <w:rPr>
          <w:i/>
          <w:iCs/>
        </w:rPr>
        <w:t xml:space="preserve">- Evaluation Report </w:t>
      </w:r>
      <w:r w:rsidR="003D219F" w:rsidRPr="3DEFC33B">
        <w:rPr>
          <w:i/>
          <w:iCs/>
        </w:rPr>
        <w:t>–</w:t>
      </w:r>
      <w:r w:rsidR="000F4D3E" w:rsidRPr="3DEFC33B">
        <w:rPr>
          <w:i/>
          <w:iCs/>
        </w:rPr>
        <w:t xml:space="preserve"> I</w:t>
      </w:r>
      <w:r w:rsidR="003D219F" w:rsidRPr="3DEFC33B">
        <w:rPr>
          <w:i/>
          <w:iCs/>
        </w:rPr>
        <w:t>ndividual Consultant Selection [ICS]</w:t>
      </w:r>
      <w:r w:rsidR="00E238A1" w:rsidRPr="3DEFC33B">
        <w:rPr>
          <w:rStyle w:val="FootnoteReference"/>
          <w:i/>
          <w:iCs/>
        </w:rPr>
        <w:t xml:space="preserve"> </w:t>
      </w:r>
      <w:r w:rsidR="00E238A1" w:rsidRPr="3DEFC33B">
        <w:rPr>
          <w:rStyle w:val="FootnoteReference"/>
          <w:i/>
          <w:iCs/>
        </w:rPr>
        <w:footnoteReference w:id="2"/>
      </w:r>
      <w:r w:rsidR="003D219F" w:rsidRPr="3DEFC33B">
        <w:rPr>
          <w:i/>
          <w:iCs/>
        </w:rPr>
        <w:t xml:space="preserve"> - summarized as </w:t>
      </w:r>
      <w:r w:rsidR="000F4D3E" w:rsidRPr="3DEFC33B">
        <w:rPr>
          <w:b/>
          <w:bCs/>
          <w:i/>
          <w:iCs/>
        </w:rPr>
        <w:t>EER-ICS.</w:t>
      </w:r>
      <w:r w:rsidR="000F4D3E" w:rsidRPr="3DEFC33B">
        <w:rPr>
          <w:i/>
          <w:iCs/>
        </w:rPr>
        <w:t xml:space="preserve"> </w:t>
      </w:r>
    </w:p>
    <w:p w14:paraId="0B14D6D0" w14:textId="4BBAFE84" w:rsidR="000F4D3E" w:rsidRPr="00705F3B" w:rsidRDefault="00195CCC" w:rsidP="3DEFC33B">
      <w:pPr>
        <w:spacing w:after="240"/>
        <w:jc w:val="both"/>
        <w:outlineLvl w:val="4"/>
        <w:rPr>
          <w:i/>
          <w:iCs/>
        </w:rPr>
      </w:pPr>
      <w:r w:rsidRPr="00773FEE">
        <w:rPr>
          <w:b/>
          <w:bCs/>
          <w:i/>
          <w:iCs/>
          <w:color w:val="000000" w:themeColor="text1"/>
        </w:rPr>
        <w:t>2</w:t>
      </w:r>
      <w:r w:rsidRPr="00773FEE">
        <w:rPr>
          <w:i/>
          <w:iCs/>
          <w:color w:val="000000" w:themeColor="text1"/>
        </w:rPr>
        <w:t>.</w:t>
      </w:r>
      <w:r w:rsidR="00F22F41">
        <w:rPr>
          <w:i/>
          <w:iCs/>
        </w:rPr>
        <w:tab/>
      </w:r>
      <w:r w:rsidR="000F4D3E" w:rsidRPr="3DEFC33B">
        <w:rPr>
          <w:i/>
          <w:iCs/>
        </w:rPr>
        <w:t xml:space="preserve">The </w:t>
      </w:r>
      <w:r w:rsidRPr="3DEFC33B">
        <w:rPr>
          <w:i/>
          <w:iCs/>
        </w:rPr>
        <w:t xml:space="preserve">EER-ICS provides guidance in compliance with the </w:t>
      </w:r>
      <w:r w:rsidR="2487813C" w:rsidRPr="3DEFC33B">
        <w:rPr>
          <w:i/>
          <w:iCs/>
        </w:rPr>
        <w:t xml:space="preserve">“Procurement Policy for Projects Financed by CDB </w:t>
      </w:r>
      <w:r w:rsidR="2487813C" w:rsidRPr="00F22F41">
        <w:rPr>
          <w:b/>
          <w:bCs/>
          <w:i/>
          <w:iCs/>
          <w:color w:val="000000" w:themeColor="text1"/>
        </w:rPr>
        <w:t>(Policy)</w:t>
      </w:r>
      <w:r w:rsidR="2487813C" w:rsidRPr="00F22F41">
        <w:rPr>
          <w:i/>
          <w:iCs/>
          <w:color w:val="000000" w:themeColor="text1"/>
        </w:rPr>
        <w:t xml:space="preserve">, </w:t>
      </w:r>
      <w:r w:rsidR="2487813C" w:rsidRPr="3DEFC33B">
        <w:rPr>
          <w:i/>
          <w:iCs/>
        </w:rPr>
        <w:t>date</w:t>
      </w:r>
      <w:r w:rsidR="6B47FE88" w:rsidRPr="3DEFC33B">
        <w:rPr>
          <w:i/>
          <w:iCs/>
        </w:rPr>
        <w:t>d</w:t>
      </w:r>
      <w:r w:rsidR="2487813C" w:rsidRPr="3DEFC33B">
        <w:rPr>
          <w:i/>
          <w:iCs/>
        </w:rPr>
        <w:t xml:space="preserve"> </w:t>
      </w:r>
      <w:r w:rsidR="2081A681" w:rsidRPr="3DEFC33B">
        <w:rPr>
          <w:i/>
          <w:iCs/>
        </w:rPr>
        <w:t xml:space="preserve">November 2019, </w:t>
      </w:r>
      <w:r w:rsidR="2487813C" w:rsidRPr="3DEFC33B">
        <w:rPr>
          <w:i/>
          <w:iCs/>
        </w:rPr>
        <w:t xml:space="preserve">the </w:t>
      </w:r>
      <w:r w:rsidRPr="3DEFC33B">
        <w:rPr>
          <w:i/>
          <w:iCs/>
        </w:rPr>
        <w:t xml:space="preserve">“Procurement Procedures for Projects Financed by CDB” </w:t>
      </w:r>
      <w:r w:rsidRPr="3DEFC33B">
        <w:rPr>
          <w:b/>
          <w:bCs/>
          <w:i/>
          <w:iCs/>
        </w:rPr>
        <w:t>(Procedures)</w:t>
      </w:r>
      <w:r w:rsidR="56E36BC7" w:rsidRPr="3DEFC33B">
        <w:rPr>
          <w:b/>
          <w:bCs/>
          <w:i/>
          <w:iCs/>
        </w:rPr>
        <w:t>,</w:t>
      </w:r>
      <w:r w:rsidRPr="3DEFC33B">
        <w:rPr>
          <w:i/>
          <w:iCs/>
        </w:rPr>
        <w:t xml:space="preserve"> dated January 2021</w:t>
      </w:r>
      <w:r w:rsidR="00C20BFB" w:rsidRPr="3DEFC33B">
        <w:rPr>
          <w:i/>
          <w:iCs/>
        </w:rPr>
        <w:t>,</w:t>
      </w:r>
      <w:r w:rsidRPr="3DEFC33B">
        <w:rPr>
          <w:i/>
          <w:iCs/>
        </w:rPr>
        <w:t xml:space="preserve"> </w:t>
      </w:r>
      <w:r w:rsidR="667FCFA9" w:rsidRPr="3DEFC33B">
        <w:rPr>
          <w:i/>
          <w:iCs/>
        </w:rPr>
        <w:t>the Guidance Note for Evaluating Expressions of Interest and Proposals for Consulting Services</w:t>
      </w:r>
      <w:r w:rsidRPr="3DEFC33B">
        <w:rPr>
          <w:rStyle w:val="FootnoteReference"/>
          <w:i/>
          <w:iCs/>
        </w:rPr>
        <w:footnoteReference w:id="3"/>
      </w:r>
      <w:r w:rsidR="667FCFA9" w:rsidRPr="3DEFC33B">
        <w:rPr>
          <w:i/>
          <w:iCs/>
        </w:rPr>
        <w:t xml:space="preserve"> </w:t>
      </w:r>
      <w:r w:rsidRPr="3DEFC33B">
        <w:rPr>
          <w:i/>
          <w:iCs/>
        </w:rPr>
        <w:t>and related CDB Standard Procurement Document (</w:t>
      </w:r>
      <w:r w:rsidRPr="3DEFC33B">
        <w:rPr>
          <w:b/>
          <w:bCs/>
          <w:i/>
          <w:iCs/>
        </w:rPr>
        <w:t>SPD</w:t>
      </w:r>
      <w:r w:rsidRPr="3DEFC33B">
        <w:rPr>
          <w:i/>
          <w:iCs/>
        </w:rPr>
        <w:t>) mentioned below. D</w:t>
      </w:r>
      <w:r w:rsidR="000F4D3E" w:rsidRPr="3DEFC33B">
        <w:rPr>
          <w:i/>
          <w:iCs/>
        </w:rPr>
        <w:t>efined terms and acronyms in the</w:t>
      </w:r>
      <w:r w:rsidRPr="3DEFC33B">
        <w:rPr>
          <w:i/>
          <w:iCs/>
        </w:rPr>
        <w:t xml:space="preserve"> EER-</w:t>
      </w:r>
      <w:r w:rsidR="542D362A" w:rsidRPr="3DEFC33B">
        <w:rPr>
          <w:i/>
          <w:iCs/>
        </w:rPr>
        <w:t>ICS</w:t>
      </w:r>
      <w:r w:rsidR="00E33473" w:rsidRPr="3DEFC33B">
        <w:rPr>
          <w:i/>
          <w:iCs/>
        </w:rPr>
        <w:t xml:space="preserve"> a</w:t>
      </w:r>
      <w:r w:rsidR="00C60CD0" w:rsidRPr="3DEFC33B">
        <w:rPr>
          <w:i/>
          <w:iCs/>
        </w:rPr>
        <w:t>re</w:t>
      </w:r>
      <w:r w:rsidRPr="3DEFC33B">
        <w:rPr>
          <w:i/>
          <w:iCs/>
        </w:rPr>
        <w:t>,</w:t>
      </w:r>
      <w:r w:rsidR="000F4D3E" w:rsidRPr="3DEFC33B">
        <w:rPr>
          <w:i/>
          <w:iCs/>
        </w:rPr>
        <w:t xml:space="preserve"> where applicable, the same as those in the </w:t>
      </w:r>
      <w:r w:rsidRPr="3DEFC33B">
        <w:rPr>
          <w:i/>
          <w:iCs/>
        </w:rPr>
        <w:t>Procedures</w:t>
      </w:r>
      <w:r w:rsidR="0FB30F91" w:rsidRPr="3DEFC33B">
        <w:rPr>
          <w:i/>
          <w:iCs/>
        </w:rPr>
        <w:t xml:space="preserve">, </w:t>
      </w:r>
      <w:proofErr w:type="gramStart"/>
      <w:r w:rsidR="0FB30F91" w:rsidRPr="3DEFC33B">
        <w:rPr>
          <w:i/>
          <w:iCs/>
        </w:rPr>
        <w:t>aforementioned guidance</w:t>
      </w:r>
      <w:proofErr w:type="gramEnd"/>
      <w:r w:rsidR="0FB30F91" w:rsidRPr="3DEFC33B">
        <w:rPr>
          <w:i/>
          <w:iCs/>
        </w:rPr>
        <w:t xml:space="preserve"> note</w:t>
      </w:r>
      <w:r w:rsidRPr="3DEFC33B">
        <w:rPr>
          <w:i/>
          <w:iCs/>
        </w:rPr>
        <w:t xml:space="preserve"> and SPD.</w:t>
      </w:r>
    </w:p>
    <w:p w14:paraId="2941EE11" w14:textId="2C8584F6" w:rsidR="008A000E" w:rsidRDefault="008A000E" w:rsidP="3DEFC33B">
      <w:pPr>
        <w:suppressAutoHyphens/>
        <w:overflowPunct w:val="0"/>
        <w:autoSpaceDE w:val="0"/>
        <w:autoSpaceDN w:val="0"/>
        <w:adjustRightInd w:val="0"/>
        <w:jc w:val="both"/>
        <w:textAlignment w:val="baseline"/>
        <w:rPr>
          <w:i/>
          <w:iCs/>
        </w:rPr>
      </w:pPr>
      <w:r w:rsidRPr="00773FEE">
        <w:rPr>
          <w:b/>
          <w:bCs/>
          <w:i/>
          <w:iCs/>
          <w:color w:val="000000" w:themeColor="text1"/>
        </w:rPr>
        <w:t>3</w:t>
      </w:r>
      <w:r w:rsidR="00F22F41" w:rsidRPr="00773FEE">
        <w:rPr>
          <w:i/>
          <w:iCs/>
          <w:color w:val="000000" w:themeColor="text1"/>
        </w:rPr>
        <w:t>.</w:t>
      </w:r>
      <w:r w:rsidR="00F22F41">
        <w:rPr>
          <w:i/>
          <w:iCs/>
        </w:rPr>
        <w:tab/>
      </w:r>
      <w:r w:rsidRPr="3DEFC33B">
        <w:rPr>
          <w:i/>
          <w:iCs/>
        </w:rPr>
        <w:t xml:space="preserve">Unless otherwise agreed with CDB, Recipients shall use CDB’s SPD for the Request for Expression of Interest – Individuals, available from the CDB website: </w:t>
      </w:r>
      <w:hyperlink r:id="rId12" w:history="1">
        <w:r w:rsidRPr="3DEFC33B">
          <w:rPr>
            <w:i/>
            <w:iCs/>
          </w:rPr>
          <w:t>https://www.caribank.org/work-with-us/procurement</w:t>
        </w:r>
      </w:hyperlink>
      <w:r w:rsidR="389A1F35" w:rsidRPr="3DEFC33B">
        <w:rPr>
          <w:rStyle w:val="Hyperlink"/>
          <w:i/>
          <w:iCs/>
        </w:rPr>
        <w:t>.</w:t>
      </w:r>
    </w:p>
    <w:p w14:paraId="79D33640" w14:textId="36D52C29" w:rsidR="008A000E" w:rsidRDefault="008A000E" w:rsidP="008A000E">
      <w:pPr>
        <w:tabs>
          <w:tab w:val="left" w:pos="0"/>
        </w:tabs>
        <w:suppressAutoHyphens/>
        <w:overflowPunct w:val="0"/>
        <w:autoSpaceDE w:val="0"/>
        <w:autoSpaceDN w:val="0"/>
        <w:adjustRightInd w:val="0"/>
        <w:jc w:val="both"/>
        <w:textAlignment w:val="baseline"/>
        <w:rPr>
          <w:rStyle w:val="Hyperlink"/>
          <w:i/>
          <w:iCs/>
          <w:szCs w:val="24"/>
        </w:rPr>
      </w:pPr>
    </w:p>
    <w:p w14:paraId="6FA6675F" w14:textId="09353196" w:rsidR="008A000E" w:rsidRPr="00CD2BC8" w:rsidRDefault="008A000E" w:rsidP="3DEFC33B">
      <w:pPr>
        <w:tabs>
          <w:tab w:val="left" w:pos="720"/>
        </w:tabs>
        <w:suppressAutoHyphens/>
        <w:overflowPunct w:val="0"/>
        <w:autoSpaceDE w:val="0"/>
        <w:autoSpaceDN w:val="0"/>
        <w:adjustRightInd w:val="0"/>
        <w:jc w:val="both"/>
        <w:textAlignment w:val="baseline"/>
        <w:rPr>
          <w:i/>
          <w:iCs/>
        </w:rPr>
      </w:pPr>
      <w:r w:rsidRPr="00773FEE">
        <w:rPr>
          <w:b/>
          <w:bCs/>
          <w:i/>
          <w:iCs/>
          <w:color w:val="000000" w:themeColor="text1"/>
        </w:rPr>
        <w:t>4.</w:t>
      </w:r>
      <w:r w:rsidR="00F22F41">
        <w:rPr>
          <w:i/>
          <w:iCs/>
        </w:rPr>
        <w:tab/>
      </w:r>
      <w:r w:rsidRPr="3DEFC33B">
        <w:rPr>
          <w:i/>
          <w:iCs/>
        </w:rPr>
        <w:t xml:space="preserve">The Contract for use with the ICS (lump-sum/time-based) will be based on the Recipient’s standard, where CDB has accepted such standard, or another form acceptable to CDB.  In all instances, </w:t>
      </w:r>
      <w:r w:rsidR="00C20BFB" w:rsidRPr="3DEFC33B">
        <w:rPr>
          <w:i/>
          <w:iCs/>
        </w:rPr>
        <w:t xml:space="preserve">unless otherwise agreed by CDB, </w:t>
      </w:r>
      <w:r w:rsidRPr="3DEFC33B">
        <w:rPr>
          <w:i/>
          <w:iCs/>
        </w:rPr>
        <w:t xml:space="preserve">CDB’s </w:t>
      </w:r>
      <w:r w:rsidR="00C20BFB" w:rsidRPr="3DEFC33B">
        <w:rPr>
          <w:i/>
          <w:iCs/>
        </w:rPr>
        <w:t>Eligibility, and Governance and Integrity requirements (Procedures, Sections 4 and 5</w:t>
      </w:r>
      <w:r w:rsidR="008A2500" w:rsidRPr="3DEFC33B">
        <w:rPr>
          <w:i/>
          <w:iCs/>
        </w:rPr>
        <w:t xml:space="preserve"> </w:t>
      </w:r>
      <w:r w:rsidRPr="3DEFC33B">
        <w:rPr>
          <w:i/>
          <w:iCs/>
        </w:rPr>
        <w:t>shall be integrated into the form of Contract used.</w:t>
      </w:r>
    </w:p>
    <w:p w14:paraId="15DFF07E" w14:textId="77777777" w:rsidR="008A000E" w:rsidRDefault="008A000E" w:rsidP="006F1662">
      <w:pPr>
        <w:tabs>
          <w:tab w:val="left" w:pos="720"/>
        </w:tabs>
        <w:suppressAutoHyphens/>
        <w:overflowPunct w:val="0"/>
        <w:autoSpaceDE w:val="0"/>
        <w:autoSpaceDN w:val="0"/>
        <w:adjustRightInd w:val="0"/>
        <w:jc w:val="both"/>
        <w:textAlignment w:val="baseline"/>
        <w:rPr>
          <w:i/>
          <w:iCs/>
          <w:szCs w:val="24"/>
        </w:rPr>
      </w:pPr>
    </w:p>
    <w:p w14:paraId="0CCDD6E3" w14:textId="40A8B5F8" w:rsidR="00F4240E" w:rsidRDefault="008A000E" w:rsidP="3DEFC33B">
      <w:pPr>
        <w:tabs>
          <w:tab w:val="left" w:pos="720"/>
        </w:tabs>
        <w:suppressAutoHyphens/>
        <w:overflowPunct w:val="0"/>
        <w:autoSpaceDE w:val="0"/>
        <w:autoSpaceDN w:val="0"/>
        <w:adjustRightInd w:val="0"/>
        <w:jc w:val="both"/>
        <w:textAlignment w:val="baseline"/>
        <w:rPr>
          <w:i/>
          <w:iCs/>
        </w:rPr>
      </w:pPr>
      <w:r w:rsidRPr="00773FEE">
        <w:rPr>
          <w:b/>
          <w:bCs/>
          <w:i/>
          <w:iCs/>
          <w:color w:val="000000" w:themeColor="text1"/>
        </w:rPr>
        <w:t>5</w:t>
      </w:r>
      <w:r w:rsidR="00E00A9A" w:rsidRPr="00773FEE">
        <w:rPr>
          <w:b/>
          <w:bCs/>
          <w:i/>
          <w:iCs/>
          <w:color w:val="000000" w:themeColor="text1"/>
        </w:rPr>
        <w:t>.</w:t>
      </w:r>
      <w:r w:rsidR="004C19BA">
        <w:rPr>
          <w:i/>
          <w:iCs/>
        </w:rPr>
        <w:tab/>
      </w:r>
      <w:r w:rsidR="00E467A5" w:rsidRPr="3DEFC33B">
        <w:rPr>
          <w:i/>
          <w:iCs/>
        </w:rPr>
        <w:t>The I</w:t>
      </w:r>
      <w:r w:rsidR="000D587A" w:rsidRPr="3DEFC33B">
        <w:rPr>
          <w:i/>
          <w:iCs/>
        </w:rPr>
        <w:t>CS method</w:t>
      </w:r>
      <w:r w:rsidR="000D6C94" w:rsidRPr="3DEFC33B">
        <w:rPr>
          <w:rStyle w:val="FootnoteReference"/>
          <w:i/>
          <w:iCs/>
        </w:rPr>
        <w:footnoteReference w:id="4"/>
      </w:r>
      <w:r w:rsidR="00F7176A" w:rsidRPr="3DEFC33B">
        <w:rPr>
          <w:rStyle w:val="FootnoteReference"/>
          <w:i/>
          <w:iCs/>
        </w:rPr>
        <w:t xml:space="preserve"> </w:t>
      </w:r>
      <w:r w:rsidR="00E467A5" w:rsidRPr="3DEFC33B">
        <w:rPr>
          <w:i/>
          <w:iCs/>
        </w:rPr>
        <w:t>can be open</w:t>
      </w:r>
      <w:r w:rsidR="00944D6D" w:rsidRPr="3DEFC33B">
        <w:rPr>
          <w:i/>
          <w:iCs/>
        </w:rPr>
        <w:t xml:space="preserve"> or </w:t>
      </w:r>
      <w:r w:rsidR="00E467A5" w:rsidRPr="3DEFC33B">
        <w:rPr>
          <w:i/>
          <w:iCs/>
        </w:rPr>
        <w:t xml:space="preserve">limited competition </w:t>
      </w:r>
      <w:r w:rsidR="00944D6D" w:rsidRPr="3DEFC33B">
        <w:rPr>
          <w:i/>
          <w:iCs/>
        </w:rPr>
        <w:t xml:space="preserve">or </w:t>
      </w:r>
      <w:r w:rsidR="00E467A5" w:rsidRPr="3DEFC33B">
        <w:rPr>
          <w:i/>
          <w:iCs/>
        </w:rPr>
        <w:t>Direct Selection</w:t>
      </w:r>
      <w:r w:rsidR="000048F1" w:rsidRPr="3DEFC33B">
        <w:rPr>
          <w:i/>
          <w:iCs/>
        </w:rPr>
        <w:t xml:space="preserve"> </w:t>
      </w:r>
      <w:r w:rsidR="00E467A5" w:rsidRPr="3DEFC33B">
        <w:rPr>
          <w:i/>
          <w:iCs/>
        </w:rPr>
        <w:t>(DS)</w:t>
      </w:r>
      <w:r w:rsidR="00EA3A37" w:rsidRPr="3DEFC33B">
        <w:rPr>
          <w:rStyle w:val="FootnoteReference"/>
          <w:i/>
          <w:iCs/>
        </w:rPr>
        <w:footnoteReference w:id="5"/>
      </w:r>
      <w:r w:rsidR="009E2B2C" w:rsidRPr="3DEFC33B">
        <w:rPr>
          <w:i/>
          <w:iCs/>
        </w:rPr>
        <w:t xml:space="preserve">, </w:t>
      </w:r>
      <w:r w:rsidR="00E467A5" w:rsidRPr="3DEFC33B">
        <w:rPr>
          <w:i/>
          <w:iCs/>
        </w:rPr>
        <w:t xml:space="preserve">geographically encompassing national, </w:t>
      </w:r>
      <w:r w:rsidR="00BB5B76" w:rsidRPr="3DEFC33B">
        <w:rPr>
          <w:i/>
          <w:iCs/>
        </w:rPr>
        <w:t>regional,</w:t>
      </w:r>
      <w:r w:rsidR="00E467A5" w:rsidRPr="3DEFC33B">
        <w:rPr>
          <w:i/>
          <w:iCs/>
        </w:rPr>
        <w:t xml:space="preserve"> or international </w:t>
      </w:r>
      <w:r w:rsidR="009E2B2C" w:rsidRPr="3DEFC33B">
        <w:rPr>
          <w:i/>
          <w:iCs/>
        </w:rPr>
        <w:t>C</w:t>
      </w:r>
      <w:r w:rsidR="00E467A5" w:rsidRPr="3DEFC33B">
        <w:rPr>
          <w:i/>
          <w:iCs/>
        </w:rPr>
        <w:t>onsultants</w:t>
      </w:r>
      <w:r w:rsidR="00F4240E" w:rsidRPr="3DEFC33B">
        <w:rPr>
          <w:i/>
          <w:iCs/>
        </w:rPr>
        <w:t>.</w:t>
      </w:r>
    </w:p>
    <w:p w14:paraId="1F48A41B" w14:textId="472C87C1" w:rsidR="00195CCC" w:rsidRDefault="008A000E" w:rsidP="004C19BA">
      <w:pPr>
        <w:tabs>
          <w:tab w:val="left" w:pos="720"/>
        </w:tabs>
        <w:suppressAutoHyphens/>
        <w:overflowPunct w:val="0"/>
        <w:autoSpaceDE w:val="0"/>
        <w:autoSpaceDN w:val="0"/>
        <w:adjustRightInd w:val="0"/>
        <w:ind w:left="720" w:hanging="720"/>
        <w:jc w:val="both"/>
        <w:textAlignment w:val="baseline"/>
        <w:rPr>
          <w:i/>
          <w:iCs/>
        </w:rPr>
      </w:pPr>
      <w:r w:rsidRPr="00BB394C">
        <w:rPr>
          <w:b/>
          <w:bCs/>
          <w:i/>
          <w:iCs/>
          <w:color w:val="000000" w:themeColor="text1"/>
        </w:rPr>
        <w:lastRenderedPageBreak/>
        <w:t>6</w:t>
      </w:r>
      <w:r w:rsidR="00F4240E" w:rsidRPr="00BB394C">
        <w:rPr>
          <w:i/>
          <w:iCs/>
          <w:color w:val="000000" w:themeColor="text1"/>
        </w:rPr>
        <w:t>.</w:t>
      </w:r>
      <w:r w:rsidR="004C19BA">
        <w:rPr>
          <w:i/>
          <w:iCs/>
        </w:rPr>
        <w:tab/>
      </w:r>
      <w:r w:rsidR="00F21A32" w:rsidRPr="3DEFC33B">
        <w:rPr>
          <w:i/>
          <w:iCs/>
        </w:rPr>
        <w:t xml:space="preserve">It is expected </w:t>
      </w:r>
      <w:r w:rsidR="00A43EA2" w:rsidRPr="3DEFC33B">
        <w:rPr>
          <w:i/>
          <w:iCs/>
        </w:rPr>
        <w:t xml:space="preserve">that </w:t>
      </w:r>
      <w:r w:rsidR="00F21A32" w:rsidRPr="3DEFC33B">
        <w:rPr>
          <w:i/>
          <w:iCs/>
        </w:rPr>
        <w:t xml:space="preserve">the EER-ICS </w:t>
      </w:r>
      <w:r w:rsidR="00A43EA2" w:rsidRPr="3DEFC33B">
        <w:rPr>
          <w:i/>
          <w:iCs/>
        </w:rPr>
        <w:t>will be</w:t>
      </w:r>
      <w:r w:rsidR="00F21A32" w:rsidRPr="3DEFC33B">
        <w:rPr>
          <w:i/>
          <w:iCs/>
        </w:rPr>
        <w:t xml:space="preserve"> used by Recipients to</w:t>
      </w:r>
      <w:r w:rsidRPr="3DEFC33B">
        <w:rPr>
          <w:i/>
          <w:iCs/>
        </w:rPr>
        <w:t>:</w:t>
      </w:r>
      <w:r w:rsidR="00F21A32" w:rsidRPr="3DEFC33B">
        <w:rPr>
          <w:i/>
          <w:iCs/>
        </w:rPr>
        <w:t xml:space="preserve"> </w:t>
      </w:r>
    </w:p>
    <w:p w14:paraId="41E1C656" w14:textId="7A9C460E" w:rsidR="3DEFC33B" w:rsidRDefault="3DEFC33B" w:rsidP="3DEFC33B">
      <w:pPr>
        <w:tabs>
          <w:tab w:val="left" w:pos="284"/>
        </w:tabs>
        <w:jc w:val="both"/>
        <w:rPr>
          <w:i/>
          <w:iCs/>
        </w:rPr>
      </w:pPr>
    </w:p>
    <w:p w14:paraId="6110C12A" w14:textId="77777777" w:rsidR="00BB394C" w:rsidRDefault="00195CCC" w:rsidP="00737A16">
      <w:pPr>
        <w:pStyle w:val="ListParagraph"/>
        <w:numPr>
          <w:ilvl w:val="0"/>
          <w:numId w:val="39"/>
        </w:numPr>
        <w:tabs>
          <w:tab w:val="left" w:pos="1440"/>
        </w:tabs>
        <w:suppressAutoHyphens/>
        <w:overflowPunct w:val="0"/>
        <w:autoSpaceDE w:val="0"/>
        <w:autoSpaceDN w:val="0"/>
        <w:adjustRightInd w:val="0"/>
        <w:ind w:left="1440" w:hanging="720"/>
        <w:jc w:val="both"/>
        <w:textAlignment w:val="baseline"/>
        <w:rPr>
          <w:i/>
          <w:iCs/>
        </w:rPr>
      </w:pPr>
      <w:r w:rsidRPr="008A000E">
        <w:rPr>
          <w:i/>
          <w:iCs/>
        </w:rPr>
        <w:t>F</w:t>
      </w:r>
      <w:r w:rsidR="00F21A32" w:rsidRPr="008A000E">
        <w:rPr>
          <w:i/>
          <w:iCs/>
        </w:rPr>
        <w:t xml:space="preserve">acilitate the evaluation of </w:t>
      </w:r>
      <w:r w:rsidR="006C7783">
        <w:rPr>
          <w:i/>
          <w:iCs/>
        </w:rPr>
        <w:t>EOIs.</w:t>
      </w:r>
      <w:r w:rsidR="00164123">
        <w:rPr>
          <w:i/>
          <w:iCs/>
        </w:rPr>
        <w:t xml:space="preserve"> </w:t>
      </w:r>
    </w:p>
    <w:p w14:paraId="0A46D079" w14:textId="5ACF5919" w:rsidR="00195CCC" w:rsidRPr="008A000E" w:rsidRDefault="00195CCC" w:rsidP="00737A16">
      <w:pPr>
        <w:pStyle w:val="ListParagraph"/>
        <w:tabs>
          <w:tab w:val="left" w:pos="1440"/>
        </w:tabs>
        <w:suppressAutoHyphens/>
        <w:overflowPunct w:val="0"/>
        <w:autoSpaceDE w:val="0"/>
        <w:autoSpaceDN w:val="0"/>
        <w:adjustRightInd w:val="0"/>
        <w:ind w:left="1440" w:hanging="720"/>
        <w:jc w:val="both"/>
        <w:textAlignment w:val="baseline"/>
        <w:rPr>
          <w:i/>
          <w:iCs/>
        </w:rPr>
      </w:pPr>
    </w:p>
    <w:p w14:paraId="7D9A9B89" w14:textId="1E0F0C1D" w:rsidR="00195CCC" w:rsidRDefault="00195CCC" w:rsidP="00737A16">
      <w:pPr>
        <w:pStyle w:val="ListParagraph"/>
        <w:numPr>
          <w:ilvl w:val="0"/>
          <w:numId w:val="39"/>
        </w:numPr>
        <w:tabs>
          <w:tab w:val="left" w:pos="1440"/>
        </w:tabs>
        <w:suppressAutoHyphens/>
        <w:overflowPunct w:val="0"/>
        <w:autoSpaceDE w:val="0"/>
        <w:autoSpaceDN w:val="0"/>
        <w:adjustRightInd w:val="0"/>
        <w:ind w:left="1440" w:hanging="720"/>
        <w:jc w:val="both"/>
        <w:textAlignment w:val="baseline"/>
        <w:rPr>
          <w:i/>
          <w:iCs/>
        </w:rPr>
      </w:pPr>
      <w:r w:rsidRPr="3DEFC33B">
        <w:rPr>
          <w:i/>
          <w:iCs/>
        </w:rPr>
        <w:t>Obtain, where required</w:t>
      </w:r>
      <w:r w:rsidR="008A000E" w:rsidRPr="3DEFC33B">
        <w:rPr>
          <w:i/>
          <w:iCs/>
        </w:rPr>
        <w:t>,</w:t>
      </w:r>
      <w:r w:rsidRPr="3DEFC33B">
        <w:rPr>
          <w:i/>
          <w:iCs/>
        </w:rPr>
        <w:t xml:space="preserve"> </w:t>
      </w:r>
      <w:r w:rsidR="00F21A32" w:rsidRPr="3DEFC33B">
        <w:rPr>
          <w:i/>
          <w:iCs/>
        </w:rPr>
        <w:t>the subsequent</w:t>
      </w:r>
      <w:r w:rsidRPr="3DEFC33B">
        <w:rPr>
          <w:i/>
          <w:iCs/>
        </w:rPr>
        <w:t xml:space="preserve"> CDB’s </w:t>
      </w:r>
      <w:r w:rsidR="5FF1FEAE" w:rsidRPr="3DEFC33B">
        <w:rPr>
          <w:i/>
          <w:iCs/>
        </w:rPr>
        <w:t>No Objection (</w:t>
      </w:r>
      <w:r w:rsidR="000D587A" w:rsidRPr="3DEFC33B">
        <w:rPr>
          <w:i/>
          <w:iCs/>
        </w:rPr>
        <w:t>NO</w:t>
      </w:r>
      <w:r w:rsidR="17D91888" w:rsidRPr="3DEFC33B">
        <w:rPr>
          <w:i/>
          <w:iCs/>
        </w:rPr>
        <w:t>)</w:t>
      </w:r>
      <w:r w:rsidRPr="3DEFC33B">
        <w:rPr>
          <w:i/>
          <w:iCs/>
        </w:rPr>
        <w:t xml:space="preserve"> of the </w:t>
      </w:r>
      <w:r w:rsidR="00164123" w:rsidRPr="3DEFC33B">
        <w:rPr>
          <w:i/>
          <w:iCs/>
        </w:rPr>
        <w:t xml:space="preserve">EOI </w:t>
      </w:r>
      <w:r w:rsidRPr="3DEFC33B">
        <w:rPr>
          <w:i/>
          <w:iCs/>
        </w:rPr>
        <w:t>ev</w:t>
      </w:r>
      <w:r w:rsidR="000D587A" w:rsidRPr="3DEFC33B">
        <w:rPr>
          <w:i/>
          <w:iCs/>
        </w:rPr>
        <w:t xml:space="preserve">aluation results and proceed to </w:t>
      </w:r>
      <w:r w:rsidR="00164123" w:rsidRPr="3DEFC33B">
        <w:rPr>
          <w:i/>
          <w:iCs/>
        </w:rPr>
        <w:t xml:space="preserve">open contract </w:t>
      </w:r>
      <w:r w:rsidR="000D587A" w:rsidRPr="3DEFC33B">
        <w:rPr>
          <w:i/>
          <w:iCs/>
        </w:rPr>
        <w:t>negotiations</w:t>
      </w:r>
      <w:r w:rsidR="00164123" w:rsidRPr="3DEFC33B">
        <w:rPr>
          <w:i/>
          <w:iCs/>
        </w:rPr>
        <w:t xml:space="preserve"> with the selected Consultant</w:t>
      </w:r>
      <w:r w:rsidR="00F21A32" w:rsidRPr="3DEFC33B">
        <w:rPr>
          <w:i/>
          <w:iCs/>
        </w:rPr>
        <w:t xml:space="preserve">. </w:t>
      </w:r>
    </w:p>
    <w:p w14:paraId="22FC3C57" w14:textId="77777777" w:rsidR="00BB394C" w:rsidRPr="00BB394C" w:rsidRDefault="00BB394C" w:rsidP="00737A16">
      <w:pPr>
        <w:pStyle w:val="ListParagraph"/>
        <w:tabs>
          <w:tab w:val="left" w:pos="1440"/>
        </w:tabs>
        <w:ind w:left="1440" w:hanging="720"/>
        <w:rPr>
          <w:i/>
          <w:iCs/>
        </w:rPr>
      </w:pPr>
    </w:p>
    <w:p w14:paraId="591519FE" w14:textId="5D44AF67" w:rsidR="008A000E" w:rsidRDefault="008A000E" w:rsidP="00737A16">
      <w:pPr>
        <w:pStyle w:val="ListParagraph"/>
        <w:numPr>
          <w:ilvl w:val="0"/>
          <w:numId w:val="39"/>
        </w:numPr>
        <w:tabs>
          <w:tab w:val="left" w:pos="1440"/>
        </w:tabs>
        <w:suppressAutoHyphens/>
        <w:overflowPunct w:val="0"/>
        <w:autoSpaceDE w:val="0"/>
        <w:autoSpaceDN w:val="0"/>
        <w:adjustRightInd w:val="0"/>
        <w:ind w:left="1440" w:hanging="720"/>
        <w:jc w:val="both"/>
        <w:textAlignment w:val="baseline"/>
        <w:rPr>
          <w:i/>
          <w:iCs/>
          <w:szCs w:val="24"/>
        </w:rPr>
      </w:pPr>
      <w:r>
        <w:rPr>
          <w:i/>
          <w:iCs/>
        </w:rPr>
        <w:t>Us</w:t>
      </w:r>
      <w:r w:rsidR="009269A1">
        <w:rPr>
          <w:i/>
          <w:iCs/>
        </w:rPr>
        <w:t>e</w:t>
      </w:r>
      <w:r>
        <w:rPr>
          <w:i/>
          <w:iCs/>
        </w:rPr>
        <w:t xml:space="preserve"> </w:t>
      </w:r>
      <w:r w:rsidR="00F4240E" w:rsidRPr="008A000E">
        <w:rPr>
          <w:i/>
          <w:iCs/>
          <w:szCs w:val="24"/>
        </w:rPr>
        <w:t>Annex 1</w:t>
      </w:r>
      <w:r>
        <w:rPr>
          <w:i/>
          <w:iCs/>
          <w:szCs w:val="24"/>
        </w:rPr>
        <w:t xml:space="preserve"> as </w:t>
      </w:r>
      <w:r w:rsidR="00F4240E" w:rsidRPr="008A000E">
        <w:rPr>
          <w:i/>
          <w:iCs/>
          <w:szCs w:val="24"/>
        </w:rPr>
        <w:t xml:space="preserve">a template to record </w:t>
      </w:r>
      <w:r w:rsidR="00164123">
        <w:rPr>
          <w:i/>
          <w:iCs/>
          <w:szCs w:val="24"/>
        </w:rPr>
        <w:t xml:space="preserve">the results of </w:t>
      </w:r>
      <w:r w:rsidR="00F4240E" w:rsidRPr="008A000E">
        <w:rPr>
          <w:i/>
          <w:iCs/>
          <w:szCs w:val="24"/>
        </w:rPr>
        <w:t>contract negotiations and contract award details</w:t>
      </w:r>
      <w:r w:rsidR="00F352D2" w:rsidRPr="008A000E">
        <w:rPr>
          <w:i/>
          <w:iCs/>
          <w:szCs w:val="24"/>
        </w:rPr>
        <w:t xml:space="preserve"> and, </w:t>
      </w:r>
      <w:r w:rsidR="00F4240E" w:rsidRPr="008A000E">
        <w:rPr>
          <w:i/>
          <w:iCs/>
          <w:szCs w:val="24"/>
        </w:rPr>
        <w:t xml:space="preserve">where required, </w:t>
      </w:r>
      <w:r w:rsidR="00D7736A" w:rsidRPr="008A000E">
        <w:rPr>
          <w:i/>
          <w:iCs/>
          <w:szCs w:val="24"/>
        </w:rPr>
        <w:t xml:space="preserve">to seek </w:t>
      </w:r>
      <w:r w:rsidR="00F4240E" w:rsidRPr="008A000E">
        <w:rPr>
          <w:i/>
          <w:iCs/>
          <w:szCs w:val="24"/>
        </w:rPr>
        <w:t>CDB’s prior NO</w:t>
      </w:r>
      <w:r w:rsidR="00D7736A" w:rsidRPr="008A000E">
        <w:rPr>
          <w:i/>
          <w:iCs/>
          <w:szCs w:val="24"/>
        </w:rPr>
        <w:t xml:space="preserve"> to the draft </w:t>
      </w:r>
      <w:r w:rsidR="00C20BFB">
        <w:rPr>
          <w:i/>
          <w:iCs/>
          <w:szCs w:val="24"/>
        </w:rPr>
        <w:t>C</w:t>
      </w:r>
      <w:r w:rsidR="00D7736A" w:rsidRPr="008A000E">
        <w:rPr>
          <w:i/>
          <w:iCs/>
          <w:szCs w:val="24"/>
        </w:rPr>
        <w:t>ontract</w:t>
      </w:r>
      <w:r w:rsidR="00F4240E" w:rsidRPr="008A000E">
        <w:rPr>
          <w:i/>
          <w:iCs/>
          <w:szCs w:val="24"/>
        </w:rPr>
        <w:t xml:space="preserve">. </w:t>
      </w:r>
    </w:p>
    <w:p w14:paraId="105C1DA0" w14:textId="77777777" w:rsidR="00BB394C" w:rsidRPr="00BB394C" w:rsidRDefault="00BB394C" w:rsidP="00737A16">
      <w:pPr>
        <w:pStyle w:val="ListParagraph"/>
        <w:tabs>
          <w:tab w:val="left" w:pos="1440"/>
        </w:tabs>
        <w:ind w:left="1440" w:hanging="720"/>
        <w:rPr>
          <w:i/>
          <w:iCs/>
          <w:szCs w:val="24"/>
        </w:rPr>
      </w:pPr>
    </w:p>
    <w:p w14:paraId="09D935E1" w14:textId="74DA6FF7" w:rsidR="00CA4A51" w:rsidRPr="008A000E" w:rsidRDefault="00F4240E" w:rsidP="00737A16">
      <w:pPr>
        <w:pStyle w:val="ListParagraph"/>
        <w:numPr>
          <w:ilvl w:val="0"/>
          <w:numId w:val="39"/>
        </w:numPr>
        <w:tabs>
          <w:tab w:val="left" w:pos="1440"/>
        </w:tabs>
        <w:suppressAutoHyphens/>
        <w:overflowPunct w:val="0"/>
        <w:autoSpaceDE w:val="0"/>
        <w:autoSpaceDN w:val="0"/>
        <w:adjustRightInd w:val="0"/>
        <w:ind w:left="1440" w:hanging="720"/>
        <w:jc w:val="both"/>
        <w:textAlignment w:val="baseline"/>
        <w:rPr>
          <w:i/>
          <w:iCs/>
          <w:szCs w:val="24"/>
        </w:rPr>
      </w:pPr>
      <w:r w:rsidRPr="008A000E">
        <w:rPr>
          <w:i/>
          <w:iCs/>
          <w:szCs w:val="24"/>
        </w:rPr>
        <w:t xml:space="preserve">Where </w:t>
      </w:r>
      <w:r w:rsidR="00974DC5" w:rsidRPr="008A000E">
        <w:rPr>
          <w:i/>
          <w:iCs/>
          <w:szCs w:val="24"/>
        </w:rPr>
        <w:t xml:space="preserve">the </w:t>
      </w:r>
      <w:r w:rsidRPr="008A000E">
        <w:rPr>
          <w:i/>
          <w:iCs/>
          <w:szCs w:val="24"/>
        </w:rPr>
        <w:t>award is subject to</w:t>
      </w:r>
      <w:r w:rsidR="006F1662" w:rsidRPr="008A000E">
        <w:rPr>
          <w:i/>
          <w:iCs/>
          <w:szCs w:val="24"/>
        </w:rPr>
        <w:t xml:space="preserve"> </w:t>
      </w:r>
      <w:r w:rsidR="008A000E">
        <w:rPr>
          <w:i/>
          <w:iCs/>
          <w:szCs w:val="24"/>
        </w:rPr>
        <w:t xml:space="preserve">CDB’s </w:t>
      </w:r>
      <w:r w:rsidR="00CA4A51" w:rsidRPr="008A000E">
        <w:rPr>
          <w:i/>
          <w:iCs/>
          <w:szCs w:val="24"/>
        </w:rPr>
        <w:t>post review</w:t>
      </w:r>
      <w:r w:rsidR="00974DC5" w:rsidRPr="008A000E">
        <w:rPr>
          <w:i/>
          <w:iCs/>
          <w:szCs w:val="24"/>
        </w:rPr>
        <w:t>,</w:t>
      </w:r>
      <w:r w:rsidR="00CA4A51" w:rsidRPr="008A000E">
        <w:rPr>
          <w:i/>
          <w:iCs/>
          <w:szCs w:val="24"/>
        </w:rPr>
        <w:t xml:space="preserve"> the completed </w:t>
      </w:r>
      <w:r w:rsidR="0040472D" w:rsidRPr="008A000E">
        <w:rPr>
          <w:i/>
          <w:iCs/>
          <w:szCs w:val="24"/>
        </w:rPr>
        <w:t>EE</w:t>
      </w:r>
      <w:r w:rsidR="00501B6C" w:rsidRPr="008A000E">
        <w:rPr>
          <w:i/>
          <w:iCs/>
          <w:szCs w:val="24"/>
        </w:rPr>
        <w:t>R-ICS, Annex I</w:t>
      </w:r>
      <w:r w:rsidR="009269A1">
        <w:rPr>
          <w:i/>
          <w:iCs/>
          <w:szCs w:val="24"/>
        </w:rPr>
        <w:t>,</w:t>
      </w:r>
      <w:r w:rsidR="00501B6C" w:rsidRPr="008A000E">
        <w:rPr>
          <w:i/>
          <w:iCs/>
          <w:szCs w:val="24"/>
        </w:rPr>
        <w:t xml:space="preserve"> and any other documentation </w:t>
      </w:r>
      <w:r w:rsidR="00CA4A51" w:rsidRPr="008A000E">
        <w:rPr>
          <w:i/>
          <w:iCs/>
          <w:szCs w:val="24"/>
        </w:rPr>
        <w:t xml:space="preserve">will </w:t>
      </w:r>
      <w:r w:rsidR="007D1032" w:rsidRPr="008A000E">
        <w:rPr>
          <w:i/>
          <w:iCs/>
          <w:szCs w:val="24"/>
        </w:rPr>
        <w:t xml:space="preserve">be </w:t>
      </w:r>
      <w:r w:rsidR="00CA4A51" w:rsidRPr="008A000E">
        <w:rPr>
          <w:i/>
          <w:iCs/>
          <w:szCs w:val="24"/>
        </w:rPr>
        <w:t xml:space="preserve">retained for CDB’s possible </w:t>
      </w:r>
      <w:r w:rsidR="00E265FC" w:rsidRPr="008A000E">
        <w:rPr>
          <w:i/>
          <w:iCs/>
          <w:szCs w:val="24"/>
        </w:rPr>
        <w:t>examination</w:t>
      </w:r>
      <w:r w:rsidR="00CA4A51" w:rsidRPr="008A000E">
        <w:rPr>
          <w:i/>
          <w:iCs/>
          <w:szCs w:val="24"/>
        </w:rPr>
        <w:t>.</w:t>
      </w:r>
    </w:p>
    <w:p w14:paraId="15F97038" w14:textId="77777777" w:rsidR="00195B36" w:rsidRPr="00CD2BC8" w:rsidRDefault="00195B36" w:rsidP="009016D8">
      <w:pPr>
        <w:tabs>
          <w:tab w:val="left" w:pos="720"/>
        </w:tabs>
        <w:suppressAutoHyphens/>
        <w:overflowPunct w:val="0"/>
        <w:autoSpaceDE w:val="0"/>
        <w:autoSpaceDN w:val="0"/>
        <w:adjustRightInd w:val="0"/>
        <w:spacing w:line="180" w:lineRule="exact"/>
        <w:jc w:val="both"/>
        <w:textAlignment w:val="baseline"/>
        <w:rPr>
          <w:i/>
          <w:iCs/>
          <w:szCs w:val="24"/>
        </w:rPr>
      </w:pPr>
    </w:p>
    <w:p w14:paraId="75F6FB86" w14:textId="2B1BFA43" w:rsidR="007F4255" w:rsidRDefault="008A000E" w:rsidP="005E1E94">
      <w:pPr>
        <w:tabs>
          <w:tab w:val="left" w:pos="720"/>
        </w:tabs>
        <w:suppressAutoHyphens/>
        <w:overflowPunct w:val="0"/>
        <w:autoSpaceDE w:val="0"/>
        <w:autoSpaceDN w:val="0"/>
        <w:adjustRightInd w:val="0"/>
        <w:jc w:val="both"/>
        <w:textAlignment w:val="baseline"/>
      </w:pPr>
      <w:r w:rsidRPr="001025DE">
        <w:rPr>
          <w:b/>
          <w:bCs/>
          <w:i/>
          <w:iCs/>
          <w:color w:val="000000" w:themeColor="text1"/>
        </w:rPr>
        <w:t>7</w:t>
      </w:r>
      <w:r w:rsidR="00BC7111" w:rsidRPr="001025DE">
        <w:rPr>
          <w:b/>
          <w:bCs/>
          <w:i/>
          <w:iCs/>
          <w:color w:val="000000" w:themeColor="text1"/>
        </w:rPr>
        <w:t>.</w:t>
      </w:r>
      <w:r w:rsidR="00737A16">
        <w:rPr>
          <w:i/>
          <w:iCs/>
        </w:rPr>
        <w:tab/>
      </w:r>
      <w:r w:rsidR="00BC7111" w:rsidRPr="3DEFC33B">
        <w:rPr>
          <w:i/>
          <w:iCs/>
        </w:rPr>
        <w:t xml:space="preserve">Recipients should study the </w:t>
      </w:r>
      <w:r w:rsidR="00CD2BC8" w:rsidRPr="3DEFC33B">
        <w:rPr>
          <w:i/>
          <w:iCs/>
        </w:rPr>
        <w:t>E</w:t>
      </w:r>
      <w:r w:rsidR="0061715C" w:rsidRPr="3DEFC33B">
        <w:rPr>
          <w:i/>
          <w:iCs/>
        </w:rPr>
        <w:t>ER</w:t>
      </w:r>
      <w:r w:rsidR="005E1E94" w:rsidRPr="3DEFC33B">
        <w:rPr>
          <w:i/>
          <w:iCs/>
        </w:rPr>
        <w:t xml:space="preserve">-ICS, </w:t>
      </w:r>
      <w:r w:rsidR="00BC7111" w:rsidRPr="3DEFC33B">
        <w:rPr>
          <w:i/>
          <w:iCs/>
        </w:rPr>
        <w:t>including the guid</w:t>
      </w:r>
      <w:r w:rsidR="00D7736A" w:rsidRPr="3DEFC33B">
        <w:rPr>
          <w:i/>
          <w:iCs/>
        </w:rPr>
        <w:t>ance</w:t>
      </w:r>
      <w:r w:rsidR="000048F1" w:rsidRPr="3DEFC33B">
        <w:rPr>
          <w:i/>
          <w:iCs/>
        </w:rPr>
        <w:t>,</w:t>
      </w:r>
      <w:r w:rsidR="00BC7111" w:rsidRPr="3DEFC33B">
        <w:rPr>
          <w:i/>
          <w:iCs/>
        </w:rPr>
        <w:t xml:space="preserve"> during project preparation </w:t>
      </w:r>
      <w:r w:rsidR="00AA77BC" w:rsidRPr="3DEFC33B">
        <w:rPr>
          <w:i/>
          <w:iCs/>
        </w:rPr>
        <w:t xml:space="preserve">to reflect requirements in the REOIs and assess </w:t>
      </w:r>
      <w:r w:rsidR="00BC7111" w:rsidRPr="3DEFC33B">
        <w:rPr>
          <w:i/>
          <w:iCs/>
        </w:rPr>
        <w:t xml:space="preserve">the managerial and administrative conditions needed for </w:t>
      </w:r>
      <w:r w:rsidR="005E1E94" w:rsidRPr="3DEFC33B">
        <w:rPr>
          <w:i/>
          <w:iCs/>
        </w:rPr>
        <w:t xml:space="preserve">the </w:t>
      </w:r>
      <w:r w:rsidR="00DD1675" w:rsidRPr="3DEFC33B">
        <w:rPr>
          <w:i/>
          <w:iCs/>
        </w:rPr>
        <w:t xml:space="preserve">evaluation </w:t>
      </w:r>
      <w:r w:rsidR="000048F1" w:rsidRPr="3DEFC33B">
        <w:rPr>
          <w:i/>
          <w:iCs/>
        </w:rPr>
        <w:t>and the process for the award of Contract</w:t>
      </w:r>
      <w:r w:rsidR="007F4255" w:rsidRPr="3DEFC33B">
        <w:rPr>
          <w:i/>
          <w:iCs/>
        </w:rPr>
        <w:t>.</w:t>
      </w:r>
      <w:r w:rsidR="005E1E94">
        <w:t xml:space="preserve"> </w:t>
      </w:r>
    </w:p>
    <w:p w14:paraId="165FF526" w14:textId="77777777" w:rsidR="007F4255" w:rsidRDefault="007F4255" w:rsidP="005E1E94">
      <w:pPr>
        <w:tabs>
          <w:tab w:val="left" w:pos="720"/>
        </w:tabs>
        <w:suppressAutoHyphens/>
        <w:overflowPunct w:val="0"/>
        <w:autoSpaceDE w:val="0"/>
        <w:autoSpaceDN w:val="0"/>
        <w:adjustRightInd w:val="0"/>
        <w:jc w:val="both"/>
        <w:textAlignment w:val="baseline"/>
        <w:rPr>
          <w:szCs w:val="24"/>
        </w:rPr>
      </w:pPr>
    </w:p>
    <w:p w14:paraId="1D52C1E7" w14:textId="78EBA532" w:rsidR="00BC7111" w:rsidRPr="00705F3B" w:rsidRDefault="008A000E" w:rsidP="3DEFC33B">
      <w:pPr>
        <w:tabs>
          <w:tab w:val="left" w:pos="720"/>
        </w:tabs>
        <w:suppressAutoHyphens/>
        <w:overflowPunct w:val="0"/>
        <w:autoSpaceDE w:val="0"/>
        <w:autoSpaceDN w:val="0"/>
        <w:adjustRightInd w:val="0"/>
        <w:jc w:val="both"/>
        <w:textAlignment w:val="baseline"/>
        <w:rPr>
          <w:i/>
          <w:iCs/>
        </w:rPr>
      </w:pPr>
      <w:r w:rsidRPr="001025DE">
        <w:rPr>
          <w:b/>
          <w:bCs/>
          <w:i/>
          <w:iCs/>
          <w:color w:val="000000" w:themeColor="text1"/>
        </w:rPr>
        <w:t>8</w:t>
      </w:r>
      <w:r w:rsidR="007F4255" w:rsidRPr="001025DE">
        <w:rPr>
          <w:b/>
          <w:bCs/>
          <w:i/>
          <w:iCs/>
          <w:color w:val="000000" w:themeColor="text1"/>
        </w:rPr>
        <w:t>.</w:t>
      </w:r>
      <w:r w:rsidR="00737A16">
        <w:rPr>
          <w:i/>
          <w:iCs/>
        </w:rPr>
        <w:tab/>
      </w:r>
      <w:r w:rsidR="00D26606" w:rsidRPr="3DEFC33B">
        <w:rPr>
          <w:i/>
          <w:iCs/>
        </w:rPr>
        <w:t>CDB staff are available to explain any aspects of the EER-ICS.  Where required, the employment of experienced consultants to help with evaluations is permitted, and, where allowed by the Financing Agreement, related fees may be paid from CDB financing.</w:t>
      </w:r>
    </w:p>
    <w:p w14:paraId="18EA84D0" w14:textId="77777777" w:rsidR="00E00A9A" w:rsidRDefault="00E00A9A" w:rsidP="00E00A9A">
      <w:pPr>
        <w:suppressAutoHyphens/>
        <w:overflowPunct w:val="0"/>
        <w:autoSpaceDE w:val="0"/>
        <w:autoSpaceDN w:val="0"/>
        <w:adjustRightInd w:val="0"/>
        <w:jc w:val="both"/>
        <w:textAlignment w:val="baseline"/>
      </w:pPr>
    </w:p>
    <w:p w14:paraId="77F5DF8C" w14:textId="027EB978" w:rsidR="0033746D" w:rsidRDefault="0033746D" w:rsidP="0061715C">
      <w:pPr>
        <w:suppressAutoHyphens/>
        <w:overflowPunct w:val="0"/>
        <w:autoSpaceDE w:val="0"/>
        <w:autoSpaceDN w:val="0"/>
        <w:adjustRightInd w:val="0"/>
        <w:jc w:val="center"/>
        <w:textAlignment w:val="baseline"/>
        <w:rPr>
          <w:b/>
          <w:bCs/>
          <w:sz w:val="52"/>
          <w:szCs w:val="52"/>
        </w:rPr>
      </w:pPr>
    </w:p>
    <w:p w14:paraId="28D63A5B" w14:textId="77777777" w:rsidR="00BB394C" w:rsidRDefault="00BB394C" w:rsidP="0061715C">
      <w:pPr>
        <w:suppressAutoHyphens/>
        <w:overflowPunct w:val="0"/>
        <w:autoSpaceDE w:val="0"/>
        <w:autoSpaceDN w:val="0"/>
        <w:adjustRightInd w:val="0"/>
        <w:jc w:val="center"/>
        <w:textAlignment w:val="baseline"/>
        <w:rPr>
          <w:b/>
          <w:bCs/>
          <w:sz w:val="52"/>
          <w:szCs w:val="52"/>
        </w:rPr>
        <w:sectPr w:rsidR="00BB394C" w:rsidSect="0013788E">
          <w:pgSz w:w="12240" w:h="15840" w:code="1"/>
          <w:pgMar w:top="1440" w:right="1440" w:bottom="1440" w:left="1728" w:header="720" w:footer="720" w:gutter="0"/>
          <w:cols w:space="720"/>
          <w:titlePg/>
        </w:sectPr>
      </w:pPr>
    </w:p>
    <w:p w14:paraId="35D408AC" w14:textId="698E89FF" w:rsidR="0061715C" w:rsidRDefault="1F1B1602" w:rsidP="3DEFC33B">
      <w:pPr>
        <w:tabs>
          <w:tab w:val="right" w:leader="dot" w:pos="8640"/>
        </w:tabs>
        <w:jc w:val="center"/>
        <w:rPr>
          <w:b/>
          <w:bCs/>
          <w:sz w:val="48"/>
          <w:szCs w:val="48"/>
        </w:rPr>
      </w:pPr>
      <w:r w:rsidRPr="3DEFC33B">
        <w:rPr>
          <w:b/>
          <w:bCs/>
          <w:color w:val="000000" w:themeColor="text1"/>
          <w:sz w:val="48"/>
          <w:szCs w:val="48"/>
          <w:lang w:val="en-CA"/>
        </w:rPr>
        <w:lastRenderedPageBreak/>
        <w:t>Expressions of Interest</w:t>
      </w:r>
      <w:r w:rsidRPr="3DEFC33B">
        <w:rPr>
          <w:b/>
          <w:bCs/>
          <w:color w:val="000000" w:themeColor="text1"/>
          <w:sz w:val="48"/>
          <w:szCs w:val="48"/>
          <w:lang w:val="fr-FR"/>
        </w:rPr>
        <w:t xml:space="preserve"> Evaluation Report</w:t>
      </w:r>
      <w:r w:rsidRPr="3DEFC33B">
        <w:rPr>
          <w:b/>
          <w:bCs/>
          <w:sz w:val="48"/>
          <w:szCs w:val="48"/>
        </w:rPr>
        <w:t xml:space="preserve"> and Recommendation for Award of Contract (ICS)</w:t>
      </w:r>
    </w:p>
    <w:p w14:paraId="0A89A422" w14:textId="15588AC4" w:rsidR="3DEFC33B" w:rsidRDefault="3DEFC33B" w:rsidP="3DEFC33B">
      <w:pPr>
        <w:tabs>
          <w:tab w:val="right" w:leader="dot" w:pos="8640"/>
        </w:tabs>
        <w:jc w:val="center"/>
        <w:rPr>
          <w:b/>
          <w:bCs/>
          <w:sz w:val="48"/>
          <w:szCs w:val="48"/>
        </w:rPr>
      </w:pPr>
    </w:p>
    <w:p w14:paraId="10BA5143" w14:textId="10FB6E07" w:rsidR="1F1B1602" w:rsidRDefault="1F1B1602" w:rsidP="3DEFC33B">
      <w:pPr>
        <w:tabs>
          <w:tab w:val="right" w:leader="dot" w:pos="8640"/>
        </w:tabs>
        <w:jc w:val="center"/>
        <w:rPr>
          <w:b/>
          <w:bCs/>
          <w:sz w:val="48"/>
          <w:szCs w:val="48"/>
        </w:rPr>
      </w:pPr>
      <w:r w:rsidRPr="3DEFC33B">
        <w:rPr>
          <w:b/>
          <w:bCs/>
          <w:sz w:val="48"/>
          <w:szCs w:val="48"/>
        </w:rPr>
        <w:t>Individual Consultant Selection</w:t>
      </w:r>
    </w:p>
    <w:p w14:paraId="4CA86D84" w14:textId="0A1721CD" w:rsidR="3DEFC33B" w:rsidRDefault="3DEFC33B" w:rsidP="3DEFC33B">
      <w:pPr>
        <w:tabs>
          <w:tab w:val="right" w:leader="dot" w:pos="8640"/>
        </w:tabs>
        <w:jc w:val="center"/>
        <w:rPr>
          <w:b/>
          <w:bCs/>
          <w:sz w:val="56"/>
          <w:szCs w:val="56"/>
        </w:rPr>
      </w:pPr>
    </w:p>
    <w:p w14:paraId="6C355575" w14:textId="77777777" w:rsidR="0061715C" w:rsidRDefault="0061715C" w:rsidP="0061715C">
      <w:pPr>
        <w:tabs>
          <w:tab w:val="right" w:leader="dot" w:pos="8640"/>
        </w:tabs>
        <w:jc w:val="center"/>
        <w:rPr>
          <w:b/>
          <w:sz w:val="56"/>
        </w:rPr>
      </w:pPr>
    </w:p>
    <w:p w14:paraId="65091042" w14:textId="77777777" w:rsidR="00B32874" w:rsidRDefault="00B32874" w:rsidP="0061715C">
      <w:pPr>
        <w:tabs>
          <w:tab w:val="right" w:leader="dot" w:pos="8640"/>
        </w:tabs>
        <w:jc w:val="center"/>
        <w:rPr>
          <w:b/>
          <w:sz w:val="56"/>
        </w:rPr>
      </w:pPr>
    </w:p>
    <w:p w14:paraId="47D4B7D0" w14:textId="77777777" w:rsidR="00B32874" w:rsidRDefault="00B32874" w:rsidP="0061715C">
      <w:pPr>
        <w:tabs>
          <w:tab w:val="right" w:leader="dot" w:pos="8640"/>
        </w:tabs>
        <w:jc w:val="center"/>
        <w:rPr>
          <w:b/>
          <w:sz w:val="56"/>
        </w:rPr>
      </w:pPr>
    </w:p>
    <w:p w14:paraId="7D0AE02E" w14:textId="77777777" w:rsidR="00B32874" w:rsidRDefault="00B32874" w:rsidP="0061715C">
      <w:pPr>
        <w:tabs>
          <w:tab w:val="right" w:leader="dot" w:pos="8640"/>
        </w:tabs>
        <w:jc w:val="center"/>
        <w:rPr>
          <w:b/>
          <w:sz w:val="56"/>
        </w:rPr>
      </w:pPr>
    </w:p>
    <w:p w14:paraId="551C4CA2"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r w:rsidRPr="00E00A9A">
        <w:t xml:space="preserve">Name of Project:  </w:t>
      </w:r>
      <w:r w:rsidRPr="00E00A9A">
        <w:rPr>
          <w:u w:val="single"/>
        </w:rPr>
        <w:tab/>
      </w:r>
    </w:p>
    <w:p w14:paraId="39B4C8AE"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p>
    <w:p w14:paraId="67838F47"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r w:rsidRPr="00E00A9A">
        <w:t xml:space="preserve">Project No.:  </w:t>
      </w:r>
      <w:r w:rsidRPr="00E00A9A">
        <w:rPr>
          <w:u w:val="single"/>
        </w:rPr>
        <w:tab/>
      </w:r>
    </w:p>
    <w:p w14:paraId="3D1C8F5A"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p>
    <w:p w14:paraId="0BB45381"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r w:rsidRPr="00E00A9A">
        <w:t xml:space="preserve">Contract Name:  </w:t>
      </w:r>
      <w:r w:rsidRPr="00E00A9A">
        <w:rPr>
          <w:u w:val="single"/>
        </w:rPr>
        <w:tab/>
      </w:r>
    </w:p>
    <w:p w14:paraId="1FF42D3E"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p>
    <w:p w14:paraId="757871E5"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r w:rsidRPr="00E00A9A">
        <w:t xml:space="preserve">Identification Number:  </w:t>
      </w:r>
      <w:r w:rsidRPr="00E00A9A">
        <w:rPr>
          <w:u w:val="single"/>
        </w:rPr>
        <w:tab/>
      </w:r>
    </w:p>
    <w:p w14:paraId="28B65E3F"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p>
    <w:p w14:paraId="774A5AB2" w14:textId="77777777" w:rsidR="00E00A9A" w:rsidRPr="00E00A9A" w:rsidRDefault="00E00A9A" w:rsidP="00E00A9A">
      <w:pPr>
        <w:tabs>
          <w:tab w:val="left" w:pos="7920"/>
        </w:tabs>
        <w:suppressAutoHyphens/>
        <w:overflowPunct w:val="0"/>
        <w:autoSpaceDE w:val="0"/>
        <w:autoSpaceDN w:val="0"/>
        <w:adjustRightInd w:val="0"/>
        <w:ind w:left="720"/>
        <w:jc w:val="both"/>
        <w:textAlignment w:val="baseline"/>
      </w:pPr>
      <w:r w:rsidRPr="00E00A9A">
        <w:t xml:space="preserve">Date of Submission:  </w:t>
      </w:r>
      <w:r w:rsidRPr="00E00A9A">
        <w:rPr>
          <w:u w:val="single"/>
        </w:rPr>
        <w:tab/>
      </w:r>
    </w:p>
    <w:p w14:paraId="7A864743" w14:textId="77777777" w:rsidR="00E00A9A" w:rsidRDefault="00E00A9A" w:rsidP="00E00A9A">
      <w:pPr>
        <w:suppressAutoHyphens/>
        <w:overflowPunct w:val="0"/>
        <w:autoSpaceDE w:val="0"/>
        <w:autoSpaceDN w:val="0"/>
        <w:adjustRightInd w:val="0"/>
        <w:jc w:val="both"/>
        <w:textAlignment w:val="baseline"/>
      </w:pPr>
    </w:p>
    <w:p w14:paraId="5488775F" w14:textId="77777777" w:rsidR="00B32874" w:rsidRDefault="00B32874" w:rsidP="00E00A9A">
      <w:pPr>
        <w:suppressAutoHyphens/>
        <w:overflowPunct w:val="0"/>
        <w:autoSpaceDE w:val="0"/>
        <w:autoSpaceDN w:val="0"/>
        <w:adjustRightInd w:val="0"/>
        <w:jc w:val="both"/>
        <w:textAlignment w:val="baseline"/>
        <w:sectPr w:rsidR="00B32874" w:rsidSect="0013788E">
          <w:pgSz w:w="12240" w:h="15840" w:code="1"/>
          <w:pgMar w:top="1440" w:right="1440" w:bottom="1440" w:left="1728" w:header="720" w:footer="720" w:gutter="0"/>
          <w:cols w:space="720"/>
          <w:titlePg/>
        </w:sectPr>
      </w:pPr>
    </w:p>
    <w:p w14:paraId="208BD020" w14:textId="77777777" w:rsidR="00F471A1" w:rsidRDefault="00F471A1" w:rsidP="00E00A9A">
      <w:pPr>
        <w:suppressAutoHyphens/>
        <w:overflowPunct w:val="0"/>
        <w:autoSpaceDE w:val="0"/>
        <w:autoSpaceDN w:val="0"/>
        <w:adjustRightInd w:val="0"/>
        <w:jc w:val="center"/>
        <w:textAlignment w:val="baseline"/>
        <w:rPr>
          <w:b/>
          <w:bCs/>
          <w:sz w:val="28"/>
          <w:szCs w:val="28"/>
        </w:rPr>
        <w:sectPr w:rsidR="00F471A1" w:rsidSect="00F471A1">
          <w:footnotePr>
            <w:numRestart w:val="eachSect"/>
          </w:footnotePr>
          <w:type w:val="continuous"/>
          <w:pgSz w:w="12240" w:h="15840" w:code="1"/>
          <w:pgMar w:top="1440" w:right="1440" w:bottom="1440" w:left="1440" w:header="720" w:footer="720" w:gutter="0"/>
          <w:cols w:space="720"/>
          <w:titlePg/>
        </w:sectPr>
      </w:pPr>
      <w:bookmarkStart w:id="0" w:name="_Toc349113436"/>
      <w:bookmarkStart w:id="1" w:name="_Toc349446042"/>
      <w:bookmarkStart w:id="2" w:name="_Toc349446117"/>
      <w:bookmarkStart w:id="3" w:name="_Toc68475252"/>
    </w:p>
    <w:p w14:paraId="0C68C510" w14:textId="30543951" w:rsidR="00E00A9A" w:rsidRPr="005D1D5B" w:rsidRDefault="00E00A9A" w:rsidP="00E00A9A">
      <w:pPr>
        <w:suppressAutoHyphens/>
        <w:overflowPunct w:val="0"/>
        <w:autoSpaceDE w:val="0"/>
        <w:autoSpaceDN w:val="0"/>
        <w:adjustRightInd w:val="0"/>
        <w:jc w:val="center"/>
        <w:textAlignment w:val="baseline"/>
        <w:rPr>
          <w:b/>
          <w:bCs/>
          <w:sz w:val="28"/>
          <w:szCs w:val="28"/>
        </w:rPr>
      </w:pPr>
      <w:r w:rsidRPr="005D1D5B">
        <w:rPr>
          <w:b/>
          <w:bCs/>
          <w:sz w:val="28"/>
          <w:szCs w:val="28"/>
        </w:rPr>
        <w:lastRenderedPageBreak/>
        <w:t>Letter of Transmittal</w:t>
      </w:r>
      <w:bookmarkEnd w:id="0"/>
      <w:bookmarkEnd w:id="1"/>
      <w:bookmarkEnd w:id="2"/>
      <w:bookmarkEnd w:id="3"/>
    </w:p>
    <w:p w14:paraId="6FF5A384" w14:textId="77777777" w:rsidR="005A7845" w:rsidRPr="00E00A9A" w:rsidRDefault="005A7845" w:rsidP="00E00A9A">
      <w:pPr>
        <w:suppressAutoHyphens/>
        <w:overflowPunct w:val="0"/>
        <w:autoSpaceDE w:val="0"/>
        <w:autoSpaceDN w:val="0"/>
        <w:adjustRightInd w:val="0"/>
        <w:jc w:val="center"/>
        <w:textAlignment w:val="baseline"/>
        <w:rPr>
          <w:b/>
          <w:bCs/>
        </w:rPr>
      </w:pPr>
    </w:p>
    <w:p w14:paraId="641BEB0A" w14:textId="397D8CB5" w:rsidR="006861E8" w:rsidRDefault="003A2C72" w:rsidP="76FC0836">
      <w:pPr>
        <w:suppressAutoHyphens/>
        <w:overflowPunct w:val="0"/>
        <w:autoSpaceDE w:val="0"/>
        <w:autoSpaceDN w:val="0"/>
        <w:adjustRightInd w:val="0"/>
        <w:spacing w:line="276" w:lineRule="auto"/>
        <w:jc w:val="both"/>
        <w:textAlignment w:val="baseline"/>
        <w:rPr>
          <w:i/>
          <w:iCs/>
        </w:rPr>
      </w:pPr>
      <w:r w:rsidRPr="76FC0836">
        <w:rPr>
          <w:i/>
          <w:iCs/>
        </w:rPr>
        <w:t xml:space="preserve">Where </w:t>
      </w:r>
      <w:r w:rsidR="00E00A9A" w:rsidRPr="76FC0836">
        <w:rPr>
          <w:i/>
          <w:iCs/>
        </w:rPr>
        <w:t xml:space="preserve">the </w:t>
      </w:r>
      <w:r w:rsidR="00587EB0" w:rsidRPr="76FC0836">
        <w:rPr>
          <w:i/>
          <w:iCs/>
        </w:rPr>
        <w:t>evaluation</w:t>
      </w:r>
      <w:r w:rsidR="1AE6B73D" w:rsidRPr="76FC0836">
        <w:rPr>
          <w:i/>
          <w:iCs/>
        </w:rPr>
        <w:t xml:space="preserve"> report</w:t>
      </w:r>
      <w:r w:rsidR="00587EB0" w:rsidRPr="76FC0836">
        <w:rPr>
          <w:i/>
          <w:iCs/>
        </w:rPr>
        <w:t xml:space="preserve"> and contract award </w:t>
      </w:r>
      <w:r w:rsidR="006861E8" w:rsidRPr="76FC0836">
        <w:rPr>
          <w:i/>
          <w:iCs/>
        </w:rPr>
        <w:t>are</w:t>
      </w:r>
      <w:r w:rsidR="00E00A9A" w:rsidRPr="76FC0836">
        <w:rPr>
          <w:i/>
          <w:iCs/>
        </w:rPr>
        <w:t xml:space="preserve"> subject to </w:t>
      </w:r>
      <w:r w:rsidR="00D7736A" w:rsidRPr="76FC0836">
        <w:rPr>
          <w:i/>
          <w:iCs/>
        </w:rPr>
        <w:t xml:space="preserve">CDB’s </w:t>
      </w:r>
      <w:r w:rsidR="00E00A9A" w:rsidRPr="76FC0836">
        <w:rPr>
          <w:i/>
          <w:iCs/>
        </w:rPr>
        <w:t>prior review</w:t>
      </w:r>
      <w:r w:rsidR="00805956" w:rsidRPr="76FC0836">
        <w:rPr>
          <w:i/>
          <w:iCs/>
        </w:rPr>
        <w:t>/No objection (NO)</w:t>
      </w:r>
      <w:r w:rsidR="00E00A9A" w:rsidRPr="76FC0836">
        <w:rPr>
          <w:i/>
          <w:iCs/>
          <w:vertAlign w:val="superscript"/>
        </w:rPr>
        <w:footnoteReference w:id="6"/>
      </w:r>
      <w:r w:rsidR="00E00A9A" w:rsidRPr="76FC0836">
        <w:rPr>
          <w:i/>
          <w:iCs/>
        </w:rPr>
        <w:t>,</w:t>
      </w:r>
      <w:r w:rsidR="006861E8" w:rsidRPr="76FC0836">
        <w:rPr>
          <w:i/>
          <w:iCs/>
        </w:rPr>
        <w:t xml:space="preserve"> </w:t>
      </w:r>
      <w:r w:rsidR="00B847D2" w:rsidRPr="76FC0836">
        <w:rPr>
          <w:i/>
          <w:iCs/>
        </w:rPr>
        <w:t xml:space="preserve">two </w:t>
      </w:r>
      <w:r w:rsidR="00B42A4F" w:rsidRPr="76FC0836">
        <w:rPr>
          <w:i/>
          <w:iCs/>
        </w:rPr>
        <w:t>Letters of T</w:t>
      </w:r>
      <w:r w:rsidR="00797D7C" w:rsidRPr="76FC0836">
        <w:rPr>
          <w:i/>
          <w:iCs/>
        </w:rPr>
        <w:t xml:space="preserve">ransmittal shall be sent to CDB from the Recipient ministry, department, or agency responsible for communications with CDB.  </w:t>
      </w:r>
      <w:r w:rsidR="00CD4538" w:rsidRPr="76FC0836">
        <w:rPr>
          <w:i/>
          <w:iCs/>
        </w:rPr>
        <w:t xml:space="preserve">The letters should be sent to the </w:t>
      </w:r>
      <w:r w:rsidR="00EC144B" w:rsidRPr="76FC0836">
        <w:rPr>
          <w:i/>
          <w:iCs/>
        </w:rPr>
        <w:t xml:space="preserve">CDB </w:t>
      </w:r>
      <w:r w:rsidR="00CD4538" w:rsidRPr="76FC0836">
        <w:rPr>
          <w:i/>
          <w:iCs/>
        </w:rPr>
        <w:t>Operations Officer responsible for the project.</w:t>
      </w:r>
    </w:p>
    <w:p w14:paraId="1030F8CD" w14:textId="77777777" w:rsidR="00B847D2" w:rsidRDefault="00B847D2" w:rsidP="005A7845">
      <w:pPr>
        <w:suppressAutoHyphens/>
        <w:overflowPunct w:val="0"/>
        <w:autoSpaceDE w:val="0"/>
        <w:autoSpaceDN w:val="0"/>
        <w:adjustRightInd w:val="0"/>
        <w:spacing w:line="276" w:lineRule="auto"/>
        <w:jc w:val="both"/>
        <w:textAlignment w:val="baseline"/>
        <w:rPr>
          <w:i/>
          <w:iCs/>
        </w:rPr>
      </w:pPr>
    </w:p>
    <w:p w14:paraId="53759FAE" w14:textId="051DFE19" w:rsidR="00CD4538" w:rsidRDefault="00B847D2" w:rsidP="005A7845">
      <w:pPr>
        <w:suppressAutoHyphens/>
        <w:overflowPunct w:val="0"/>
        <w:autoSpaceDE w:val="0"/>
        <w:autoSpaceDN w:val="0"/>
        <w:adjustRightInd w:val="0"/>
        <w:spacing w:line="276" w:lineRule="auto"/>
        <w:jc w:val="both"/>
        <w:textAlignment w:val="baseline"/>
        <w:rPr>
          <w:i/>
          <w:iCs/>
        </w:rPr>
      </w:pPr>
      <w:r>
        <w:rPr>
          <w:i/>
          <w:iCs/>
        </w:rPr>
        <w:t xml:space="preserve">The first </w:t>
      </w:r>
      <w:r w:rsidR="00043B34">
        <w:rPr>
          <w:i/>
          <w:iCs/>
        </w:rPr>
        <w:t>Letter of Transmittal</w:t>
      </w:r>
      <w:r w:rsidR="00B42A4F">
        <w:rPr>
          <w:i/>
          <w:iCs/>
        </w:rPr>
        <w:t xml:space="preserve"> </w:t>
      </w:r>
      <w:r w:rsidR="00043B34">
        <w:rPr>
          <w:i/>
          <w:iCs/>
        </w:rPr>
        <w:t xml:space="preserve">shall seek NO </w:t>
      </w:r>
      <w:r w:rsidR="008E2D3F">
        <w:rPr>
          <w:i/>
          <w:iCs/>
        </w:rPr>
        <w:t xml:space="preserve">for </w:t>
      </w:r>
      <w:r w:rsidR="007B04B0">
        <w:rPr>
          <w:i/>
          <w:iCs/>
        </w:rPr>
        <w:t>the evaluation results</w:t>
      </w:r>
      <w:r w:rsidR="00043B34">
        <w:rPr>
          <w:i/>
          <w:iCs/>
        </w:rPr>
        <w:t xml:space="preserve"> and</w:t>
      </w:r>
      <w:r w:rsidR="007B04B0">
        <w:rPr>
          <w:i/>
          <w:iCs/>
        </w:rPr>
        <w:t xml:space="preserve"> </w:t>
      </w:r>
      <w:r w:rsidR="00C20BFB">
        <w:rPr>
          <w:i/>
          <w:iCs/>
        </w:rPr>
        <w:t xml:space="preserve">on receipt </w:t>
      </w:r>
      <w:r w:rsidR="00D7736A">
        <w:rPr>
          <w:i/>
          <w:iCs/>
        </w:rPr>
        <w:t xml:space="preserve">to </w:t>
      </w:r>
      <w:r w:rsidR="006C7783">
        <w:rPr>
          <w:i/>
          <w:iCs/>
        </w:rPr>
        <w:t>enter</w:t>
      </w:r>
      <w:r w:rsidR="00D7736A">
        <w:rPr>
          <w:i/>
          <w:iCs/>
        </w:rPr>
        <w:t xml:space="preserve"> negotiations with the recommended Consultant</w:t>
      </w:r>
      <w:r w:rsidR="00C20BFB">
        <w:rPr>
          <w:i/>
          <w:iCs/>
        </w:rPr>
        <w:t>. It</w:t>
      </w:r>
      <w:r w:rsidR="00D7736A">
        <w:rPr>
          <w:i/>
          <w:iCs/>
        </w:rPr>
        <w:t xml:space="preserve"> </w:t>
      </w:r>
      <w:r w:rsidR="007B04B0">
        <w:rPr>
          <w:i/>
          <w:iCs/>
        </w:rPr>
        <w:t xml:space="preserve">shall include </w:t>
      </w:r>
      <w:r w:rsidR="00E00A9A" w:rsidRPr="005A7845">
        <w:rPr>
          <w:i/>
          <w:iCs/>
        </w:rPr>
        <w:t xml:space="preserve">the </w:t>
      </w:r>
      <w:r w:rsidR="0015461C" w:rsidRPr="005A7845">
        <w:rPr>
          <w:i/>
          <w:iCs/>
        </w:rPr>
        <w:t>E</w:t>
      </w:r>
      <w:r w:rsidR="0061715C" w:rsidRPr="005A7845">
        <w:rPr>
          <w:i/>
          <w:iCs/>
        </w:rPr>
        <w:t>ER-ICS</w:t>
      </w:r>
      <w:r w:rsidR="00CD4538" w:rsidRPr="00CD4538">
        <w:rPr>
          <w:i/>
          <w:iCs/>
        </w:rPr>
        <w:t xml:space="preserve"> </w:t>
      </w:r>
      <w:r w:rsidR="00CD4538">
        <w:rPr>
          <w:i/>
          <w:iCs/>
        </w:rPr>
        <w:t>complete with a</w:t>
      </w:r>
      <w:r w:rsidR="00B1091F">
        <w:rPr>
          <w:i/>
          <w:iCs/>
        </w:rPr>
        <w:t>ny</w:t>
      </w:r>
      <w:r w:rsidR="00CD4538">
        <w:rPr>
          <w:i/>
          <w:iCs/>
        </w:rPr>
        <w:t xml:space="preserve"> attachment</w:t>
      </w:r>
      <w:r w:rsidR="00B1091F">
        <w:rPr>
          <w:i/>
          <w:iCs/>
        </w:rPr>
        <w:t>s</w:t>
      </w:r>
      <w:r w:rsidR="008E2D3F">
        <w:rPr>
          <w:i/>
          <w:iCs/>
        </w:rPr>
        <w:t xml:space="preserve">. </w:t>
      </w:r>
      <w:r w:rsidR="00B1091F">
        <w:rPr>
          <w:i/>
          <w:iCs/>
        </w:rPr>
        <w:t>C</w:t>
      </w:r>
      <w:r w:rsidR="00B1091F" w:rsidRPr="005A7845">
        <w:rPr>
          <w:i/>
          <w:iCs/>
        </w:rPr>
        <w:t>onclusions</w:t>
      </w:r>
      <w:r w:rsidR="00B1091F">
        <w:rPr>
          <w:i/>
          <w:iCs/>
        </w:rPr>
        <w:t xml:space="preserve"> </w:t>
      </w:r>
      <w:r w:rsidR="00CD4538" w:rsidRPr="005A7845">
        <w:rPr>
          <w:i/>
          <w:iCs/>
        </w:rPr>
        <w:t xml:space="preserve">should </w:t>
      </w:r>
      <w:r w:rsidR="00B1091F">
        <w:rPr>
          <w:i/>
          <w:iCs/>
        </w:rPr>
        <w:t>be</w:t>
      </w:r>
      <w:r w:rsidR="00BC6676">
        <w:rPr>
          <w:i/>
          <w:iCs/>
        </w:rPr>
        <w:t xml:space="preserve"> </w:t>
      </w:r>
      <w:r w:rsidR="003C2F31" w:rsidRPr="005A7845">
        <w:rPr>
          <w:i/>
          <w:iCs/>
        </w:rPr>
        <w:t>highlight</w:t>
      </w:r>
      <w:r w:rsidR="003C2F31">
        <w:rPr>
          <w:i/>
          <w:iCs/>
        </w:rPr>
        <w:t>ed and</w:t>
      </w:r>
      <w:r w:rsidR="00CD4538" w:rsidRPr="005A7845">
        <w:rPr>
          <w:i/>
          <w:iCs/>
        </w:rPr>
        <w:t xml:space="preserve"> offer any additional information that would help to expedite review by CDB.  In addition, any unresolved or potentially contentious issues</w:t>
      </w:r>
      <w:r w:rsidR="008A715A">
        <w:rPr>
          <w:i/>
          <w:iCs/>
        </w:rPr>
        <w:t xml:space="preserve"> or items for negotiation</w:t>
      </w:r>
      <w:r w:rsidR="00CD4538" w:rsidRPr="005A7845">
        <w:rPr>
          <w:i/>
          <w:iCs/>
        </w:rPr>
        <w:t xml:space="preserve"> should be highlighted.</w:t>
      </w:r>
    </w:p>
    <w:p w14:paraId="3CF2C1D8" w14:textId="77777777" w:rsidR="00CD4538" w:rsidRDefault="00CD4538" w:rsidP="005A7845">
      <w:pPr>
        <w:suppressAutoHyphens/>
        <w:overflowPunct w:val="0"/>
        <w:autoSpaceDE w:val="0"/>
        <w:autoSpaceDN w:val="0"/>
        <w:adjustRightInd w:val="0"/>
        <w:spacing w:line="276" w:lineRule="auto"/>
        <w:jc w:val="both"/>
        <w:textAlignment w:val="baseline"/>
        <w:rPr>
          <w:i/>
          <w:iCs/>
        </w:rPr>
      </w:pPr>
    </w:p>
    <w:p w14:paraId="66E71A33" w14:textId="2BC9A572" w:rsidR="007E17E4" w:rsidRDefault="00CD4538" w:rsidP="3DEFC33B">
      <w:pPr>
        <w:suppressAutoHyphens/>
        <w:overflowPunct w:val="0"/>
        <w:autoSpaceDE w:val="0"/>
        <w:autoSpaceDN w:val="0"/>
        <w:adjustRightInd w:val="0"/>
        <w:spacing w:line="276" w:lineRule="auto"/>
        <w:jc w:val="both"/>
        <w:textAlignment w:val="baseline"/>
        <w:rPr>
          <w:i/>
          <w:iCs/>
        </w:rPr>
      </w:pPr>
      <w:r w:rsidRPr="3DEFC33B">
        <w:rPr>
          <w:i/>
          <w:iCs/>
        </w:rPr>
        <w:t xml:space="preserve">The second </w:t>
      </w:r>
      <w:r w:rsidR="004B44B1" w:rsidRPr="3DEFC33B">
        <w:rPr>
          <w:i/>
          <w:iCs/>
        </w:rPr>
        <w:t xml:space="preserve">Letter of Transmittal </w:t>
      </w:r>
      <w:r w:rsidR="00C253DF" w:rsidRPr="3DEFC33B">
        <w:rPr>
          <w:i/>
          <w:iCs/>
        </w:rPr>
        <w:t>shall seek NO for contract award</w:t>
      </w:r>
      <w:r w:rsidR="00020E08" w:rsidRPr="3DEFC33B">
        <w:rPr>
          <w:i/>
          <w:iCs/>
        </w:rPr>
        <w:t xml:space="preserve"> and accompan</w:t>
      </w:r>
      <w:r w:rsidR="009269A1" w:rsidRPr="3DEFC33B">
        <w:rPr>
          <w:i/>
          <w:iCs/>
        </w:rPr>
        <w:t>y</w:t>
      </w:r>
      <w:r w:rsidR="00020E08" w:rsidRPr="3DEFC33B">
        <w:rPr>
          <w:i/>
          <w:iCs/>
        </w:rPr>
        <w:t xml:space="preserve"> Annex </w:t>
      </w:r>
      <w:r w:rsidR="009F10B2" w:rsidRPr="3DEFC33B">
        <w:rPr>
          <w:i/>
          <w:iCs/>
        </w:rPr>
        <w:t>I</w:t>
      </w:r>
      <w:r w:rsidR="00337396" w:rsidRPr="3DEFC33B">
        <w:rPr>
          <w:i/>
          <w:iCs/>
        </w:rPr>
        <w:t xml:space="preserve"> and the draft </w:t>
      </w:r>
      <w:r w:rsidR="00846330" w:rsidRPr="3DEFC33B">
        <w:rPr>
          <w:i/>
          <w:iCs/>
        </w:rPr>
        <w:t>C</w:t>
      </w:r>
      <w:r w:rsidR="002851F1" w:rsidRPr="3DEFC33B">
        <w:rPr>
          <w:i/>
          <w:iCs/>
        </w:rPr>
        <w:t>ontract with the Consultant</w:t>
      </w:r>
      <w:r w:rsidR="00974DC5" w:rsidRPr="3DEFC33B">
        <w:rPr>
          <w:rStyle w:val="FootnoteReference"/>
          <w:i/>
          <w:iCs/>
        </w:rPr>
        <w:footnoteReference w:id="7"/>
      </w:r>
      <w:r w:rsidR="007E17E4" w:rsidRPr="3DEFC33B">
        <w:rPr>
          <w:i/>
          <w:iCs/>
        </w:rPr>
        <w:t>.</w:t>
      </w:r>
    </w:p>
    <w:p w14:paraId="4CB7EE61" w14:textId="77777777" w:rsidR="007E17E4" w:rsidRDefault="007E17E4" w:rsidP="005A7845">
      <w:pPr>
        <w:suppressAutoHyphens/>
        <w:overflowPunct w:val="0"/>
        <w:autoSpaceDE w:val="0"/>
        <w:autoSpaceDN w:val="0"/>
        <w:adjustRightInd w:val="0"/>
        <w:spacing w:line="276" w:lineRule="auto"/>
        <w:jc w:val="both"/>
        <w:textAlignment w:val="baseline"/>
        <w:rPr>
          <w:i/>
          <w:iCs/>
        </w:rPr>
      </w:pPr>
    </w:p>
    <w:p w14:paraId="19507C9A" w14:textId="03D787DD" w:rsidR="00E00A9A" w:rsidRPr="005A7845" w:rsidRDefault="00974DC5" w:rsidP="005A7845">
      <w:pPr>
        <w:suppressAutoHyphens/>
        <w:overflowPunct w:val="0"/>
        <w:autoSpaceDE w:val="0"/>
        <w:autoSpaceDN w:val="0"/>
        <w:adjustRightInd w:val="0"/>
        <w:spacing w:line="276" w:lineRule="auto"/>
        <w:jc w:val="both"/>
        <w:textAlignment w:val="baseline"/>
        <w:rPr>
          <w:i/>
          <w:iCs/>
        </w:rPr>
      </w:pPr>
      <w:r>
        <w:rPr>
          <w:i/>
          <w:iCs/>
        </w:rPr>
        <w:t xml:space="preserve">If </w:t>
      </w:r>
      <w:r w:rsidR="00E00A9A" w:rsidRPr="005A7845">
        <w:rPr>
          <w:i/>
          <w:iCs/>
        </w:rPr>
        <w:t xml:space="preserve">the </w:t>
      </w:r>
      <w:r w:rsidR="009269A1">
        <w:rPr>
          <w:i/>
          <w:iCs/>
        </w:rPr>
        <w:t>C</w:t>
      </w:r>
      <w:r w:rsidR="00E00A9A" w:rsidRPr="005A7845">
        <w:rPr>
          <w:i/>
          <w:iCs/>
        </w:rPr>
        <w:t>ontract is subject to</w:t>
      </w:r>
      <w:r w:rsidR="00666AE3">
        <w:rPr>
          <w:i/>
          <w:iCs/>
        </w:rPr>
        <w:t xml:space="preserve"> CDB’s</w:t>
      </w:r>
      <w:r w:rsidR="00E00A9A" w:rsidRPr="005A7845">
        <w:rPr>
          <w:i/>
          <w:iCs/>
        </w:rPr>
        <w:t xml:space="preserve"> post review, the </w:t>
      </w:r>
      <w:r w:rsidR="006F2811" w:rsidRPr="005A7845">
        <w:rPr>
          <w:i/>
          <w:iCs/>
        </w:rPr>
        <w:t>E</w:t>
      </w:r>
      <w:r w:rsidR="00F144E3" w:rsidRPr="005A7845">
        <w:rPr>
          <w:i/>
          <w:iCs/>
        </w:rPr>
        <w:t>ER</w:t>
      </w:r>
      <w:r w:rsidR="00E00A9A" w:rsidRPr="005A7845">
        <w:rPr>
          <w:i/>
          <w:iCs/>
        </w:rPr>
        <w:t>-</w:t>
      </w:r>
      <w:r w:rsidR="00F144E3" w:rsidRPr="005A7845">
        <w:rPr>
          <w:i/>
          <w:iCs/>
        </w:rPr>
        <w:t>ICS</w:t>
      </w:r>
      <w:r w:rsidR="0030068D">
        <w:rPr>
          <w:i/>
          <w:iCs/>
        </w:rPr>
        <w:t>, Annex I</w:t>
      </w:r>
      <w:r w:rsidR="009269A1">
        <w:rPr>
          <w:i/>
          <w:iCs/>
        </w:rPr>
        <w:t>,</w:t>
      </w:r>
      <w:r w:rsidR="0030068D">
        <w:rPr>
          <w:i/>
          <w:iCs/>
        </w:rPr>
        <w:t xml:space="preserve"> </w:t>
      </w:r>
      <w:r w:rsidR="00E00A9A" w:rsidRPr="005A7845">
        <w:rPr>
          <w:i/>
          <w:iCs/>
        </w:rPr>
        <w:t xml:space="preserve">and all supporting documentation shall be retained in the Recipient’s project files for future </w:t>
      </w:r>
      <w:r w:rsidR="00C20BFB">
        <w:rPr>
          <w:i/>
          <w:iCs/>
        </w:rPr>
        <w:t>consideration</w:t>
      </w:r>
      <w:r w:rsidR="00E00A9A" w:rsidRPr="005A7845">
        <w:rPr>
          <w:i/>
          <w:iCs/>
        </w:rPr>
        <w:t xml:space="preserve"> by CDB.</w:t>
      </w:r>
    </w:p>
    <w:p w14:paraId="3FC8CD34" w14:textId="77777777" w:rsidR="00E00A9A" w:rsidRPr="005A7845" w:rsidRDefault="00E00A9A" w:rsidP="005A7845">
      <w:pPr>
        <w:suppressAutoHyphens/>
        <w:overflowPunct w:val="0"/>
        <w:autoSpaceDE w:val="0"/>
        <w:autoSpaceDN w:val="0"/>
        <w:adjustRightInd w:val="0"/>
        <w:spacing w:line="276" w:lineRule="auto"/>
        <w:jc w:val="both"/>
        <w:textAlignment w:val="baseline"/>
        <w:rPr>
          <w:i/>
          <w:iCs/>
        </w:rPr>
      </w:pPr>
    </w:p>
    <w:p w14:paraId="157512A5" w14:textId="77777777" w:rsidR="00191919" w:rsidRDefault="00191919" w:rsidP="00E00A9A">
      <w:pPr>
        <w:suppressAutoHyphens/>
        <w:overflowPunct w:val="0"/>
        <w:autoSpaceDE w:val="0"/>
        <w:autoSpaceDN w:val="0"/>
        <w:adjustRightInd w:val="0"/>
        <w:jc w:val="both"/>
        <w:textAlignment w:val="baseline"/>
      </w:pPr>
    </w:p>
    <w:p w14:paraId="4758F3BF" w14:textId="77777777" w:rsidR="00191919" w:rsidRDefault="00191919" w:rsidP="00E00A9A">
      <w:pPr>
        <w:suppressAutoHyphens/>
        <w:overflowPunct w:val="0"/>
        <w:autoSpaceDE w:val="0"/>
        <w:autoSpaceDN w:val="0"/>
        <w:adjustRightInd w:val="0"/>
        <w:jc w:val="both"/>
        <w:textAlignment w:val="baseline"/>
      </w:pPr>
    </w:p>
    <w:p w14:paraId="4935E8B6" w14:textId="77777777" w:rsidR="00845C22" w:rsidRDefault="00845C22" w:rsidP="00E00A9A">
      <w:pPr>
        <w:suppressAutoHyphens/>
        <w:overflowPunct w:val="0"/>
        <w:autoSpaceDE w:val="0"/>
        <w:autoSpaceDN w:val="0"/>
        <w:adjustRightInd w:val="0"/>
        <w:jc w:val="both"/>
        <w:textAlignment w:val="baseline"/>
        <w:sectPr w:rsidR="00845C22" w:rsidSect="00F471A1">
          <w:footnotePr>
            <w:numRestart w:val="eachSect"/>
          </w:footnotePr>
          <w:pgSz w:w="12240" w:h="15840" w:code="1"/>
          <w:pgMar w:top="1440" w:right="1440" w:bottom="1440" w:left="1440" w:header="720" w:footer="720" w:gutter="0"/>
          <w:cols w:space="720"/>
          <w:titlePg/>
        </w:sectPr>
      </w:pPr>
    </w:p>
    <w:p w14:paraId="478880A3" w14:textId="77777777" w:rsidR="00924AF1" w:rsidRDefault="00924AF1" w:rsidP="00FF5B2F">
      <w:pPr>
        <w:pStyle w:val="Heading5"/>
        <w:jc w:val="center"/>
        <w:rPr>
          <w:b/>
          <w:bCs/>
          <w:sz w:val="28"/>
          <w:szCs w:val="28"/>
        </w:rPr>
        <w:sectPr w:rsidR="00924AF1" w:rsidSect="00AA6535">
          <w:footnotePr>
            <w:numRestart w:val="eachSect"/>
          </w:footnotePr>
          <w:type w:val="continuous"/>
          <w:pgSz w:w="12240" w:h="15840" w:code="1"/>
          <w:pgMar w:top="1440" w:right="1440" w:bottom="1440" w:left="1728" w:header="720" w:footer="720" w:gutter="0"/>
          <w:cols w:space="720"/>
          <w:titlePg/>
        </w:sectPr>
      </w:pPr>
      <w:bookmarkStart w:id="4" w:name="_Toc413577875"/>
      <w:bookmarkStart w:id="5" w:name="_Toc438957649"/>
    </w:p>
    <w:p w14:paraId="0CCF8CA0" w14:textId="77777777" w:rsidR="004F5933" w:rsidRPr="00564637" w:rsidRDefault="004F5933" w:rsidP="00FF5B2F">
      <w:pPr>
        <w:pStyle w:val="Heading5"/>
        <w:jc w:val="center"/>
        <w:rPr>
          <w:b/>
          <w:bCs/>
          <w:sz w:val="28"/>
          <w:szCs w:val="28"/>
        </w:rPr>
      </w:pPr>
      <w:r w:rsidRPr="00564637">
        <w:rPr>
          <w:b/>
          <w:bCs/>
          <w:sz w:val="28"/>
          <w:szCs w:val="28"/>
        </w:rPr>
        <w:lastRenderedPageBreak/>
        <w:t>Section I.  Evaluation Report—Text</w:t>
      </w:r>
      <w:bookmarkEnd w:id="4"/>
      <w:bookmarkEnd w:id="5"/>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020"/>
      </w:tblGrid>
      <w:tr w:rsidR="004F5933" w:rsidRPr="00177B94" w14:paraId="0816BEE5" w14:textId="77777777" w:rsidTr="00B93111">
        <w:tc>
          <w:tcPr>
            <w:tcW w:w="2610" w:type="dxa"/>
          </w:tcPr>
          <w:p w14:paraId="115296A4" w14:textId="77777777" w:rsidR="004F5933" w:rsidRPr="00177B94" w:rsidRDefault="004F5933">
            <w:pPr>
              <w:tabs>
                <w:tab w:val="left" w:pos="360"/>
              </w:tabs>
              <w:rPr>
                <w:b/>
                <w:szCs w:val="24"/>
              </w:rPr>
            </w:pPr>
            <w:r w:rsidRPr="00177B94">
              <w:rPr>
                <w:b/>
                <w:szCs w:val="24"/>
              </w:rPr>
              <w:t>1.</w:t>
            </w:r>
            <w:r w:rsidRPr="00177B94">
              <w:rPr>
                <w:b/>
                <w:szCs w:val="24"/>
              </w:rPr>
              <w:tab/>
              <w:t>Background</w:t>
            </w:r>
          </w:p>
        </w:tc>
        <w:tc>
          <w:tcPr>
            <w:tcW w:w="7020" w:type="dxa"/>
          </w:tcPr>
          <w:p w14:paraId="2869D41E" w14:textId="4AEFFFE0" w:rsidR="004F5933" w:rsidRPr="00177B94" w:rsidRDefault="004F5933" w:rsidP="004F5E0D">
            <w:pPr>
              <w:jc w:val="both"/>
              <w:rPr>
                <w:i/>
                <w:iCs/>
                <w:szCs w:val="24"/>
              </w:rPr>
            </w:pPr>
            <w:r w:rsidRPr="00177B94">
              <w:rPr>
                <w:i/>
                <w:iCs/>
                <w:szCs w:val="24"/>
              </w:rPr>
              <w:t xml:space="preserve">Include a brief description, context, scope, and objectives of the </w:t>
            </w:r>
            <w:r w:rsidR="00666AE3" w:rsidRPr="00177B94">
              <w:rPr>
                <w:i/>
                <w:iCs/>
                <w:szCs w:val="24"/>
              </w:rPr>
              <w:t>C</w:t>
            </w:r>
            <w:r w:rsidR="004B172A" w:rsidRPr="00177B94">
              <w:rPr>
                <w:i/>
                <w:iCs/>
                <w:szCs w:val="24"/>
              </w:rPr>
              <w:t xml:space="preserve">onsulting </w:t>
            </w:r>
            <w:r w:rsidR="00666AE3" w:rsidRPr="00177B94">
              <w:rPr>
                <w:i/>
                <w:iCs/>
                <w:szCs w:val="24"/>
              </w:rPr>
              <w:t>S</w:t>
            </w:r>
            <w:r w:rsidRPr="00177B94">
              <w:rPr>
                <w:i/>
                <w:iCs/>
                <w:szCs w:val="24"/>
              </w:rPr>
              <w:t xml:space="preserve">ervices.  </w:t>
            </w:r>
          </w:p>
          <w:p w14:paraId="7EFB41C2" w14:textId="77777777" w:rsidR="004F5E0D" w:rsidRPr="00177B94" w:rsidRDefault="004F5E0D" w:rsidP="004F5E0D">
            <w:pPr>
              <w:jc w:val="both"/>
              <w:rPr>
                <w:szCs w:val="24"/>
              </w:rPr>
            </w:pPr>
          </w:p>
        </w:tc>
      </w:tr>
      <w:tr w:rsidR="004F5933" w:rsidRPr="00177B94" w14:paraId="5F04828B" w14:textId="77777777" w:rsidTr="00B93111">
        <w:tc>
          <w:tcPr>
            <w:tcW w:w="2610" w:type="dxa"/>
          </w:tcPr>
          <w:p w14:paraId="6BA5FDC7" w14:textId="75420F07" w:rsidR="004F5933" w:rsidRPr="00177B94" w:rsidRDefault="004F5933">
            <w:pPr>
              <w:tabs>
                <w:tab w:val="left" w:pos="360"/>
              </w:tabs>
              <w:ind w:left="360" w:hanging="360"/>
              <w:rPr>
                <w:b/>
                <w:szCs w:val="24"/>
              </w:rPr>
            </w:pPr>
            <w:r w:rsidRPr="00177B94">
              <w:rPr>
                <w:b/>
                <w:szCs w:val="24"/>
              </w:rPr>
              <w:t>2.</w:t>
            </w:r>
            <w:r w:rsidRPr="00177B94">
              <w:rPr>
                <w:b/>
                <w:szCs w:val="24"/>
              </w:rPr>
              <w:tab/>
              <w:t>The Selection Process</w:t>
            </w:r>
          </w:p>
        </w:tc>
        <w:tc>
          <w:tcPr>
            <w:tcW w:w="7020" w:type="dxa"/>
          </w:tcPr>
          <w:p w14:paraId="5A05AA09" w14:textId="08C242CC" w:rsidR="004B172A" w:rsidRDefault="00564637">
            <w:pPr>
              <w:jc w:val="both"/>
              <w:rPr>
                <w:i/>
                <w:iCs/>
                <w:szCs w:val="24"/>
              </w:rPr>
            </w:pPr>
            <w:r w:rsidRPr="00177B94">
              <w:rPr>
                <w:i/>
                <w:iCs/>
                <w:szCs w:val="24"/>
              </w:rPr>
              <w:t>Briefly describe</w:t>
            </w:r>
            <w:r w:rsidR="004F5933" w:rsidRPr="00177B94">
              <w:rPr>
                <w:i/>
                <w:iCs/>
                <w:szCs w:val="24"/>
              </w:rPr>
              <w:t xml:space="preserve"> the </w:t>
            </w:r>
            <w:r w:rsidR="00F87498" w:rsidRPr="00177B94">
              <w:rPr>
                <w:i/>
                <w:iCs/>
                <w:szCs w:val="24"/>
              </w:rPr>
              <w:t>S</w:t>
            </w:r>
            <w:r w:rsidR="004F5933" w:rsidRPr="00177B94">
              <w:rPr>
                <w:i/>
                <w:iCs/>
                <w:szCs w:val="24"/>
              </w:rPr>
              <w:t xml:space="preserve">election </w:t>
            </w:r>
            <w:r w:rsidR="00F87498" w:rsidRPr="00177B94">
              <w:rPr>
                <w:i/>
                <w:iCs/>
                <w:szCs w:val="24"/>
              </w:rPr>
              <w:t>M</w:t>
            </w:r>
            <w:r w:rsidRPr="00177B94">
              <w:rPr>
                <w:i/>
                <w:iCs/>
                <w:szCs w:val="24"/>
              </w:rPr>
              <w:t xml:space="preserve">ethod, </w:t>
            </w:r>
            <w:r w:rsidR="004B172A" w:rsidRPr="00177B94">
              <w:rPr>
                <w:i/>
                <w:iCs/>
                <w:szCs w:val="24"/>
              </w:rPr>
              <w:t>including the</w:t>
            </w:r>
            <w:r w:rsidRPr="00177B94">
              <w:rPr>
                <w:i/>
                <w:iCs/>
                <w:szCs w:val="24"/>
              </w:rPr>
              <w:t xml:space="preserve"> rationale for the choice of</w:t>
            </w:r>
            <w:r w:rsidR="004B172A" w:rsidRPr="00177B94">
              <w:rPr>
                <w:i/>
                <w:iCs/>
                <w:szCs w:val="24"/>
              </w:rPr>
              <w:t>:</w:t>
            </w:r>
          </w:p>
          <w:p w14:paraId="4F79091D" w14:textId="77777777" w:rsidR="00A84F15" w:rsidRPr="00177B94" w:rsidRDefault="00A84F15">
            <w:pPr>
              <w:jc w:val="both"/>
              <w:rPr>
                <w:i/>
                <w:iCs/>
                <w:szCs w:val="24"/>
              </w:rPr>
            </w:pPr>
          </w:p>
          <w:p w14:paraId="26590718" w14:textId="0EAC5129" w:rsidR="00564637" w:rsidRDefault="7B68948C" w:rsidP="000D4D65">
            <w:pPr>
              <w:numPr>
                <w:ilvl w:val="0"/>
                <w:numId w:val="13"/>
              </w:numPr>
              <w:jc w:val="both"/>
              <w:rPr>
                <w:i/>
                <w:iCs/>
                <w:szCs w:val="24"/>
              </w:rPr>
            </w:pPr>
            <w:r w:rsidRPr="00177B94">
              <w:rPr>
                <w:i/>
                <w:iCs/>
                <w:szCs w:val="24"/>
              </w:rPr>
              <w:t>O</w:t>
            </w:r>
            <w:r w:rsidR="6C955501" w:rsidRPr="00177B94">
              <w:rPr>
                <w:i/>
                <w:iCs/>
                <w:szCs w:val="24"/>
              </w:rPr>
              <w:t>pen</w:t>
            </w:r>
            <w:r w:rsidRPr="00177B94">
              <w:rPr>
                <w:i/>
                <w:iCs/>
                <w:szCs w:val="24"/>
              </w:rPr>
              <w:t>, L</w:t>
            </w:r>
            <w:r w:rsidR="6C955501" w:rsidRPr="00177B94">
              <w:rPr>
                <w:i/>
                <w:iCs/>
                <w:szCs w:val="24"/>
              </w:rPr>
              <w:t xml:space="preserve">imited, </w:t>
            </w:r>
            <w:r w:rsidRPr="00177B94">
              <w:rPr>
                <w:i/>
                <w:iCs/>
                <w:szCs w:val="24"/>
              </w:rPr>
              <w:t>or DS</w:t>
            </w:r>
            <w:r w:rsidR="00990393" w:rsidRPr="00177B94">
              <w:rPr>
                <w:rStyle w:val="FootnoteReference"/>
                <w:i/>
                <w:iCs/>
                <w:szCs w:val="24"/>
              </w:rPr>
              <w:footnoteReference w:id="8"/>
            </w:r>
          </w:p>
          <w:p w14:paraId="5797B2E8" w14:textId="77777777" w:rsidR="0082799B" w:rsidRPr="00177B94" w:rsidRDefault="0082799B" w:rsidP="0082799B">
            <w:pPr>
              <w:ind w:left="420"/>
              <w:jc w:val="both"/>
              <w:rPr>
                <w:i/>
                <w:iCs/>
                <w:szCs w:val="24"/>
              </w:rPr>
            </w:pPr>
          </w:p>
          <w:p w14:paraId="4071E5CE" w14:textId="08384F21" w:rsidR="004B172A" w:rsidRPr="00177B94" w:rsidRDefault="00564637" w:rsidP="000D4D65">
            <w:pPr>
              <w:numPr>
                <w:ilvl w:val="0"/>
                <w:numId w:val="13"/>
              </w:numPr>
              <w:jc w:val="both"/>
              <w:rPr>
                <w:i/>
                <w:iCs/>
                <w:szCs w:val="24"/>
              </w:rPr>
            </w:pPr>
            <w:r w:rsidRPr="00177B94">
              <w:rPr>
                <w:i/>
                <w:iCs/>
                <w:szCs w:val="24"/>
              </w:rPr>
              <w:t>Nationa</w:t>
            </w:r>
            <w:r w:rsidR="004B172A" w:rsidRPr="00177B94">
              <w:rPr>
                <w:i/>
                <w:iCs/>
                <w:szCs w:val="24"/>
              </w:rPr>
              <w:t xml:space="preserve">l, </w:t>
            </w:r>
            <w:r w:rsidR="006C7783" w:rsidRPr="00177B94">
              <w:rPr>
                <w:i/>
                <w:iCs/>
                <w:szCs w:val="24"/>
              </w:rPr>
              <w:t>Regional,</w:t>
            </w:r>
            <w:r w:rsidR="004B172A" w:rsidRPr="00177B94">
              <w:rPr>
                <w:i/>
                <w:iCs/>
                <w:szCs w:val="24"/>
              </w:rPr>
              <w:t xml:space="preserve"> or </w:t>
            </w:r>
            <w:r w:rsidRPr="00177B94">
              <w:rPr>
                <w:i/>
                <w:iCs/>
                <w:szCs w:val="24"/>
              </w:rPr>
              <w:t>I</w:t>
            </w:r>
            <w:r w:rsidR="004B172A" w:rsidRPr="00177B94">
              <w:rPr>
                <w:i/>
                <w:iCs/>
                <w:szCs w:val="24"/>
              </w:rPr>
              <w:t>nternational</w:t>
            </w:r>
          </w:p>
          <w:p w14:paraId="4E60350F" w14:textId="7BB7BEA6" w:rsidR="00350845" w:rsidRPr="00177B94" w:rsidRDefault="00350845" w:rsidP="00350845">
            <w:pPr>
              <w:jc w:val="both"/>
              <w:rPr>
                <w:i/>
                <w:iCs/>
                <w:szCs w:val="24"/>
              </w:rPr>
            </w:pPr>
          </w:p>
          <w:p w14:paraId="469E2979" w14:textId="5CCCF115" w:rsidR="009C4A20" w:rsidRPr="00177B94" w:rsidRDefault="7B68948C" w:rsidP="00564637">
            <w:pPr>
              <w:jc w:val="both"/>
              <w:rPr>
                <w:i/>
                <w:iCs/>
                <w:szCs w:val="24"/>
              </w:rPr>
            </w:pPr>
            <w:r w:rsidRPr="00177B94">
              <w:rPr>
                <w:i/>
                <w:iCs/>
                <w:szCs w:val="24"/>
              </w:rPr>
              <w:t>Add results and n</w:t>
            </w:r>
            <w:r w:rsidR="6888C9CA" w:rsidRPr="00177B94">
              <w:rPr>
                <w:i/>
                <w:iCs/>
                <w:szCs w:val="24"/>
              </w:rPr>
              <w:t>umber of E</w:t>
            </w:r>
            <w:r w:rsidR="49ACCAC6" w:rsidRPr="00177B94">
              <w:rPr>
                <w:i/>
                <w:iCs/>
                <w:szCs w:val="24"/>
              </w:rPr>
              <w:t>xpressions of Interest (</w:t>
            </w:r>
            <w:r w:rsidR="5FF7A2B2" w:rsidRPr="00177B94">
              <w:rPr>
                <w:i/>
                <w:iCs/>
                <w:szCs w:val="24"/>
              </w:rPr>
              <w:t>E</w:t>
            </w:r>
            <w:r w:rsidR="6888C9CA" w:rsidRPr="00177B94">
              <w:rPr>
                <w:i/>
                <w:iCs/>
                <w:szCs w:val="24"/>
              </w:rPr>
              <w:t>OIs</w:t>
            </w:r>
            <w:r w:rsidR="5FF7A2B2" w:rsidRPr="00177B94">
              <w:rPr>
                <w:i/>
                <w:iCs/>
                <w:szCs w:val="24"/>
              </w:rPr>
              <w:t>)</w:t>
            </w:r>
            <w:r w:rsidR="0257341C" w:rsidRPr="00177B94">
              <w:rPr>
                <w:i/>
                <w:iCs/>
                <w:szCs w:val="24"/>
              </w:rPr>
              <w:t xml:space="preserve"> </w:t>
            </w:r>
            <w:r w:rsidR="6888C9CA" w:rsidRPr="00177B94">
              <w:rPr>
                <w:i/>
                <w:iCs/>
                <w:szCs w:val="24"/>
              </w:rPr>
              <w:t>received</w:t>
            </w:r>
            <w:r w:rsidR="00CE646D" w:rsidRPr="00177B94">
              <w:rPr>
                <w:rStyle w:val="FootnoteReference"/>
                <w:i/>
                <w:iCs/>
                <w:szCs w:val="24"/>
              </w:rPr>
              <w:footnoteReference w:id="9"/>
            </w:r>
            <w:r w:rsidR="6888C9CA" w:rsidRPr="00177B94">
              <w:rPr>
                <w:i/>
                <w:iCs/>
                <w:szCs w:val="24"/>
              </w:rPr>
              <w:t>.</w:t>
            </w:r>
          </w:p>
          <w:p w14:paraId="3CA9F40E" w14:textId="77777777" w:rsidR="004F5933" w:rsidRPr="00177B94" w:rsidRDefault="004F5933" w:rsidP="00016FA0">
            <w:pPr>
              <w:jc w:val="both"/>
              <w:rPr>
                <w:szCs w:val="24"/>
              </w:rPr>
            </w:pPr>
          </w:p>
        </w:tc>
      </w:tr>
      <w:tr w:rsidR="004F5933" w:rsidRPr="00177B94" w14:paraId="77DA64CA" w14:textId="77777777" w:rsidTr="00B93111">
        <w:tc>
          <w:tcPr>
            <w:tcW w:w="2610" w:type="dxa"/>
          </w:tcPr>
          <w:p w14:paraId="6A54DA09" w14:textId="77777777" w:rsidR="007E0B78" w:rsidRDefault="00B93111" w:rsidP="00924AF1">
            <w:pPr>
              <w:tabs>
                <w:tab w:val="left" w:pos="360"/>
              </w:tabs>
              <w:ind w:left="360" w:hanging="360"/>
              <w:rPr>
                <w:b/>
                <w:szCs w:val="24"/>
              </w:rPr>
            </w:pPr>
            <w:r>
              <w:rPr>
                <w:b/>
                <w:szCs w:val="24"/>
              </w:rPr>
              <w:t>3. Technical Evaluation</w:t>
            </w:r>
          </w:p>
          <w:p w14:paraId="5C4860DA" w14:textId="399027D5" w:rsidR="00B93111" w:rsidRPr="00177B94" w:rsidRDefault="00B93111" w:rsidP="00924AF1">
            <w:pPr>
              <w:tabs>
                <w:tab w:val="left" w:pos="360"/>
              </w:tabs>
              <w:ind w:left="360" w:hanging="360"/>
              <w:rPr>
                <w:b/>
                <w:szCs w:val="24"/>
              </w:rPr>
            </w:pPr>
          </w:p>
        </w:tc>
        <w:tc>
          <w:tcPr>
            <w:tcW w:w="7020" w:type="dxa"/>
          </w:tcPr>
          <w:p w14:paraId="35233CEC" w14:textId="3D7D9E5C" w:rsidR="00724B13" w:rsidRPr="00177B94" w:rsidRDefault="4F717477" w:rsidP="00724B13">
            <w:pPr>
              <w:jc w:val="both"/>
              <w:rPr>
                <w:i/>
                <w:iCs/>
                <w:szCs w:val="24"/>
              </w:rPr>
            </w:pPr>
            <w:r w:rsidRPr="00177B94">
              <w:rPr>
                <w:i/>
                <w:iCs/>
                <w:szCs w:val="24"/>
              </w:rPr>
              <w:t>Briefly describe</w:t>
            </w:r>
            <w:r w:rsidR="004F5933" w:rsidRPr="00177B94">
              <w:rPr>
                <w:i/>
                <w:iCs/>
                <w:szCs w:val="24"/>
              </w:rPr>
              <w:t xml:space="preserve"> </w:t>
            </w:r>
            <w:r w:rsidR="20011684" w:rsidRPr="00177B94">
              <w:rPr>
                <w:i/>
                <w:iCs/>
                <w:szCs w:val="24"/>
              </w:rPr>
              <w:t xml:space="preserve">(i) </w:t>
            </w:r>
            <w:r w:rsidR="004F5933" w:rsidRPr="00177B94">
              <w:rPr>
                <w:i/>
                <w:iCs/>
                <w:szCs w:val="24"/>
              </w:rPr>
              <w:t xml:space="preserve">the </w:t>
            </w:r>
            <w:r w:rsidR="6888C9CA" w:rsidRPr="00177B94">
              <w:rPr>
                <w:i/>
                <w:iCs/>
                <w:szCs w:val="24"/>
              </w:rPr>
              <w:t xml:space="preserve">formation of a technical evaluation </w:t>
            </w:r>
            <w:r w:rsidR="119B68A5" w:rsidRPr="00177B94">
              <w:rPr>
                <w:i/>
                <w:iCs/>
                <w:szCs w:val="24"/>
              </w:rPr>
              <w:t xml:space="preserve">committee </w:t>
            </w:r>
            <w:r w:rsidR="6888C9CA" w:rsidRPr="00177B94">
              <w:rPr>
                <w:i/>
                <w:iCs/>
                <w:szCs w:val="24"/>
              </w:rPr>
              <w:t>(E</w:t>
            </w:r>
            <w:r w:rsidR="119B68A5" w:rsidRPr="00177B94">
              <w:rPr>
                <w:i/>
                <w:iCs/>
                <w:szCs w:val="24"/>
              </w:rPr>
              <w:t>C</w:t>
            </w:r>
            <w:r w:rsidR="6888C9CA" w:rsidRPr="00177B94">
              <w:rPr>
                <w:i/>
                <w:iCs/>
                <w:szCs w:val="24"/>
              </w:rPr>
              <w:t>)</w:t>
            </w:r>
            <w:r w:rsidR="20011684" w:rsidRPr="00177B94">
              <w:rPr>
                <w:i/>
                <w:iCs/>
                <w:szCs w:val="24"/>
              </w:rPr>
              <w:t xml:space="preserve"> as required in Procedures Paragraph 6.37:</w:t>
            </w:r>
            <w:r w:rsidR="6888C9CA" w:rsidRPr="00177B94">
              <w:rPr>
                <w:i/>
                <w:iCs/>
                <w:szCs w:val="24"/>
              </w:rPr>
              <w:t xml:space="preserve"> </w:t>
            </w:r>
            <w:r w:rsidR="20011684" w:rsidRPr="00177B94">
              <w:rPr>
                <w:i/>
                <w:iCs/>
                <w:szCs w:val="24"/>
              </w:rPr>
              <w:t xml:space="preserve">(ii) </w:t>
            </w:r>
            <w:r w:rsidR="004F5933" w:rsidRPr="00177B94">
              <w:rPr>
                <w:i/>
                <w:iCs/>
                <w:szCs w:val="24"/>
              </w:rPr>
              <w:t xml:space="preserve">meetings and actions taken by the </w:t>
            </w:r>
            <w:r w:rsidR="6888C9CA" w:rsidRPr="00177B94">
              <w:rPr>
                <w:i/>
                <w:iCs/>
                <w:szCs w:val="24"/>
              </w:rPr>
              <w:t>E</w:t>
            </w:r>
            <w:r w:rsidR="119B68A5" w:rsidRPr="00177B94">
              <w:rPr>
                <w:i/>
                <w:iCs/>
                <w:szCs w:val="24"/>
              </w:rPr>
              <w:t>C</w:t>
            </w:r>
            <w:r w:rsidR="009C4A20" w:rsidRPr="00177B94">
              <w:rPr>
                <w:rStyle w:val="FootnoteReference"/>
                <w:i/>
                <w:iCs/>
                <w:szCs w:val="24"/>
              </w:rPr>
              <w:footnoteReference w:id="10"/>
            </w:r>
            <w:r w:rsidR="004F5933" w:rsidRPr="00177B94">
              <w:rPr>
                <w:i/>
                <w:iCs/>
                <w:szCs w:val="24"/>
              </w:rPr>
              <w:t xml:space="preserve">: </w:t>
            </w:r>
            <w:r w:rsidR="20011684" w:rsidRPr="00177B94">
              <w:rPr>
                <w:i/>
                <w:iCs/>
                <w:szCs w:val="24"/>
              </w:rPr>
              <w:t xml:space="preserve">(iii) </w:t>
            </w:r>
            <w:r w:rsidR="004F5933" w:rsidRPr="00177B94">
              <w:rPr>
                <w:i/>
                <w:iCs/>
                <w:szCs w:val="24"/>
              </w:rPr>
              <w:t>outside assistance</w:t>
            </w:r>
            <w:r w:rsidR="22CE3552" w:rsidRPr="00177B94">
              <w:rPr>
                <w:i/>
                <w:iCs/>
                <w:szCs w:val="24"/>
              </w:rPr>
              <w:t>, if any</w:t>
            </w:r>
            <w:r w:rsidR="00102AF2" w:rsidRPr="00177B94">
              <w:rPr>
                <w:i/>
                <w:iCs/>
                <w:szCs w:val="24"/>
              </w:rPr>
              <w:t>;</w:t>
            </w:r>
            <w:r w:rsidR="20011684" w:rsidRPr="00177B94">
              <w:rPr>
                <w:i/>
                <w:iCs/>
                <w:szCs w:val="24"/>
              </w:rPr>
              <w:t xml:space="preserve"> (iv)</w:t>
            </w:r>
            <w:r w:rsidR="004F5933" w:rsidRPr="00177B94">
              <w:rPr>
                <w:i/>
                <w:iCs/>
                <w:szCs w:val="24"/>
              </w:rPr>
              <w:t xml:space="preserve"> evaluation guidelines</w:t>
            </w:r>
            <w:r w:rsidR="005D7199" w:rsidRPr="00177B94">
              <w:rPr>
                <w:i/>
                <w:iCs/>
                <w:szCs w:val="24"/>
              </w:rPr>
              <w:t>;</w:t>
            </w:r>
            <w:r w:rsidR="20011684" w:rsidRPr="00177B94">
              <w:rPr>
                <w:i/>
                <w:iCs/>
                <w:szCs w:val="24"/>
              </w:rPr>
              <w:t xml:space="preserve"> (</w:t>
            </w:r>
            <w:r w:rsidR="2C13BC7D" w:rsidRPr="00177B94">
              <w:rPr>
                <w:i/>
                <w:iCs/>
                <w:szCs w:val="24"/>
              </w:rPr>
              <w:t>v</w:t>
            </w:r>
            <w:r w:rsidR="20011684" w:rsidRPr="00177B94">
              <w:rPr>
                <w:i/>
                <w:iCs/>
                <w:szCs w:val="24"/>
              </w:rPr>
              <w:t>)</w:t>
            </w:r>
            <w:r w:rsidR="004F5933" w:rsidRPr="00177B94">
              <w:rPr>
                <w:i/>
                <w:iCs/>
                <w:szCs w:val="24"/>
              </w:rPr>
              <w:t xml:space="preserve"> </w:t>
            </w:r>
            <w:r w:rsidR="4430D287" w:rsidRPr="00177B94">
              <w:rPr>
                <w:i/>
                <w:iCs/>
                <w:szCs w:val="24"/>
              </w:rPr>
              <w:t xml:space="preserve">details of and </w:t>
            </w:r>
            <w:r w:rsidR="004F5933" w:rsidRPr="00177B94">
              <w:rPr>
                <w:i/>
                <w:iCs/>
                <w:szCs w:val="24"/>
              </w:rPr>
              <w:t xml:space="preserve">justification </w:t>
            </w:r>
            <w:r w:rsidR="4430D287" w:rsidRPr="00177B94">
              <w:rPr>
                <w:i/>
                <w:iCs/>
                <w:szCs w:val="24"/>
              </w:rPr>
              <w:t xml:space="preserve">for </w:t>
            </w:r>
            <w:r w:rsidR="3831CF89" w:rsidRPr="00177B94">
              <w:rPr>
                <w:i/>
                <w:iCs/>
                <w:szCs w:val="24"/>
              </w:rPr>
              <w:t>criteria/</w:t>
            </w:r>
            <w:r w:rsidR="6888C9CA" w:rsidRPr="00177B94">
              <w:rPr>
                <w:i/>
                <w:iCs/>
                <w:szCs w:val="24"/>
              </w:rPr>
              <w:t>sub</w:t>
            </w:r>
            <w:r w:rsidR="78239768" w:rsidRPr="00177B94">
              <w:rPr>
                <w:i/>
                <w:iCs/>
                <w:szCs w:val="24"/>
              </w:rPr>
              <w:t>-</w:t>
            </w:r>
            <w:r w:rsidR="6888C9CA" w:rsidRPr="00177B94">
              <w:rPr>
                <w:i/>
                <w:iCs/>
                <w:szCs w:val="24"/>
              </w:rPr>
              <w:t>criteria</w:t>
            </w:r>
            <w:r w:rsidR="004F5933" w:rsidRPr="00177B94">
              <w:rPr>
                <w:i/>
                <w:iCs/>
                <w:szCs w:val="24"/>
              </w:rPr>
              <w:t xml:space="preserve"> and </w:t>
            </w:r>
            <w:r w:rsidR="2C13BC7D" w:rsidRPr="00177B94">
              <w:rPr>
                <w:i/>
                <w:iCs/>
                <w:szCs w:val="24"/>
              </w:rPr>
              <w:t xml:space="preserve">(vi) </w:t>
            </w:r>
            <w:r w:rsidR="004F5933" w:rsidRPr="00177B94">
              <w:rPr>
                <w:i/>
                <w:iCs/>
                <w:szCs w:val="24"/>
              </w:rPr>
              <w:t xml:space="preserve">associated weightings </w:t>
            </w:r>
            <w:r w:rsidR="6888C9CA" w:rsidRPr="00177B94">
              <w:rPr>
                <w:i/>
                <w:iCs/>
                <w:szCs w:val="24"/>
              </w:rPr>
              <w:t>used</w:t>
            </w:r>
            <w:r w:rsidR="005D7199" w:rsidRPr="00177B94">
              <w:rPr>
                <w:i/>
                <w:iCs/>
                <w:szCs w:val="24"/>
              </w:rPr>
              <w:t>;</w:t>
            </w:r>
            <w:r w:rsidR="2283926D" w:rsidRPr="00177B94">
              <w:rPr>
                <w:i/>
                <w:iCs/>
                <w:szCs w:val="24"/>
              </w:rPr>
              <w:t>(vii) comments on individual evaluators’ scores (discrepancies).</w:t>
            </w:r>
          </w:p>
          <w:p w14:paraId="46D7DF98" w14:textId="77777777" w:rsidR="00316AB9" w:rsidRPr="00177B94" w:rsidRDefault="00316AB9" w:rsidP="00873E50">
            <w:pPr>
              <w:jc w:val="both"/>
              <w:rPr>
                <w:i/>
                <w:iCs/>
                <w:szCs w:val="24"/>
              </w:rPr>
            </w:pPr>
          </w:p>
          <w:p w14:paraId="15380842" w14:textId="17310CDC" w:rsidR="00873E50" w:rsidRPr="00177B94" w:rsidRDefault="32A3FAAC" w:rsidP="3DEFC33B">
            <w:pPr>
              <w:jc w:val="both"/>
              <w:rPr>
                <w:i/>
                <w:iCs/>
                <w:szCs w:val="24"/>
              </w:rPr>
            </w:pPr>
            <w:r w:rsidRPr="00177B94">
              <w:rPr>
                <w:i/>
                <w:iCs/>
                <w:szCs w:val="24"/>
              </w:rPr>
              <w:t>Identify any EOIs found nonresponsive at preliminary evaluation</w:t>
            </w:r>
            <w:r w:rsidR="19A7012C" w:rsidRPr="00177B94">
              <w:rPr>
                <w:i/>
                <w:iCs/>
                <w:szCs w:val="24"/>
              </w:rPr>
              <w:t xml:space="preserve"> (refer </w:t>
            </w:r>
            <w:r w:rsidR="4AB42547" w:rsidRPr="00177B94">
              <w:rPr>
                <w:i/>
                <w:iCs/>
                <w:szCs w:val="24"/>
              </w:rPr>
              <w:t>a</w:t>
            </w:r>
            <w:r w:rsidR="220CA764" w:rsidRPr="00177B94">
              <w:rPr>
                <w:i/>
                <w:iCs/>
                <w:szCs w:val="24"/>
              </w:rPr>
              <w:t xml:space="preserve">nd attach </w:t>
            </w:r>
            <w:r w:rsidR="19A7012C" w:rsidRPr="00177B94">
              <w:rPr>
                <w:i/>
                <w:iCs/>
                <w:szCs w:val="24"/>
              </w:rPr>
              <w:t>Form IIB</w:t>
            </w:r>
            <w:r w:rsidR="334C9ECD" w:rsidRPr="00177B94">
              <w:rPr>
                <w:i/>
                <w:iCs/>
                <w:szCs w:val="24"/>
              </w:rPr>
              <w:t xml:space="preserve">) </w:t>
            </w:r>
            <w:r w:rsidRPr="00177B94">
              <w:rPr>
                <w:i/>
                <w:iCs/>
                <w:szCs w:val="24"/>
              </w:rPr>
              <w:t>and provide a summary of reason</w:t>
            </w:r>
            <w:r w:rsidR="76F0E1AF" w:rsidRPr="00177B94">
              <w:rPr>
                <w:i/>
                <w:iCs/>
                <w:szCs w:val="24"/>
              </w:rPr>
              <w:t>(s) for each</w:t>
            </w:r>
            <w:r w:rsidR="009269A1" w:rsidRPr="00177B94">
              <w:rPr>
                <w:i/>
                <w:iCs/>
                <w:szCs w:val="24"/>
              </w:rPr>
              <w:t>,</w:t>
            </w:r>
            <w:r w:rsidR="36B81C51" w:rsidRPr="00177B94">
              <w:rPr>
                <w:i/>
                <w:iCs/>
                <w:szCs w:val="24"/>
              </w:rPr>
              <w:t xml:space="preserve"> and list names of </w:t>
            </w:r>
            <w:r w:rsidR="2959698C" w:rsidRPr="00177B94">
              <w:rPr>
                <w:i/>
                <w:iCs/>
                <w:szCs w:val="24"/>
              </w:rPr>
              <w:t>consultants in Table 1</w:t>
            </w:r>
            <w:r w:rsidRPr="00177B94">
              <w:rPr>
                <w:i/>
                <w:iCs/>
                <w:szCs w:val="24"/>
              </w:rPr>
              <w:t>.</w:t>
            </w:r>
          </w:p>
          <w:p w14:paraId="20A029C7" w14:textId="77777777" w:rsidR="00316AB9" w:rsidRPr="00177B94" w:rsidRDefault="00316AB9" w:rsidP="00873E50">
            <w:pPr>
              <w:jc w:val="both"/>
              <w:rPr>
                <w:i/>
                <w:iCs/>
                <w:szCs w:val="24"/>
              </w:rPr>
            </w:pPr>
          </w:p>
          <w:p w14:paraId="6AF5E718" w14:textId="7F16B7CC" w:rsidR="003F73B8" w:rsidRPr="00177B94" w:rsidRDefault="003F73B8" w:rsidP="003F73B8">
            <w:pPr>
              <w:jc w:val="both"/>
              <w:rPr>
                <w:szCs w:val="24"/>
              </w:rPr>
            </w:pPr>
            <w:r w:rsidRPr="00177B94">
              <w:rPr>
                <w:szCs w:val="24"/>
              </w:rPr>
              <w:t xml:space="preserve">Table 1 Summary of Evaluation of </w:t>
            </w:r>
            <w:r w:rsidR="00B75974">
              <w:rPr>
                <w:szCs w:val="24"/>
              </w:rPr>
              <w:t>Nonresponsive</w:t>
            </w:r>
            <w:r w:rsidRPr="00177B94">
              <w:rPr>
                <w:szCs w:val="24"/>
              </w:rPr>
              <w:t xml:space="preserve"> </w:t>
            </w:r>
            <w:r w:rsidR="006C7783" w:rsidRPr="00177B94">
              <w:rPr>
                <w:szCs w:val="24"/>
              </w:rPr>
              <w:t>EOI</w:t>
            </w:r>
            <w:r w:rsidRPr="00177B94">
              <w:rPr>
                <w:szCs w:val="24"/>
              </w:rPr>
              <w:t>s</w:t>
            </w:r>
          </w:p>
          <w:p w14:paraId="6C720874" w14:textId="77777777" w:rsidR="003F73B8" w:rsidRPr="00177B94" w:rsidRDefault="003F73B8" w:rsidP="003F73B8">
            <w:pPr>
              <w:jc w:val="both"/>
              <w:rPr>
                <w:szCs w:val="24"/>
              </w:rPr>
            </w:pPr>
          </w:p>
          <w:tbl>
            <w:tblPr>
              <w:tblStyle w:val="TableGrid"/>
              <w:tblW w:w="6697" w:type="dxa"/>
              <w:tblLayout w:type="fixed"/>
              <w:tblLook w:val="04A0" w:firstRow="1" w:lastRow="0" w:firstColumn="1" w:lastColumn="0" w:noHBand="0" w:noVBand="1"/>
            </w:tblPr>
            <w:tblGrid>
              <w:gridCol w:w="421"/>
              <w:gridCol w:w="6276"/>
            </w:tblGrid>
            <w:tr w:rsidR="003F73B8" w:rsidRPr="00177B94" w14:paraId="256098A2" w14:textId="77777777" w:rsidTr="00DF51B2">
              <w:trPr>
                <w:trHeight w:val="467"/>
              </w:trPr>
              <w:tc>
                <w:tcPr>
                  <w:tcW w:w="421" w:type="dxa"/>
                  <w:shd w:val="clear" w:color="auto" w:fill="A6A6A6" w:themeFill="background1" w:themeFillShade="A6"/>
                </w:tcPr>
                <w:p w14:paraId="76AF7801" w14:textId="77777777" w:rsidR="003F73B8" w:rsidRPr="00177B94" w:rsidRDefault="003F73B8" w:rsidP="003F73B8">
                  <w:pPr>
                    <w:jc w:val="center"/>
                    <w:rPr>
                      <w:rFonts w:eastAsiaTheme="minorHAnsi"/>
                      <w:b/>
                      <w:bCs/>
                      <w:szCs w:val="24"/>
                      <w:lang w:val="en-CA"/>
                    </w:rPr>
                  </w:pPr>
                </w:p>
              </w:tc>
              <w:tc>
                <w:tcPr>
                  <w:tcW w:w="6276" w:type="dxa"/>
                  <w:shd w:val="clear" w:color="auto" w:fill="A6A6A6" w:themeFill="background1" w:themeFillShade="A6"/>
                </w:tcPr>
                <w:p w14:paraId="449BBAF8" w14:textId="77777777" w:rsidR="003F73B8" w:rsidRPr="00177B94" w:rsidRDefault="003F73B8" w:rsidP="003F73B8">
                  <w:pPr>
                    <w:ind w:right="-79"/>
                    <w:jc w:val="center"/>
                    <w:rPr>
                      <w:rFonts w:eastAsiaTheme="minorHAnsi"/>
                      <w:b/>
                      <w:bCs/>
                      <w:szCs w:val="24"/>
                      <w:lang w:val="en-CA"/>
                    </w:rPr>
                  </w:pPr>
                  <w:r w:rsidRPr="00177B94">
                    <w:rPr>
                      <w:rFonts w:eastAsiaTheme="minorHAnsi"/>
                      <w:b/>
                      <w:bCs/>
                      <w:szCs w:val="24"/>
                      <w:lang w:val="en-CA"/>
                    </w:rPr>
                    <w:t>NAME OF CONSULTANT</w:t>
                  </w:r>
                </w:p>
              </w:tc>
            </w:tr>
            <w:tr w:rsidR="003F73B8" w:rsidRPr="00177B94" w14:paraId="44EB2891" w14:textId="77777777" w:rsidTr="00DF51B2">
              <w:trPr>
                <w:trHeight w:val="458"/>
              </w:trPr>
              <w:tc>
                <w:tcPr>
                  <w:tcW w:w="421" w:type="dxa"/>
                  <w:vAlign w:val="bottom"/>
                </w:tcPr>
                <w:p w14:paraId="05CC3ED8" w14:textId="77777777" w:rsidR="003F73B8" w:rsidRPr="00177B94" w:rsidRDefault="003F73B8" w:rsidP="00DF51B2">
                  <w:pPr>
                    <w:rPr>
                      <w:rFonts w:eastAsiaTheme="minorHAnsi"/>
                      <w:szCs w:val="24"/>
                      <w:lang w:val="en-CA"/>
                    </w:rPr>
                  </w:pPr>
                  <w:r w:rsidRPr="00177B94">
                    <w:rPr>
                      <w:rFonts w:eastAsiaTheme="minorHAnsi"/>
                      <w:szCs w:val="24"/>
                      <w:lang w:val="en-CA"/>
                    </w:rPr>
                    <w:t>1.</w:t>
                  </w:r>
                </w:p>
              </w:tc>
              <w:tc>
                <w:tcPr>
                  <w:tcW w:w="6276" w:type="dxa"/>
                  <w:vAlign w:val="bottom"/>
                </w:tcPr>
                <w:p w14:paraId="07939C98" w14:textId="77777777" w:rsidR="003F73B8" w:rsidRPr="00177B94" w:rsidRDefault="003F73B8" w:rsidP="00DF51B2">
                  <w:pPr>
                    <w:ind w:right="1380"/>
                    <w:rPr>
                      <w:rFonts w:eastAsiaTheme="minorHAnsi"/>
                      <w:szCs w:val="24"/>
                      <w:lang w:val="en-CA"/>
                    </w:rPr>
                  </w:pPr>
                </w:p>
              </w:tc>
            </w:tr>
            <w:tr w:rsidR="003F73B8" w:rsidRPr="00177B94" w14:paraId="7429E225" w14:textId="77777777" w:rsidTr="00DF51B2">
              <w:trPr>
                <w:trHeight w:val="539"/>
              </w:trPr>
              <w:tc>
                <w:tcPr>
                  <w:tcW w:w="421" w:type="dxa"/>
                  <w:vAlign w:val="bottom"/>
                </w:tcPr>
                <w:p w14:paraId="0C80291B" w14:textId="77777777" w:rsidR="003F73B8" w:rsidRPr="00177B94" w:rsidRDefault="003F73B8" w:rsidP="00DF51B2">
                  <w:pPr>
                    <w:rPr>
                      <w:rFonts w:eastAsiaTheme="minorHAnsi"/>
                      <w:szCs w:val="24"/>
                      <w:lang w:val="en-CA"/>
                    </w:rPr>
                  </w:pPr>
                  <w:r w:rsidRPr="00177B94">
                    <w:rPr>
                      <w:rFonts w:eastAsiaTheme="minorHAnsi"/>
                      <w:szCs w:val="24"/>
                      <w:lang w:val="en-CA"/>
                    </w:rPr>
                    <w:t>2.</w:t>
                  </w:r>
                </w:p>
              </w:tc>
              <w:tc>
                <w:tcPr>
                  <w:tcW w:w="6276" w:type="dxa"/>
                  <w:vAlign w:val="bottom"/>
                </w:tcPr>
                <w:p w14:paraId="2BB5AFE6" w14:textId="77777777" w:rsidR="003F73B8" w:rsidRPr="00177B94" w:rsidRDefault="003F73B8" w:rsidP="00DF51B2">
                  <w:pPr>
                    <w:ind w:right="1380"/>
                    <w:rPr>
                      <w:rFonts w:eastAsiaTheme="minorHAnsi"/>
                      <w:szCs w:val="24"/>
                      <w:lang w:val="en-CA"/>
                    </w:rPr>
                  </w:pPr>
                </w:p>
              </w:tc>
            </w:tr>
            <w:tr w:rsidR="003F73B8" w:rsidRPr="00177B94" w14:paraId="2D6AA97C" w14:textId="77777777" w:rsidTr="00DF51B2">
              <w:trPr>
                <w:trHeight w:val="440"/>
              </w:trPr>
              <w:tc>
                <w:tcPr>
                  <w:tcW w:w="421" w:type="dxa"/>
                  <w:vAlign w:val="bottom"/>
                </w:tcPr>
                <w:p w14:paraId="22F33045" w14:textId="77777777" w:rsidR="003F73B8" w:rsidRPr="00177B94" w:rsidRDefault="003F73B8" w:rsidP="00DF51B2">
                  <w:pPr>
                    <w:rPr>
                      <w:rFonts w:eastAsiaTheme="minorHAnsi"/>
                      <w:szCs w:val="24"/>
                      <w:lang w:val="en-CA"/>
                    </w:rPr>
                  </w:pPr>
                  <w:r w:rsidRPr="00177B94">
                    <w:rPr>
                      <w:rFonts w:eastAsiaTheme="minorHAnsi"/>
                      <w:szCs w:val="24"/>
                      <w:lang w:val="en-CA"/>
                    </w:rPr>
                    <w:t>3.</w:t>
                  </w:r>
                </w:p>
              </w:tc>
              <w:tc>
                <w:tcPr>
                  <w:tcW w:w="6276" w:type="dxa"/>
                  <w:vAlign w:val="bottom"/>
                </w:tcPr>
                <w:p w14:paraId="668F9597" w14:textId="77777777" w:rsidR="003F73B8" w:rsidRPr="00177B94" w:rsidRDefault="003F73B8" w:rsidP="00DF51B2">
                  <w:pPr>
                    <w:ind w:right="1380"/>
                    <w:rPr>
                      <w:rFonts w:eastAsiaTheme="minorHAnsi"/>
                      <w:szCs w:val="24"/>
                      <w:lang w:val="en-CA"/>
                    </w:rPr>
                  </w:pPr>
                </w:p>
              </w:tc>
            </w:tr>
            <w:tr w:rsidR="003F73B8" w:rsidRPr="00177B94" w14:paraId="0D74FB77" w14:textId="77777777" w:rsidTr="00DF51B2">
              <w:trPr>
                <w:trHeight w:val="530"/>
              </w:trPr>
              <w:tc>
                <w:tcPr>
                  <w:tcW w:w="421" w:type="dxa"/>
                  <w:vAlign w:val="bottom"/>
                </w:tcPr>
                <w:p w14:paraId="6FF4B58A" w14:textId="77777777" w:rsidR="003F73B8" w:rsidRPr="00177B94" w:rsidRDefault="003F73B8" w:rsidP="00DF51B2">
                  <w:pPr>
                    <w:rPr>
                      <w:rFonts w:eastAsiaTheme="minorHAnsi"/>
                      <w:szCs w:val="24"/>
                      <w:lang w:val="en-CA"/>
                    </w:rPr>
                  </w:pPr>
                  <w:r w:rsidRPr="00177B94">
                    <w:rPr>
                      <w:rFonts w:eastAsiaTheme="minorHAnsi"/>
                      <w:szCs w:val="24"/>
                      <w:lang w:val="en-CA"/>
                    </w:rPr>
                    <w:t>4.</w:t>
                  </w:r>
                </w:p>
              </w:tc>
              <w:tc>
                <w:tcPr>
                  <w:tcW w:w="6276" w:type="dxa"/>
                  <w:vAlign w:val="bottom"/>
                </w:tcPr>
                <w:p w14:paraId="19E55184" w14:textId="2595F749" w:rsidR="003F73B8" w:rsidRPr="00177B94" w:rsidRDefault="006C7783" w:rsidP="00DF51B2">
                  <w:pPr>
                    <w:ind w:right="1380"/>
                    <w:rPr>
                      <w:rFonts w:eastAsiaTheme="minorHAnsi"/>
                      <w:szCs w:val="24"/>
                      <w:lang w:val="en-CA"/>
                    </w:rPr>
                  </w:pPr>
                  <w:r w:rsidRPr="00177B94">
                    <w:rPr>
                      <w:rFonts w:eastAsiaTheme="minorHAnsi"/>
                      <w:szCs w:val="24"/>
                      <w:lang w:val="en-CA"/>
                    </w:rPr>
                    <w:t xml:space="preserve">list all Consultants </w:t>
                  </w:r>
                </w:p>
              </w:tc>
            </w:tr>
          </w:tbl>
          <w:p w14:paraId="212E09BA" w14:textId="77777777" w:rsidR="0082799B" w:rsidRDefault="0082799B" w:rsidP="00873E50">
            <w:pPr>
              <w:jc w:val="both"/>
              <w:rPr>
                <w:i/>
                <w:iCs/>
                <w:szCs w:val="24"/>
              </w:rPr>
            </w:pPr>
          </w:p>
          <w:p w14:paraId="418FFD33" w14:textId="77777777" w:rsidR="0082799B" w:rsidRPr="00177B94" w:rsidRDefault="0082799B" w:rsidP="00873E50">
            <w:pPr>
              <w:jc w:val="both"/>
              <w:rPr>
                <w:i/>
                <w:iCs/>
                <w:szCs w:val="24"/>
              </w:rPr>
            </w:pPr>
          </w:p>
          <w:p w14:paraId="4CD1293C" w14:textId="32C3BE3D" w:rsidR="00873E50" w:rsidRPr="00177B94" w:rsidRDefault="32A3FAAC" w:rsidP="3DEFC33B">
            <w:pPr>
              <w:jc w:val="both"/>
              <w:rPr>
                <w:i/>
                <w:iCs/>
                <w:szCs w:val="24"/>
              </w:rPr>
            </w:pPr>
            <w:proofErr w:type="spellStart"/>
            <w:r w:rsidRPr="00177B94">
              <w:rPr>
                <w:i/>
                <w:iCs/>
                <w:szCs w:val="24"/>
              </w:rPr>
              <w:lastRenderedPageBreak/>
              <w:t>Summarise</w:t>
            </w:r>
            <w:proofErr w:type="spellEnd"/>
            <w:r w:rsidRPr="00177B94">
              <w:rPr>
                <w:i/>
                <w:iCs/>
                <w:szCs w:val="24"/>
              </w:rPr>
              <w:t xml:space="preserve"> the results of the detailed evaluation as follows:</w:t>
            </w:r>
          </w:p>
          <w:p w14:paraId="4242C431" w14:textId="4CF26EF3" w:rsidR="3DEFC33B" w:rsidRPr="00177B94" w:rsidRDefault="3DEFC33B" w:rsidP="3DEFC33B">
            <w:pPr>
              <w:jc w:val="both"/>
              <w:rPr>
                <w:i/>
                <w:iCs/>
                <w:szCs w:val="24"/>
              </w:rPr>
            </w:pPr>
          </w:p>
          <w:p w14:paraId="6A16C48B" w14:textId="734EAFBB" w:rsidR="00F24A31" w:rsidRDefault="00F24A31" w:rsidP="000D4D65">
            <w:pPr>
              <w:numPr>
                <w:ilvl w:val="0"/>
                <w:numId w:val="16"/>
              </w:numPr>
              <w:jc w:val="both"/>
              <w:rPr>
                <w:i/>
                <w:iCs/>
                <w:szCs w:val="24"/>
              </w:rPr>
            </w:pPr>
            <w:r w:rsidRPr="00177B94">
              <w:rPr>
                <w:i/>
                <w:iCs/>
                <w:szCs w:val="24"/>
              </w:rPr>
              <w:t>Attach Forms II</w:t>
            </w:r>
            <w:r w:rsidR="00CE2498" w:rsidRPr="00177B94">
              <w:rPr>
                <w:i/>
                <w:iCs/>
                <w:szCs w:val="24"/>
              </w:rPr>
              <w:t xml:space="preserve">A, </w:t>
            </w:r>
            <w:r w:rsidRPr="00177B94">
              <w:rPr>
                <w:i/>
                <w:iCs/>
                <w:szCs w:val="24"/>
              </w:rPr>
              <w:t>B, C, D</w:t>
            </w:r>
            <w:r w:rsidR="009269A1" w:rsidRPr="00177B94">
              <w:rPr>
                <w:i/>
                <w:iCs/>
                <w:szCs w:val="24"/>
              </w:rPr>
              <w:t>,</w:t>
            </w:r>
            <w:r w:rsidRPr="00177B94">
              <w:rPr>
                <w:i/>
                <w:iCs/>
                <w:szCs w:val="24"/>
              </w:rPr>
              <w:t xml:space="preserve"> and E.</w:t>
            </w:r>
          </w:p>
          <w:p w14:paraId="6586FC0F" w14:textId="77777777" w:rsidR="00700583" w:rsidRPr="00177B94" w:rsidRDefault="00700583" w:rsidP="00700583">
            <w:pPr>
              <w:ind w:left="360"/>
              <w:jc w:val="both"/>
              <w:rPr>
                <w:i/>
                <w:iCs/>
                <w:szCs w:val="24"/>
              </w:rPr>
            </w:pPr>
          </w:p>
          <w:p w14:paraId="6B26ACC9" w14:textId="24628EE2" w:rsidR="00E21DE4" w:rsidRDefault="238D0880" w:rsidP="00D2365E">
            <w:pPr>
              <w:numPr>
                <w:ilvl w:val="0"/>
                <w:numId w:val="16"/>
              </w:numPr>
              <w:jc w:val="both"/>
              <w:rPr>
                <w:i/>
                <w:iCs/>
                <w:szCs w:val="24"/>
              </w:rPr>
            </w:pPr>
            <w:r w:rsidRPr="00177B94">
              <w:rPr>
                <w:i/>
                <w:iCs/>
                <w:szCs w:val="24"/>
              </w:rPr>
              <w:t xml:space="preserve">Highlight strengths and weaknesses of </w:t>
            </w:r>
            <w:r w:rsidR="32A3FAAC" w:rsidRPr="00177B94">
              <w:rPr>
                <w:i/>
                <w:iCs/>
                <w:szCs w:val="24"/>
              </w:rPr>
              <w:t xml:space="preserve">the three highest scored </w:t>
            </w:r>
            <w:r w:rsidR="00C20BFB" w:rsidRPr="00177B94">
              <w:rPr>
                <w:i/>
                <w:iCs/>
                <w:szCs w:val="24"/>
              </w:rPr>
              <w:t>C</w:t>
            </w:r>
            <w:r w:rsidR="32A3FAAC" w:rsidRPr="00177B94">
              <w:rPr>
                <w:i/>
                <w:iCs/>
                <w:szCs w:val="24"/>
              </w:rPr>
              <w:t>onsultants</w:t>
            </w:r>
            <w:r w:rsidR="006D5223" w:rsidRPr="00177B94">
              <w:rPr>
                <w:rStyle w:val="FootnoteReference"/>
                <w:i/>
                <w:iCs/>
                <w:szCs w:val="24"/>
              </w:rPr>
              <w:footnoteReference w:id="11"/>
            </w:r>
            <w:r w:rsidR="45F847A4" w:rsidRPr="00177B94">
              <w:rPr>
                <w:i/>
                <w:iCs/>
                <w:szCs w:val="24"/>
              </w:rPr>
              <w:t xml:space="preserve"> </w:t>
            </w:r>
            <w:r w:rsidR="6B42BED2" w:rsidRPr="00177B94">
              <w:rPr>
                <w:i/>
                <w:iCs/>
                <w:szCs w:val="24"/>
              </w:rPr>
              <w:t>and any issues to be considered in contract negotiations.</w:t>
            </w:r>
            <w:r w:rsidR="45F847A4" w:rsidRPr="00177B94">
              <w:rPr>
                <w:i/>
                <w:iCs/>
                <w:szCs w:val="24"/>
              </w:rPr>
              <w:t xml:space="preserve"> </w:t>
            </w:r>
          </w:p>
          <w:p w14:paraId="55F79300" w14:textId="77777777" w:rsidR="00700583" w:rsidRDefault="00700583" w:rsidP="00700583">
            <w:pPr>
              <w:pStyle w:val="ListParagraph"/>
              <w:rPr>
                <w:i/>
                <w:iCs/>
                <w:szCs w:val="24"/>
              </w:rPr>
            </w:pPr>
          </w:p>
          <w:p w14:paraId="6126E695" w14:textId="7217F291" w:rsidR="00D2365E" w:rsidRPr="00177B94" w:rsidRDefault="00D2365E" w:rsidP="00D2365E">
            <w:pPr>
              <w:numPr>
                <w:ilvl w:val="0"/>
                <w:numId w:val="16"/>
              </w:numPr>
              <w:jc w:val="both"/>
              <w:rPr>
                <w:i/>
                <w:iCs/>
                <w:szCs w:val="24"/>
              </w:rPr>
            </w:pPr>
            <w:r w:rsidRPr="00177B94">
              <w:rPr>
                <w:i/>
                <w:iCs/>
                <w:szCs w:val="24"/>
              </w:rPr>
              <w:t xml:space="preserve">Present the results of the technical evaluation: scores and the award recommendation of the highest scored </w:t>
            </w:r>
            <w:r w:rsidR="00974DC5" w:rsidRPr="00177B94">
              <w:rPr>
                <w:i/>
                <w:iCs/>
                <w:szCs w:val="24"/>
              </w:rPr>
              <w:t>C</w:t>
            </w:r>
            <w:r w:rsidRPr="00177B94">
              <w:rPr>
                <w:i/>
                <w:iCs/>
                <w:szCs w:val="24"/>
              </w:rPr>
              <w:t>onsultant</w:t>
            </w:r>
            <w:r w:rsidR="00844266" w:rsidRPr="00177B94">
              <w:rPr>
                <w:i/>
                <w:iCs/>
                <w:szCs w:val="24"/>
              </w:rPr>
              <w:t>s</w:t>
            </w:r>
            <w:r w:rsidR="0015685E" w:rsidRPr="00177B94">
              <w:rPr>
                <w:i/>
                <w:iCs/>
                <w:szCs w:val="24"/>
              </w:rPr>
              <w:t xml:space="preserve"> as shown in </w:t>
            </w:r>
            <w:r w:rsidR="003E46EF" w:rsidRPr="00177B94">
              <w:rPr>
                <w:i/>
                <w:iCs/>
                <w:szCs w:val="24"/>
              </w:rPr>
              <w:t>T</w:t>
            </w:r>
            <w:r w:rsidR="0015685E" w:rsidRPr="00177B94">
              <w:rPr>
                <w:i/>
                <w:iCs/>
                <w:szCs w:val="24"/>
              </w:rPr>
              <w:t>able</w:t>
            </w:r>
            <w:r w:rsidR="003E46EF" w:rsidRPr="00177B94">
              <w:rPr>
                <w:i/>
                <w:iCs/>
                <w:szCs w:val="24"/>
              </w:rPr>
              <w:t xml:space="preserve"> </w:t>
            </w:r>
            <w:r w:rsidR="00AC7988" w:rsidRPr="00177B94">
              <w:rPr>
                <w:i/>
                <w:iCs/>
                <w:szCs w:val="24"/>
              </w:rPr>
              <w:t>2</w:t>
            </w:r>
            <w:r w:rsidR="008D5050" w:rsidRPr="00177B94">
              <w:rPr>
                <w:i/>
                <w:iCs/>
                <w:szCs w:val="24"/>
              </w:rPr>
              <w:t>:</w:t>
            </w:r>
          </w:p>
          <w:p w14:paraId="0E31076B" w14:textId="77777777" w:rsidR="00606FD4" w:rsidRPr="00177B94" w:rsidRDefault="00606FD4" w:rsidP="00065C04">
            <w:pPr>
              <w:jc w:val="both"/>
              <w:rPr>
                <w:szCs w:val="24"/>
              </w:rPr>
            </w:pPr>
          </w:p>
          <w:p w14:paraId="3103DF3E" w14:textId="075BA6FA" w:rsidR="00737A90" w:rsidRPr="00177B94" w:rsidRDefault="00E50CB5" w:rsidP="00065C04">
            <w:pPr>
              <w:jc w:val="both"/>
              <w:rPr>
                <w:szCs w:val="24"/>
              </w:rPr>
            </w:pPr>
            <w:r w:rsidRPr="00177B94">
              <w:rPr>
                <w:szCs w:val="24"/>
              </w:rPr>
              <w:t xml:space="preserve">Table </w:t>
            </w:r>
            <w:r w:rsidR="00606FD4" w:rsidRPr="00177B94">
              <w:rPr>
                <w:szCs w:val="24"/>
              </w:rPr>
              <w:t>2</w:t>
            </w:r>
            <w:r w:rsidRPr="00177B94">
              <w:rPr>
                <w:szCs w:val="24"/>
              </w:rPr>
              <w:t xml:space="preserve"> Summary of Eval</w:t>
            </w:r>
            <w:r w:rsidR="00985EA6" w:rsidRPr="00177B94">
              <w:rPr>
                <w:szCs w:val="24"/>
              </w:rPr>
              <w:t>uation</w:t>
            </w:r>
            <w:r w:rsidR="006E55ED" w:rsidRPr="00177B94">
              <w:rPr>
                <w:szCs w:val="24"/>
              </w:rPr>
              <w:t xml:space="preserve"> of responsive </w:t>
            </w:r>
            <w:r w:rsidR="006C7783" w:rsidRPr="00177B94">
              <w:rPr>
                <w:szCs w:val="24"/>
              </w:rPr>
              <w:t>EOI</w:t>
            </w:r>
            <w:r w:rsidR="006E55ED" w:rsidRPr="00177B94">
              <w:rPr>
                <w:szCs w:val="24"/>
              </w:rPr>
              <w:t>s</w:t>
            </w:r>
          </w:p>
          <w:p w14:paraId="73F44EE9" w14:textId="7E84420B" w:rsidR="00737A90" w:rsidRPr="00177B94" w:rsidRDefault="00737A90" w:rsidP="00065C04">
            <w:pPr>
              <w:jc w:val="both"/>
              <w:rPr>
                <w:szCs w:val="24"/>
              </w:rPr>
            </w:pPr>
          </w:p>
          <w:tbl>
            <w:tblPr>
              <w:tblStyle w:val="TableGrid"/>
              <w:tblW w:w="6747" w:type="dxa"/>
              <w:tblLayout w:type="fixed"/>
              <w:tblLook w:val="04A0" w:firstRow="1" w:lastRow="0" w:firstColumn="1" w:lastColumn="0" w:noHBand="0" w:noVBand="1"/>
            </w:tblPr>
            <w:tblGrid>
              <w:gridCol w:w="421"/>
              <w:gridCol w:w="3917"/>
              <w:gridCol w:w="2409"/>
            </w:tblGrid>
            <w:tr w:rsidR="00654AEA" w:rsidRPr="00177B94" w14:paraId="5D28209F" w14:textId="77777777" w:rsidTr="00E11211">
              <w:tc>
                <w:tcPr>
                  <w:tcW w:w="421" w:type="dxa"/>
                  <w:shd w:val="clear" w:color="auto" w:fill="A6A6A6" w:themeFill="background1" w:themeFillShade="A6"/>
                </w:tcPr>
                <w:p w14:paraId="665770B3" w14:textId="77777777" w:rsidR="00654AEA" w:rsidRPr="00177B94" w:rsidRDefault="00654AEA" w:rsidP="00B30C38">
                  <w:pPr>
                    <w:jc w:val="center"/>
                    <w:rPr>
                      <w:rFonts w:eastAsiaTheme="minorHAnsi"/>
                      <w:b/>
                      <w:bCs/>
                      <w:szCs w:val="24"/>
                      <w:lang w:val="en-CA"/>
                    </w:rPr>
                  </w:pPr>
                </w:p>
              </w:tc>
              <w:tc>
                <w:tcPr>
                  <w:tcW w:w="3917" w:type="dxa"/>
                  <w:shd w:val="clear" w:color="auto" w:fill="A6A6A6" w:themeFill="background1" w:themeFillShade="A6"/>
                </w:tcPr>
                <w:p w14:paraId="5A6DCC7C" w14:textId="1C699333" w:rsidR="00654AEA" w:rsidRPr="00177B94" w:rsidRDefault="00654AEA" w:rsidP="00654AEA">
                  <w:pPr>
                    <w:ind w:right="-79"/>
                    <w:jc w:val="center"/>
                    <w:rPr>
                      <w:rFonts w:eastAsiaTheme="minorHAnsi"/>
                      <w:b/>
                      <w:bCs/>
                      <w:szCs w:val="24"/>
                      <w:lang w:val="en-CA"/>
                    </w:rPr>
                  </w:pPr>
                  <w:r w:rsidRPr="00177B94">
                    <w:rPr>
                      <w:rFonts w:eastAsiaTheme="minorHAnsi"/>
                      <w:b/>
                      <w:bCs/>
                      <w:szCs w:val="24"/>
                      <w:lang w:val="en-CA"/>
                    </w:rPr>
                    <w:t>NAME OF CONSULTANT</w:t>
                  </w:r>
                </w:p>
              </w:tc>
              <w:tc>
                <w:tcPr>
                  <w:tcW w:w="2409" w:type="dxa"/>
                  <w:shd w:val="clear" w:color="auto" w:fill="A6A6A6" w:themeFill="background1" w:themeFillShade="A6"/>
                </w:tcPr>
                <w:p w14:paraId="5692EA02" w14:textId="073369C8" w:rsidR="00654AEA" w:rsidRPr="00177B94" w:rsidRDefault="00654AEA" w:rsidP="00B30C38">
                  <w:pPr>
                    <w:jc w:val="center"/>
                    <w:rPr>
                      <w:rFonts w:eastAsiaTheme="minorHAnsi"/>
                      <w:b/>
                      <w:bCs/>
                      <w:szCs w:val="24"/>
                      <w:lang w:val="en-CA"/>
                    </w:rPr>
                  </w:pPr>
                  <w:r w:rsidRPr="00177B94">
                    <w:rPr>
                      <w:rFonts w:eastAsiaTheme="minorHAnsi"/>
                      <w:b/>
                      <w:bCs/>
                      <w:szCs w:val="24"/>
                      <w:lang w:val="en-CA"/>
                    </w:rPr>
                    <w:t>TECH SCORE</w:t>
                  </w:r>
                </w:p>
              </w:tc>
            </w:tr>
            <w:tr w:rsidR="00654AEA" w:rsidRPr="00177B94" w14:paraId="0A7696F7" w14:textId="77777777" w:rsidTr="00B86D40">
              <w:tc>
                <w:tcPr>
                  <w:tcW w:w="421" w:type="dxa"/>
                </w:tcPr>
                <w:p w14:paraId="6778620E" w14:textId="77777777" w:rsidR="00654AEA" w:rsidRPr="00177B94" w:rsidRDefault="00654AEA" w:rsidP="00654AEA">
                  <w:pPr>
                    <w:rPr>
                      <w:rFonts w:eastAsiaTheme="minorHAnsi"/>
                      <w:szCs w:val="24"/>
                      <w:lang w:val="en-CA"/>
                    </w:rPr>
                  </w:pPr>
                  <w:r w:rsidRPr="00177B94">
                    <w:rPr>
                      <w:rFonts w:eastAsiaTheme="minorHAnsi"/>
                      <w:szCs w:val="24"/>
                      <w:lang w:val="en-CA"/>
                    </w:rPr>
                    <w:t>1.</w:t>
                  </w:r>
                </w:p>
              </w:tc>
              <w:tc>
                <w:tcPr>
                  <w:tcW w:w="3917" w:type="dxa"/>
                </w:tcPr>
                <w:p w14:paraId="6D6C9093" w14:textId="77777777" w:rsidR="00654AEA" w:rsidRPr="00177B94" w:rsidRDefault="00654AEA" w:rsidP="00654AEA">
                  <w:pPr>
                    <w:ind w:right="1380"/>
                    <w:rPr>
                      <w:rFonts w:eastAsiaTheme="minorHAnsi"/>
                      <w:szCs w:val="24"/>
                      <w:lang w:val="en-CA"/>
                    </w:rPr>
                  </w:pPr>
                </w:p>
              </w:tc>
              <w:tc>
                <w:tcPr>
                  <w:tcW w:w="2409" w:type="dxa"/>
                </w:tcPr>
                <w:p w14:paraId="659118F0" w14:textId="103F74B2" w:rsidR="00654AEA" w:rsidRPr="00177B94" w:rsidRDefault="00654AEA" w:rsidP="00654AEA">
                  <w:pPr>
                    <w:rPr>
                      <w:rFonts w:eastAsiaTheme="minorHAnsi"/>
                      <w:szCs w:val="24"/>
                      <w:lang w:val="en-CA"/>
                    </w:rPr>
                  </w:pPr>
                </w:p>
              </w:tc>
            </w:tr>
            <w:tr w:rsidR="00654AEA" w:rsidRPr="00177B94" w14:paraId="7978900C" w14:textId="77777777" w:rsidTr="0003526A">
              <w:tc>
                <w:tcPr>
                  <w:tcW w:w="421" w:type="dxa"/>
                </w:tcPr>
                <w:p w14:paraId="028A4B2A" w14:textId="77777777" w:rsidR="00654AEA" w:rsidRPr="00177B94" w:rsidRDefault="00654AEA" w:rsidP="00654AEA">
                  <w:pPr>
                    <w:rPr>
                      <w:rFonts w:eastAsiaTheme="minorHAnsi"/>
                      <w:szCs w:val="24"/>
                      <w:lang w:val="en-CA"/>
                    </w:rPr>
                  </w:pPr>
                  <w:r w:rsidRPr="00177B94">
                    <w:rPr>
                      <w:rFonts w:eastAsiaTheme="minorHAnsi"/>
                      <w:szCs w:val="24"/>
                      <w:lang w:val="en-CA"/>
                    </w:rPr>
                    <w:t>2.</w:t>
                  </w:r>
                </w:p>
              </w:tc>
              <w:tc>
                <w:tcPr>
                  <w:tcW w:w="3917" w:type="dxa"/>
                </w:tcPr>
                <w:p w14:paraId="61E53336" w14:textId="77777777" w:rsidR="00654AEA" w:rsidRPr="00177B94" w:rsidRDefault="00654AEA" w:rsidP="00654AEA">
                  <w:pPr>
                    <w:ind w:right="1380"/>
                    <w:rPr>
                      <w:rFonts w:eastAsiaTheme="minorHAnsi"/>
                      <w:szCs w:val="24"/>
                      <w:lang w:val="en-CA"/>
                    </w:rPr>
                  </w:pPr>
                </w:p>
              </w:tc>
              <w:tc>
                <w:tcPr>
                  <w:tcW w:w="2409" w:type="dxa"/>
                </w:tcPr>
                <w:p w14:paraId="4FC2A674" w14:textId="7DAFF209" w:rsidR="00654AEA" w:rsidRPr="00177B94" w:rsidRDefault="00654AEA" w:rsidP="00654AEA">
                  <w:pPr>
                    <w:rPr>
                      <w:rFonts w:eastAsiaTheme="minorHAnsi"/>
                      <w:szCs w:val="24"/>
                      <w:lang w:val="en-CA"/>
                    </w:rPr>
                  </w:pPr>
                </w:p>
              </w:tc>
            </w:tr>
            <w:tr w:rsidR="00654AEA" w:rsidRPr="00177B94" w14:paraId="174B808C" w14:textId="77777777" w:rsidTr="00BA6CAB">
              <w:tc>
                <w:tcPr>
                  <w:tcW w:w="421" w:type="dxa"/>
                </w:tcPr>
                <w:p w14:paraId="213B0962" w14:textId="77777777" w:rsidR="00654AEA" w:rsidRPr="00177B94" w:rsidRDefault="00654AEA" w:rsidP="00654AEA">
                  <w:pPr>
                    <w:rPr>
                      <w:rFonts w:eastAsiaTheme="minorHAnsi"/>
                      <w:szCs w:val="24"/>
                      <w:lang w:val="en-CA"/>
                    </w:rPr>
                  </w:pPr>
                  <w:r w:rsidRPr="00177B94">
                    <w:rPr>
                      <w:rFonts w:eastAsiaTheme="minorHAnsi"/>
                      <w:szCs w:val="24"/>
                      <w:lang w:val="en-CA"/>
                    </w:rPr>
                    <w:t>3.</w:t>
                  </w:r>
                </w:p>
              </w:tc>
              <w:tc>
                <w:tcPr>
                  <w:tcW w:w="3917" w:type="dxa"/>
                </w:tcPr>
                <w:p w14:paraId="368824D1" w14:textId="77777777" w:rsidR="00654AEA" w:rsidRPr="00177B94" w:rsidRDefault="00654AEA" w:rsidP="00654AEA">
                  <w:pPr>
                    <w:ind w:right="1380"/>
                    <w:rPr>
                      <w:rFonts w:eastAsiaTheme="minorHAnsi"/>
                      <w:szCs w:val="24"/>
                      <w:lang w:val="en-CA"/>
                    </w:rPr>
                  </w:pPr>
                </w:p>
              </w:tc>
              <w:tc>
                <w:tcPr>
                  <w:tcW w:w="2409" w:type="dxa"/>
                </w:tcPr>
                <w:p w14:paraId="6A5D45CC" w14:textId="35F5ECBF" w:rsidR="00654AEA" w:rsidRPr="00177B94" w:rsidRDefault="00654AEA" w:rsidP="00654AEA">
                  <w:pPr>
                    <w:rPr>
                      <w:rFonts w:eastAsiaTheme="minorHAnsi"/>
                      <w:szCs w:val="24"/>
                      <w:lang w:val="en-CA"/>
                    </w:rPr>
                  </w:pPr>
                </w:p>
              </w:tc>
            </w:tr>
            <w:tr w:rsidR="00654AEA" w:rsidRPr="00177B94" w14:paraId="224377CD" w14:textId="77777777" w:rsidTr="00AC4DDE">
              <w:tc>
                <w:tcPr>
                  <w:tcW w:w="421" w:type="dxa"/>
                </w:tcPr>
                <w:p w14:paraId="468F41BE" w14:textId="77777777" w:rsidR="00654AEA" w:rsidRPr="00177B94" w:rsidRDefault="00654AEA" w:rsidP="00654AEA">
                  <w:pPr>
                    <w:rPr>
                      <w:rFonts w:eastAsiaTheme="minorHAnsi"/>
                      <w:szCs w:val="24"/>
                      <w:lang w:val="en-CA"/>
                    </w:rPr>
                  </w:pPr>
                  <w:r w:rsidRPr="00177B94">
                    <w:rPr>
                      <w:rFonts w:eastAsiaTheme="minorHAnsi"/>
                      <w:szCs w:val="24"/>
                      <w:lang w:val="en-CA"/>
                    </w:rPr>
                    <w:t>4.</w:t>
                  </w:r>
                </w:p>
              </w:tc>
              <w:tc>
                <w:tcPr>
                  <w:tcW w:w="3917" w:type="dxa"/>
                </w:tcPr>
                <w:p w14:paraId="7B99DB3C" w14:textId="2984E410" w:rsidR="00654AEA" w:rsidRPr="00177B94" w:rsidRDefault="00F50ED8" w:rsidP="006C7783">
                  <w:pPr>
                    <w:ind w:right="788"/>
                    <w:rPr>
                      <w:rFonts w:eastAsiaTheme="minorHAnsi"/>
                      <w:szCs w:val="24"/>
                      <w:lang w:val="en-CA"/>
                    </w:rPr>
                  </w:pPr>
                  <w:r>
                    <w:rPr>
                      <w:rFonts w:eastAsiaTheme="minorHAnsi"/>
                      <w:szCs w:val="24"/>
                      <w:lang w:val="en-CA"/>
                    </w:rPr>
                    <w:t>L</w:t>
                  </w:r>
                  <w:r w:rsidR="006C7783" w:rsidRPr="00177B94">
                    <w:rPr>
                      <w:rFonts w:eastAsiaTheme="minorHAnsi"/>
                      <w:szCs w:val="24"/>
                      <w:lang w:val="en-CA"/>
                    </w:rPr>
                    <w:t xml:space="preserve">ist all </w:t>
                  </w:r>
                  <w:r w:rsidR="001E3AFD" w:rsidRPr="00177B94">
                    <w:rPr>
                      <w:rFonts w:eastAsiaTheme="minorHAnsi"/>
                      <w:szCs w:val="24"/>
                      <w:lang w:val="en-CA"/>
                    </w:rPr>
                    <w:t>Consultants</w:t>
                  </w:r>
                  <w:r w:rsidR="006C7783" w:rsidRPr="00177B94">
                    <w:rPr>
                      <w:rFonts w:eastAsiaTheme="minorHAnsi"/>
                      <w:szCs w:val="24"/>
                      <w:lang w:val="en-CA"/>
                    </w:rPr>
                    <w:t xml:space="preserve"> scored</w:t>
                  </w:r>
                </w:p>
              </w:tc>
              <w:tc>
                <w:tcPr>
                  <w:tcW w:w="2409" w:type="dxa"/>
                </w:tcPr>
                <w:p w14:paraId="42DC8E14" w14:textId="14F0F954" w:rsidR="00654AEA" w:rsidRPr="00177B94" w:rsidRDefault="00654AEA" w:rsidP="00654AEA">
                  <w:pPr>
                    <w:rPr>
                      <w:rFonts w:eastAsiaTheme="minorHAnsi"/>
                      <w:szCs w:val="24"/>
                      <w:lang w:val="en-CA"/>
                    </w:rPr>
                  </w:pPr>
                </w:p>
              </w:tc>
            </w:tr>
          </w:tbl>
          <w:p w14:paraId="099AECE8" w14:textId="177F2347" w:rsidR="007B095D" w:rsidRPr="00177B94" w:rsidRDefault="007B095D" w:rsidP="00065C04">
            <w:pPr>
              <w:jc w:val="both"/>
              <w:rPr>
                <w:szCs w:val="24"/>
              </w:rPr>
            </w:pPr>
          </w:p>
          <w:p w14:paraId="5283CFAB" w14:textId="2E46ADC5" w:rsidR="0033746D" w:rsidRPr="00177B94" w:rsidRDefault="0033746D" w:rsidP="0033746D">
            <w:pPr>
              <w:suppressAutoHyphens/>
              <w:overflowPunct w:val="0"/>
              <w:autoSpaceDE w:val="0"/>
              <w:autoSpaceDN w:val="0"/>
              <w:adjustRightInd w:val="0"/>
              <w:ind w:left="180" w:hanging="180"/>
              <w:jc w:val="center"/>
              <w:textAlignment w:val="baseline"/>
              <w:rPr>
                <w:b/>
                <w:bCs/>
                <w:szCs w:val="24"/>
              </w:rPr>
            </w:pPr>
            <w:r w:rsidRPr="00177B94">
              <w:rPr>
                <w:b/>
                <w:bCs/>
                <w:szCs w:val="24"/>
              </w:rPr>
              <w:t>Respectfully Submitted by the Evaluation Committee</w:t>
            </w:r>
            <w:r w:rsidR="00164123" w:rsidRPr="00177B94">
              <w:rPr>
                <w:rStyle w:val="FootnoteReference"/>
                <w:b/>
                <w:bCs/>
                <w:szCs w:val="24"/>
              </w:rPr>
              <w:footnoteReference w:id="12"/>
            </w:r>
          </w:p>
          <w:p w14:paraId="25C2A219" w14:textId="77777777" w:rsidR="0033746D" w:rsidRPr="00177B94" w:rsidRDefault="0033746D" w:rsidP="0033746D">
            <w:pPr>
              <w:suppressAutoHyphens/>
              <w:overflowPunct w:val="0"/>
              <w:autoSpaceDE w:val="0"/>
              <w:autoSpaceDN w:val="0"/>
              <w:adjustRightInd w:val="0"/>
              <w:ind w:left="180" w:hanging="180"/>
              <w:jc w:val="center"/>
              <w:textAlignment w:val="baseline"/>
              <w:rPr>
                <w:b/>
                <w:bCs/>
                <w:szCs w:val="24"/>
              </w:rPr>
            </w:pPr>
          </w:p>
          <w:tbl>
            <w:tblPr>
              <w:tblW w:w="67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1973"/>
              <w:gridCol w:w="900"/>
              <w:gridCol w:w="1896"/>
            </w:tblGrid>
            <w:tr w:rsidR="0033746D" w:rsidRPr="00177B94" w14:paraId="356AF5E0" w14:textId="77777777" w:rsidTr="3DEFC33B">
              <w:trPr>
                <w:trHeight w:val="307"/>
              </w:trPr>
              <w:tc>
                <w:tcPr>
                  <w:tcW w:w="2010" w:type="dxa"/>
                  <w:shd w:val="clear" w:color="auto" w:fill="auto"/>
                </w:tcPr>
                <w:p w14:paraId="1907FDE1" w14:textId="77777777" w:rsidR="0033746D" w:rsidRPr="00177B94" w:rsidRDefault="0033746D" w:rsidP="006052AA">
                  <w:pPr>
                    <w:suppressAutoHyphens/>
                    <w:overflowPunct w:val="0"/>
                    <w:autoSpaceDE w:val="0"/>
                    <w:autoSpaceDN w:val="0"/>
                    <w:adjustRightInd w:val="0"/>
                    <w:ind w:left="-393" w:right="414"/>
                    <w:jc w:val="right"/>
                    <w:textAlignment w:val="baseline"/>
                    <w:rPr>
                      <w:b/>
                      <w:bCs/>
                      <w:szCs w:val="24"/>
                    </w:rPr>
                  </w:pPr>
                  <w:r w:rsidRPr="00177B94">
                    <w:rPr>
                      <w:b/>
                      <w:bCs/>
                      <w:szCs w:val="24"/>
                    </w:rPr>
                    <w:t>Name</w:t>
                  </w:r>
                </w:p>
              </w:tc>
              <w:tc>
                <w:tcPr>
                  <w:tcW w:w="1973" w:type="dxa"/>
                  <w:shd w:val="clear" w:color="auto" w:fill="auto"/>
                </w:tcPr>
                <w:p w14:paraId="4F9F839B" w14:textId="77777777" w:rsidR="00587DBA" w:rsidRPr="00177B94" w:rsidRDefault="0033746D" w:rsidP="0033746D">
                  <w:pPr>
                    <w:suppressAutoHyphens/>
                    <w:overflowPunct w:val="0"/>
                    <w:autoSpaceDE w:val="0"/>
                    <w:autoSpaceDN w:val="0"/>
                    <w:adjustRightInd w:val="0"/>
                    <w:jc w:val="center"/>
                    <w:textAlignment w:val="baseline"/>
                    <w:rPr>
                      <w:b/>
                      <w:bCs/>
                      <w:szCs w:val="24"/>
                    </w:rPr>
                  </w:pPr>
                  <w:r w:rsidRPr="00177B94">
                    <w:rPr>
                      <w:b/>
                      <w:bCs/>
                      <w:szCs w:val="24"/>
                    </w:rPr>
                    <w:t>Organisation/</w:t>
                  </w:r>
                </w:p>
                <w:p w14:paraId="62A35F00" w14:textId="44536D93" w:rsidR="0033746D" w:rsidRPr="00177B94" w:rsidRDefault="0033746D" w:rsidP="0033746D">
                  <w:pPr>
                    <w:suppressAutoHyphens/>
                    <w:overflowPunct w:val="0"/>
                    <w:autoSpaceDE w:val="0"/>
                    <w:autoSpaceDN w:val="0"/>
                    <w:adjustRightInd w:val="0"/>
                    <w:jc w:val="center"/>
                    <w:textAlignment w:val="baseline"/>
                    <w:rPr>
                      <w:b/>
                      <w:bCs/>
                      <w:szCs w:val="24"/>
                    </w:rPr>
                  </w:pPr>
                  <w:r w:rsidRPr="00177B94">
                    <w:rPr>
                      <w:b/>
                      <w:bCs/>
                      <w:szCs w:val="24"/>
                    </w:rPr>
                    <w:t>Position</w:t>
                  </w:r>
                </w:p>
              </w:tc>
              <w:tc>
                <w:tcPr>
                  <w:tcW w:w="900" w:type="dxa"/>
                  <w:shd w:val="clear" w:color="auto" w:fill="auto"/>
                </w:tcPr>
                <w:p w14:paraId="30808108" w14:textId="77777777" w:rsidR="0033746D" w:rsidRPr="00177B94" w:rsidRDefault="0033746D" w:rsidP="0033746D">
                  <w:pPr>
                    <w:suppressAutoHyphens/>
                    <w:overflowPunct w:val="0"/>
                    <w:autoSpaceDE w:val="0"/>
                    <w:autoSpaceDN w:val="0"/>
                    <w:adjustRightInd w:val="0"/>
                    <w:jc w:val="center"/>
                    <w:textAlignment w:val="baseline"/>
                    <w:rPr>
                      <w:b/>
                      <w:bCs/>
                      <w:szCs w:val="24"/>
                    </w:rPr>
                  </w:pPr>
                  <w:r w:rsidRPr="00177B94">
                    <w:rPr>
                      <w:b/>
                      <w:bCs/>
                      <w:szCs w:val="24"/>
                    </w:rPr>
                    <w:t>Date</w:t>
                  </w:r>
                </w:p>
              </w:tc>
              <w:tc>
                <w:tcPr>
                  <w:tcW w:w="1892" w:type="dxa"/>
                  <w:shd w:val="clear" w:color="auto" w:fill="auto"/>
                </w:tcPr>
                <w:p w14:paraId="4CE2D750" w14:textId="77777777" w:rsidR="0033746D" w:rsidRPr="00177B94" w:rsidRDefault="0033746D" w:rsidP="0033746D">
                  <w:pPr>
                    <w:suppressAutoHyphens/>
                    <w:overflowPunct w:val="0"/>
                    <w:autoSpaceDE w:val="0"/>
                    <w:autoSpaceDN w:val="0"/>
                    <w:adjustRightInd w:val="0"/>
                    <w:jc w:val="center"/>
                    <w:textAlignment w:val="baseline"/>
                    <w:rPr>
                      <w:b/>
                      <w:bCs/>
                      <w:szCs w:val="24"/>
                    </w:rPr>
                  </w:pPr>
                  <w:r w:rsidRPr="00177B94">
                    <w:rPr>
                      <w:b/>
                      <w:bCs/>
                      <w:szCs w:val="24"/>
                    </w:rPr>
                    <w:t>Signature</w:t>
                  </w:r>
                </w:p>
              </w:tc>
            </w:tr>
            <w:tr w:rsidR="0033746D" w:rsidRPr="00177B94" w14:paraId="6A3165E6" w14:textId="77777777" w:rsidTr="3DEFC33B">
              <w:trPr>
                <w:trHeight w:val="225"/>
              </w:trPr>
              <w:tc>
                <w:tcPr>
                  <w:tcW w:w="2010" w:type="dxa"/>
                  <w:shd w:val="clear" w:color="auto" w:fill="auto"/>
                </w:tcPr>
                <w:p w14:paraId="636755BC" w14:textId="77777777" w:rsidR="0033746D" w:rsidRPr="00177B94" w:rsidRDefault="0033746D" w:rsidP="006052AA">
                  <w:pPr>
                    <w:suppressAutoHyphens/>
                    <w:overflowPunct w:val="0"/>
                    <w:autoSpaceDE w:val="0"/>
                    <w:autoSpaceDN w:val="0"/>
                    <w:adjustRightInd w:val="0"/>
                    <w:ind w:left="-393" w:right="414"/>
                    <w:jc w:val="both"/>
                    <w:textAlignment w:val="baseline"/>
                    <w:rPr>
                      <w:szCs w:val="24"/>
                    </w:rPr>
                  </w:pPr>
                </w:p>
              </w:tc>
              <w:tc>
                <w:tcPr>
                  <w:tcW w:w="1973" w:type="dxa"/>
                  <w:shd w:val="clear" w:color="auto" w:fill="auto"/>
                </w:tcPr>
                <w:p w14:paraId="0E50F274" w14:textId="77777777" w:rsidR="0033746D" w:rsidRPr="00177B94" w:rsidRDefault="0033746D" w:rsidP="0033746D">
                  <w:pPr>
                    <w:suppressAutoHyphens/>
                    <w:overflowPunct w:val="0"/>
                    <w:autoSpaceDE w:val="0"/>
                    <w:autoSpaceDN w:val="0"/>
                    <w:adjustRightInd w:val="0"/>
                    <w:jc w:val="both"/>
                    <w:textAlignment w:val="baseline"/>
                    <w:rPr>
                      <w:szCs w:val="24"/>
                    </w:rPr>
                  </w:pPr>
                </w:p>
              </w:tc>
              <w:tc>
                <w:tcPr>
                  <w:tcW w:w="900" w:type="dxa"/>
                  <w:shd w:val="clear" w:color="auto" w:fill="auto"/>
                </w:tcPr>
                <w:p w14:paraId="527207DC" w14:textId="77777777" w:rsidR="0033746D" w:rsidRPr="00177B94" w:rsidRDefault="0033746D" w:rsidP="0033746D">
                  <w:pPr>
                    <w:suppressAutoHyphens/>
                    <w:overflowPunct w:val="0"/>
                    <w:autoSpaceDE w:val="0"/>
                    <w:autoSpaceDN w:val="0"/>
                    <w:adjustRightInd w:val="0"/>
                    <w:jc w:val="both"/>
                    <w:textAlignment w:val="baseline"/>
                    <w:rPr>
                      <w:szCs w:val="24"/>
                    </w:rPr>
                  </w:pPr>
                </w:p>
              </w:tc>
              <w:tc>
                <w:tcPr>
                  <w:tcW w:w="1892" w:type="dxa"/>
                  <w:shd w:val="clear" w:color="auto" w:fill="auto"/>
                </w:tcPr>
                <w:p w14:paraId="7BA453D7" w14:textId="77777777" w:rsidR="0033746D" w:rsidRPr="00177B94" w:rsidRDefault="0033746D" w:rsidP="0033746D">
                  <w:pPr>
                    <w:suppressAutoHyphens/>
                    <w:overflowPunct w:val="0"/>
                    <w:autoSpaceDE w:val="0"/>
                    <w:autoSpaceDN w:val="0"/>
                    <w:adjustRightInd w:val="0"/>
                    <w:jc w:val="both"/>
                    <w:textAlignment w:val="baseline"/>
                    <w:rPr>
                      <w:szCs w:val="24"/>
                    </w:rPr>
                  </w:pPr>
                </w:p>
              </w:tc>
            </w:tr>
            <w:tr w:rsidR="0033746D" w:rsidRPr="00177B94" w14:paraId="2F890C47" w14:textId="77777777" w:rsidTr="3DEFC33B">
              <w:trPr>
                <w:trHeight w:val="225"/>
              </w:trPr>
              <w:tc>
                <w:tcPr>
                  <w:tcW w:w="2010" w:type="dxa"/>
                  <w:shd w:val="clear" w:color="auto" w:fill="auto"/>
                </w:tcPr>
                <w:p w14:paraId="041F2012" w14:textId="77777777" w:rsidR="0033746D" w:rsidRPr="00177B94" w:rsidRDefault="0033746D" w:rsidP="006052AA">
                  <w:pPr>
                    <w:suppressAutoHyphens/>
                    <w:overflowPunct w:val="0"/>
                    <w:autoSpaceDE w:val="0"/>
                    <w:autoSpaceDN w:val="0"/>
                    <w:adjustRightInd w:val="0"/>
                    <w:ind w:left="-393" w:right="414"/>
                    <w:jc w:val="both"/>
                    <w:textAlignment w:val="baseline"/>
                    <w:rPr>
                      <w:szCs w:val="24"/>
                    </w:rPr>
                  </w:pPr>
                </w:p>
              </w:tc>
              <w:tc>
                <w:tcPr>
                  <w:tcW w:w="1973" w:type="dxa"/>
                  <w:shd w:val="clear" w:color="auto" w:fill="auto"/>
                </w:tcPr>
                <w:p w14:paraId="391DFB27" w14:textId="77777777" w:rsidR="0033746D" w:rsidRPr="00177B94" w:rsidRDefault="0033746D" w:rsidP="0033746D">
                  <w:pPr>
                    <w:suppressAutoHyphens/>
                    <w:overflowPunct w:val="0"/>
                    <w:autoSpaceDE w:val="0"/>
                    <w:autoSpaceDN w:val="0"/>
                    <w:adjustRightInd w:val="0"/>
                    <w:jc w:val="both"/>
                    <w:textAlignment w:val="baseline"/>
                    <w:rPr>
                      <w:szCs w:val="24"/>
                    </w:rPr>
                  </w:pPr>
                </w:p>
              </w:tc>
              <w:tc>
                <w:tcPr>
                  <w:tcW w:w="900" w:type="dxa"/>
                  <w:shd w:val="clear" w:color="auto" w:fill="auto"/>
                </w:tcPr>
                <w:p w14:paraId="4E38CBE0" w14:textId="77777777" w:rsidR="0033746D" w:rsidRPr="00177B94" w:rsidRDefault="0033746D" w:rsidP="0033746D">
                  <w:pPr>
                    <w:suppressAutoHyphens/>
                    <w:overflowPunct w:val="0"/>
                    <w:autoSpaceDE w:val="0"/>
                    <w:autoSpaceDN w:val="0"/>
                    <w:adjustRightInd w:val="0"/>
                    <w:jc w:val="both"/>
                    <w:textAlignment w:val="baseline"/>
                    <w:rPr>
                      <w:szCs w:val="24"/>
                    </w:rPr>
                  </w:pPr>
                </w:p>
              </w:tc>
              <w:tc>
                <w:tcPr>
                  <w:tcW w:w="1892" w:type="dxa"/>
                  <w:shd w:val="clear" w:color="auto" w:fill="auto"/>
                </w:tcPr>
                <w:p w14:paraId="73F23FDE" w14:textId="77777777" w:rsidR="0033746D" w:rsidRPr="00177B94" w:rsidRDefault="0033746D" w:rsidP="0033746D">
                  <w:pPr>
                    <w:suppressAutoHyphens/>
                    <w:overflowPunct w:val="0"/>
                    <w:autoSpaceDE w:val="0"/>
                    <w:autoSpaceDN w:val="0"/>
                    <w:adjustRightInd w:val="0"/>
                    <w:jc w:val="both"/>
                    <w:textAlignment w:val="baseline"/>
                    <w:rPr>
                      <w:szCs w:val="24"/>
                    </w:rPr>
                  </w:pPr>
                </w:p>
              </w:tc>
            </w:tr>
            <w:tr w:rsidR="0033746D" w:rsidRPr="00177B94" w14:paraId="7C669B9F" w14:textId="77777777" w:rsidTr="3DEFC33B">
              <w:trPr>
                <w:trHeight w:val="225"/>
              </w:trPr>
              <w:tc>
                <w:tcPr>
                  <w:tcW w:w="2010" w:type="dxa"/>
                  <w:shd w:val="clear" w:color="auto" w:fill="auto"/>
                </w:tcPr>
                <w:p w14:paraId="37A8D789" w14:textId="77777777" w:rsidR="0033746D" w:rsidRPr="00177B94" w:rsidRDefault="0033746D" w:rsidP="006052AA">
                  <w:pPr>
                    <w:suppressAutoHyphens/>
                    <w:overflowPunct w:val="0"/>
                    <w:autoSpaceDE w:val="0"/>
                    <w:autoSpaceDN w:val="0"/>
                    <w:adjustRightInd w:val="0"/>
                    <w:ind w:left="-393" w:right="414"/>
                    <w:jc w:val="both"/>
                    <w:textAlignment w:val="baseline"/>
                    <w:rPr>
                      <w:szCs w:val="24"/>
                    </w:rPr>
                  </w:pPr>
                </w:p>
              </w:tc>
              <w:tc>
                <w:tcPr>
                  <w:tcW w:w="1973" w:type="dxa"/>
                  <w:shd w:val="clear" w:color="auto" w:fill="auto"/>
                </w:tcPr>
                <w:p w14:paraId="63617125" w14:textId="77777777" w:rsidR="0033746D" w:rsidRPr="00177B94" w:rsidRDefault="0033746D" w:rsidP="0033746D">
                  <w:pPr>
                    <w:suppressAutoHyphens/>
                    <w:overflowPunct w:val="0"/>
                    <w:autoSpaceDE w:val="0"/>
                    <w:autoSpaceDN w:val="0"/>
                    <w:adjustRightInd w:val="0"/>
                    <w:jc w:val="both"/>
                    <w:textAlignment w:val="baseline"/>
                    <w:rPr>
                      <w:szCs w:val="24"/>
                    </w:rPr>
                  </w:pPr>
                </w:p>
              </w:tc>
              <w:tc>
                <w:tcPr>
                  <w:tcW w:w="900" w:type="dxa"/>
                  <w:shd w:val="clear" w:color="auto" w:fill="auto"/>
                </w:tcPr>
                <w:p w14:paraId="2C3E7222" w14:textId="77777777" w:rsidR="0033746D" w:rsidRPr="00177B94" w:rsidRDefault="0033746D" w:rsidP="0033746D">
                  <w:pPr>
                    <w:suppressAutoHyphens/>
                    <w:overflowPunct w:val="0"/>
                    <w:autoSpaceDE w:val="0"/>
                    <w:autoSpaceDN w:val="0"/>
                    <w:adjustRightInd w:val="0"/>
                    <w:jc w:val="both"/>
                    <w:textAlignment w:val="baseline"/>
                    <w:rPr>
                      <w:szCs w:val="24"/>
                    </w:rPr>
                  </w:pPr>
                </w:p>
              </w:tc>
              <w:tc>
                <w:tcPr>
                  <w:tcW w:w="1892" w:type="dxa"/>
                  <w:shd w:val="clear" w:color="auto" w:fill="auto"/>
                </w:tcPr>
                <w:p w14:paraId="72AD4615" w14:textId="77777777" w:rsidR="0033746D" w:rsidRPr="00177B94" w:rsidRDefault="0033746D" w:rsidP="0033746D">
                  <w:pPr>
                    <w:suppressAutoHyphens/>
                    <w:overflowPunct w:val="0"/>
                    <w:autoSpaceDE w:val="0"/>
                    <w:autoSpaceDN w:val="0"/>
                    <w:adjustRightInd w:val="0"/>
                    <w:jc w:val="both"/>
                    <w:textAlignment w:val="baseline"/>
                    <w:rPr>
                      <w:szCs w:val="24"/>
                    </w:rPr>
                  </w:pPr>
                </w:p>
              </w:tc>
            </w:tr>
            <w:tr w:rsidR="0033746D" w:rsidRPr="00177B94" w14:paraId="6681063E" w14:textId="77777777" w:rsidTr="3DEFC33B">
              <w:trPr>
                <w:trHeight w:val="455"/>
              </w:trPr>
              <w:tc>
                <w:tcPr>
                  <w:tcW w:w="6779" w:type="dxa"/>
                  <w:gridSpan w:val="4"/>
                  <w:shd w:val="clear" w:color="auto" w:fill="auto"/>
                </w:tcPr>
                <w:p w14:paraId="7F0BC4AF" w14:textId="77777777" w:rsidR="0033746D" w:rsidRPr="00177B94" w:rsidRDefault="0033746D" w:rsidP="006052AA">
                  <w:pPr>
                    <w:suppressAutoHyphens/>
                    <w:overflowPunct w:val="0"/>
                    <w:autoSpaceDE w:val="0"/>
                    <w:autoSpaceDN w:val="0"/>
                    <w:adjustRightInd w:val="0"/>
                    <w:ind w:left="-393" w:right="414"/>
                    <w:jc w:val="both"/>
                    <w:textAlignment w:val="baseline"/>
                    <w:rPr>
                      <w:szCs w:val="24"/>
                    </w:rPr>
                  </w:pPr>
                </w:p>
                <w:p w14:paraId="602752C7" w14:textId="29E82244" w:rsidR="0033746D" w:rsidRDefault="0033746D" w:rsidP="001E3AFD">
                  <w:pPr>
                    <w:suppressAutoHyphens/>
                    <w:overflowPunct w:val="0"/>
                    <w:autoSpaceDE w:val="0"/>
                    <w:autoSpaceDN w:val="0"/>
                    <w:adjustRightInd w:val="0"/>
                    <w:ind w:right="61" w:firstLine="23"/>
                    <w:jc w:val="both"/>
                    <w:textAlignment w:val="baseline"/>
                    <w:rPr>
                      <w:szCs w:val="24"/>
                    </w:rPr>
                  </w:pPr>
                  <w:r w:rsidRPr="00177B94">
                    <w:rPr>
                      <w:szCs w:val="24"/>
                    </w:rPr>
                    <w:t xml:space="preserve">I confirm that the </w:t>
                  </w:r>
                  <w:r w:rsidR="00974DC5" w:rsidRPr="00177B94">
                    <w:rPr>
                      <w:szCs w:val="24"/>
                    </w:rPr>
                    <w:t xml:space="preserve">technical </w:t>
                  </w:r>
                  <w:r w:rsidRPr="00177B94">
                    <w:rPr>
                      <w:szCs w:val="24"/>
                    </w:rPr>
                    <w:t>evaluation was conducted in full compliance with the CDB’s Procurement Procedures</w:t>
                  </w:r>
                  <w:r w:rsidR="00346D92" w:rsidRPr="00177B94">
                    <w:rPr>
                      <w:szCs w:val="24"/>
                    </w:rPr>
                    <w:t>. A</w:t>
                  </w:r>
                  <w:r w:rsidRPr="00177B94">
                    <w:rPr>
                      <w:szCs w:val="24"/>
                    </w:rPr>
                    <w:t xml:space="preserve">ll members of the Evaluation Committee have certified no conflict of interest in accordance with Procedures, </w:t>
                  </w:r>
                  <w:r w:rsidR="001E2D00" w:rsidRPr="00177B94">
                    <w:rPr>
                      <w:szCs w:val="24"/>
                    </w:rPr>
                    <w:t>Paragraph</w:t>
                  </w:r>
                  <w:r w:rsidRPr="00177B94">
                    <w:rPr>
                      <w:szCs w:val="24"/>
                    </w:rPr>
                    <w:t xml:space="preserve"> 6.37.</w:t>
                  </w:r>
                </w:p>
                <w:p w14:paraId="0C3F1925" w14:textId="77777777" w:rsidR="001E3AFD" w:rsidRPr="00177B94" w:rsidRDefault="001E3AFD" w:rsidP="001E3AFD">
                  <w:pPr>
                    <w:suppressAutoHyphens/>
                    <w:overflowPunct w:val="0"/>
                    <w:autoSpaceDE w:val="0"/>
                    <w:autoSpaceDN w:val="0"/>
                    <w:adjustRightInd w:val="0"/>
                    <w:ind w:right="61" w:firstLine="23"/>
                    <w:jc w:val="both"/>
                    <w:textAlignment w:val="baseline"/>
                    <w:rPr>
                      <w:szCs w:val="24"/>
                    </w:rPr>
                  </w:pPr>
                </w:p>
                <w:p w14:paraId="5F9F91B4" w14:textId="77777777" w:rsidR="0033746D" w:rsidRPr="00177B94" w:rsidRDefault="0033746D" w:rsidP="001E3AFD">
                  <w:pPr>
                    <w:suppressAutoHyphens/>
                    <w:overflowPunct w:val="0"/>
                    <w:autoSpaceDE w:val="0"/>
                    <w:autoSpaceDN w:val="0"/>
                    <w:adjustRightInd w:val="0"/>
                    <w:ind w:left="-393" w:right="414"/>
                    <w:jc w:val="both"/>
                    <w:textAlignment w:val="baseline"/>
                    <w:rPr>
                      <w:szCs w:val="24"/>
                    </w:rPr>
                  </w:pPr>
                </w:p>
                <w:p w14:paraId="07A5986F" w14:textId="77777777" w:rsidR="0033746D" w:rsidRPr="00177B94" w:rsidRDefault="0033746D" w:rsidP="001E3AFD">
                  <w:pPr>
                    <w:suppressAutoHyphens/>
                    <w:overflowPunct w:val="0"/>
                    <w:autoSpaceDE w:val="0"/>
                    <w:autoSpaceDN w:val="0"/>
                    <w:adjustRightInd w:val="0"/>
                    <w:ind w:left="-393" w:right="414" w:firstLine="393"/>
                    <w:jc w:val="both"/>
                    <w:textAlignment w:val="baseline"/>
                    <w:rPr>
                      <w:szCs w:val="24"/>
                    </w:rPr>
                  </w:pPr>
                  <w:r w:rsidRPr="00177B94">
                    <w:rPr>
                      <w:szCs w:val="24"/>
                    </w:rPr>
                    <w:t xml:space="preserve">Chairperson’s Name:                                    </w:t>
                  </w:r>
                </w:p>
                <w:p w14:paraId="76D59F55" w14:textId="77777777" w:rsidR="0033746D" w:rsidRDefault="0033746D" w:rsidP="001E3AFD">
                  <w:pPr>
                    <w:suppressAutoHyphens/>
                    <w:overflowPunct w:val="0"/>
                    <w:autoSpaceDE w:val="0"/>
                    <w:autoSpaceDN w:val="0"/>
                    <w:adjustRightInd w:val="0"/>
                    <w:ind w:left="-391" w:right="414" w:firstLine="414"/>
                    <w:jc w:val="both"/>
                    <w:textAlignment w:val="baseline"/>
                    <w:rPr>
                      <w:szCs w:val="24"/>
                    </w:rPr>
                  </w:pPr>
                </w:p>
                <w:p w14:paraId="6AE73B2E" w14:textId="77777777" w:rsidR="001E3AFD" w:rsidRPr="00177B94" w:rsidRDefault="001E3AFD" w:rsidP="001E3AFD">
                  <w:pPr>
                    <w:suppressAutoHyphens/>
                    <w:overflowPunct w:val="0"/>
                    <w:autoSpaceDE w:val="0"/>
                    <w:autoSpaceDN w:val="0"/>
                    <w:adjustRightInd w:val="0"/>
                    <w:ind w:left="-391" w:right="414" w:firstLine="414"/>
                    <w:jc w:val="both"/>
                    <w:textAlignment w:val="baseline"/>
                    <w:rPr>
                      <w:szCs w:val="24"/>
                    </w:rPr>
                  </w:pPr>
                </w:p>
                <w:p w14:paraId="7C4E64E1" w14:textId="652E211A" w:rsidR="0033746D" w:rsidRPr="00177B94" w:rsidRDefault="0033746D" w:rsidP="001E3AFD">
                  <w:pPr>
                    <w:suppressAutoHyphens/>
                    <w:overflowPunct w:val="0"/>
                    <w:autoSpaceDE w:val="0"/>
                    <w:autoSpaceDN w:val="0"/>
                    <w:adjustRightInd w:val="0"/>
                    <w:ind w:left="-393" w:right="414" w:firstLine="416"/>
                    <w:jc w:val="both"/>
                    <w:textAlignment w:val="baseline"/>
                    <w:rPr>
                      <w:szCs w:val="24"/>
                    </w:rPr>
                  </w:pPr>
                  <w:r w:rsidRPr="00177B94">
                    <w:rPr>
                      <w:szCs w:val="24"/>
                    </w:rPr>
                    <w:t>Signature</w:t>
                  </w:r>
                  <w:r w:rsidR="2309FE15" w:rsidRPr="00177B94">
                    <w:rPr>
                      <w:szCs w:val="24"/>
                    </w:rPr>
                    <w:t>:</w:t>
                  </w:r>
                  <w:r w:rsidRPr="00177B94">
                    <w:rPr>
                      <w:szCs w:val="24"/>
                    </w:rPr>
                    <w:t xml:space="preserve">                                 Date</w:t>
                  </w:r>
                  <w:r w:rsidR="752A9A55" w:rsidRPr="00177B94">
                    <w:rPr>
                      <w:szCs w:val="24"/>
                    </w:rPr>
                    <w:t>:</w:t>
                  </w:r>
                  <w:r w:rsidRPr="00177B94">
                    <w:rPr>
                      <w:szCs w:val="24"/>
                    </w:rPr>
                    <w:t xml:space="preserve"> </w:t>
                  </w:r>
                </w:p>
              </w:tc>
            </w:tr>
          </w:tbl>
          <w:p w14:paraId="7ED9781F" w14:textId="77777777" w:rsidR="00065C04" w:rsidRPr="00177B94" w:rsidRDefault="00065C04" w:rsidP="00C51044">
            <w:pPr>
              <w:jc w:val="both"/>
              <w:rPr>
                <w:szCs w:val="24"/>
              </w:rPr>
            </w:pPr>
          </w:p>
          <w:p w14:paraId="17EC5451" w14:textId="4FC71ACE" w:rsidR="00C56E5C" w:rsidRDefault="2CC1966A" w:rsidP="3DEFC33B">
            <w:pPr>
              <w:pStyle w:val="FootnoteText"/>
              <w:numPr>
                <w:ilvl w:val="0"/>
                <w:numId w:val="40"/>
              </w:numPr>
              <w:spacing w:line="276" w:lineRule="auto"/>
              <w:ind w:right="196"/>
              <w:jc w:val="both"/>
              <w:rPr>
                <w:i/>
                <w:iCs/>
                <w:sz w:val="24"/>
                <w:szCs w:val="24"/>
              </w:rPr>
            </w:pPr>
            <w:r w:rsidRPr="00177B94">
              <w:rPr>
                <w:i/>
                <w:iCs/>
                <w:sz w:val="24"/>
                <w:szCs w:val="24"/>
              </w:rPr>
              <w:lastRenderedPageBreak/>
              <w:t xml:space="preserve">The target is to have </w:t>
            </w:r>
            <w:r w:rsidR="6F0D4677" w:rsidRPr="00177B94">
              <w:rPr>
                <w:i/>
                <w:iCs/>
                <w:sz w:val="24"/>
                <w:szCs w:val="24"/>
              </w:rPr>
              <w:t xml:space="preserve">at </w:t>
            </w:r>
            <w:r w:rsidR="226F84DA" w:rsidRPr="00177B94">
              <w:rPr>
                <w:i/>
                <w:iCs/>
                <w:sz w:val="24"/>
                <w:szCs w:val="24"/>
              </w:rPr>
              <w:t xml:space="preserve">least </w:t>
            </w:r>
            <w:r w:rsidR="3CE618ED" w:rsidRPr="00177B94">
              <w:rPr>
                <w:i/>
                <w:iCs/>
                <w:sz w:val="24"/>
                <w:szCs w:val="24"/>
              </w:rPr>
              <w:t xml:space="preserve">three </w:t>
            </w:r>
            <w:r w:rsidR="1EB34761" w:rsidRPr="00177B94">
              <w:rPr>
                <w:i/>
                <w:iCs/>
                <w:sz w:val="24"/>
                <w:szCs w:val="24"/>
              </w:rPr>
              <w:t xml:space="preserve">qualified </w:t>
            </w:r>
            <w:r w:rsidR="226F84DA" w:rsidRPr="00177B94">
              <w:rPr>
                <w:i/>
                <w:iCs/>
                <w:sz w:val="24"/>
                <w:szCs w:val="24"/>
              </w:rPr>
              <w:t xml:space="preserve">Consultants </w:t>
            </w:r>
            <w:r w:rsidR="11B9378C" w:rsidRPr="00177B94">
              <w:rPr>
                <w:i/>
                <w:iCs/>
                <w:sz w:val="24"/>
                <w:szCs w:val="24"/>
              </w:rPr>
              <w:t>to evaluate</w:t>
            </w:r>
            <w:r w:rsidR="3CE618ED" w:rsidRPr="00177B94">
              <w:rPr>
                <w:i/>
                <w:iCs/>
                <w:sz w:val="24"/>
                <w:szCs w:val="24"/>
              </w:rPr>
              <w:t xml:space="preserve"> (Procedures, Paragraph 8.39(</w:t>
            </w:r>
            <w:r w:rsidR="1CBA6D18" w:rsidRPr="00177B94">
              <w:rPr>
                <w:i/>
                <w:iCs/>
                <w:sz w:val="24"/>
                <w:szCs w:val="24"/>
              </w:rPr>
              <w:t xml:space="preserve">a)). </w:t>
            </w:r>
            <w:r w:rsidR="1CBA6D18" w:rsidRPr="00177B94">
              <w:rPr>
                <w:b/>
                <w:bCs/>
                <w:i/>
                <w:iCs/>
                <w:sz w:val="24"/>
                <w:szCs w:val="24"/>
                <w:u w:val="single"/>
              </w:rPr>
              <w:t xml:space="preserve">If less than </w:t>
            </w:r>
            <w:r w:rsidR="16936232" w:rsidRPr="00177B94">
              <w:rPr>
                <w:b/>
                <w:bCs/>
                <w:i/>
                <w:iCs/>
                <w:sz w:val="24"/>
                <w:szCs w:val="24"/>
                <w:u w:val="single"/>
              </w:rPr>
              <w:t>three</w:t>
            </w:r>
            <w:r w:rsidR="3BE5EA95" w:rsidRPr="00177B94">
              <w:rPr>
                <w:b/>
                <w:bCs/>
                <w:i/>
                <w:iCs/>
                <w:sz w:val="24"/>
                <w:szCs w:val="24"/>
                <w:u w:val="single"/>
              </w:rPr>
              <w:t>,</w:t>
            </w:r>
            <w:r w:rsidR="16936232" w:rsidRPr="00177B94">
              <w:rPr>
                <w:b/>
                <w:bCs/>
                <w:i/>
                <w:iCs/>
                <w:sz w:val="24"/>
                <w:szCs w:val="24"/>
                <w:u w:val="single"/>
              </w:rPr>
              <w:t xml:space="preserve"> then </w:t>
            </w:r>
            <w:r w:rsidR="1CBA6D18" w:rsidRPr="00177B94">
              <w:rPr>
                <w:b/>
                <w:bCs/>
                <w:i/>
                <w:iCs/>
                <w:sz w:val="24"/>
                <w:szCs w:val="24"/>
                <w:u w:val="single"/>
              </w:rPr>
              <w:t xml:space="preserve">CDB </w:t>
            </w:r>
            <w:r w:rsidR="4B6C6551" w:rsidRPr="00177B94">
              <w:rPr>
                <w:b/>
                <w:bCs/>
                <w:i/>
                <w:iCs/>
                <w:sz w:val="24"/>
                <w:szCs w:val="24"/>
                <w:u w:val="single"/>
              </w:rPr>
              <w:t>prior NO is required</w:t>
            </w:r>
            <w:r w:rsidR="4B6C6551" w:rsidRPr="00177B94">
              <w:rPr>
                <w:b/>
                <w:bCs/>
                <w:i/>
                <w:iCs/>
                <w:sz w:val="24"/>
                <w:szCs w:val="24"/>
              </w:rPr>
              <w:t>.</w:t>
            </w:r>
            <w:r w:rsidR="4B6C6551" w:rsidRPr="00177B94">
              <w:rPr>
                <w:i/>
                <w:iCs/>
                <w:sz w:val="24"/>
                <w:szCs w:val="24"/>
              </w:rPr>
              <w:t xml:space="preserve"> </w:t>
            </w:r>
          </w:p>
          <w:p w14:paraId="6D4027C9" w14:textId="77777777" w:rsidR="00E67F7E" w:rsidRPr="00177B94" w:rsidRDefault="00E67F7E" w:rsidP="00E67F7E">
            <w:pPr>
              <w:pStyle w:val="FootnoteText"/>
              <w:spacing w:line="276" w:lineRule="auto"/>
              <w:ind w:left="360" w:right="196" w:firstLine="0"/>
              <w:jc w:val="both"/>
              <w:rPr>
                <w:i/>
                <w:iCs/>
                <w:sz w:val="24"/>
                <w:szCs w:val="24"/>
              </w:rPr>
            </w:pPr>
          </w:p>
          <w:p w14:paraId="386AFDD8" w14:textId="2E8B3F3E" w:rsidR="00C56E5C" w:rsidRDefault="00C56E5C" w:rsidP="007373D1">
            <w:pPr>
              <w:pStyle w:val="FootnoteText"/>
              <w:numPr>
                <w:ilvl w:val="0"/>
                <w:numId w:val="40"/>
              </w:numPr>
              <w:spacing w:line="276" w:lineRule="auto"/>
              <w:ind w:right="196"/>
              <w:jc w:val="both"/>
              <w:rPr>
                <w:i/>
                <w:iCs/>
                <w:sz w:val="24"/>
                <w:szCs w:val="24"/>
              </w:rPr>
            </w:pPr>
            <w:r w:rsidRPr="00177B94">
              <w:rPr>
                <w:i/>
                <w:iCs/>
                <w:sz w:val="24"/>
                <w:szCs w:val="24"/>
              </w:rPr>
              <w:t xml:space="preserve">If following the evaluation, it becomes clear that the highest scored </w:t>
            </w:r>
            <w:r w:rsidR="009269A1" w:rsidRPr="00177B94">
              <w:rPr>
                <w:i/>
                <w:iCs/>
                <w:sz w:val="24"/>
                <w:szCs w:val="24"/>
              </w:rPr>
              <w:t>C</w:t>
            </w:r>
            <w:r w:rsidRPr="00177B94">
              <w:rPr>
                <w:i/>
                <w:iCs/>
                <w:sz w:val="24"/>
                <w:szCs w:val="24"/>
              </w:rPr>
              <w:t xml:space="preserve">onsultant can only be hired via a firm, then </w:t>
            </w:r>
            <w:r w:rsidR="00C20BFB" w:rsidRPr="00177B94">
              <w:rPr>
                <w:i/>
                <w:iCs/>
                <w:sz w:val="24"/>
                <w:szCs w:val="24"/>
              </w:rPr>
              <w:t>before</w:t>
            </w:r>
            <w:r w:rsidRPr="00177B94">
              <w:rPr>
                <w:i/>
                <w:iCs/>
                <w:sz w:val="24"/>
                <w:szCs w:val="24"/>
              </w:rPr>
              <w:t xml:space="preserve"> starting negotiations, per Procedures Paragraphs 8.36 and 8.39(b), </w:t>
            </w:r>
            <w:r w:rsidRPr="00177B94">
              <w:rPr>
                <w:b/>
                <w:bCs/>
                <w:i/>
                <w:iCs/>
                <w:sz w:val="24"/>
                <w:szCs w:val="24"/>
                <w:u w:val="single"/>
              </w:rPr>
              <w:t>CDB prior NO is required.</w:t>
            </w:r>
            <w:r w:rsidRPr="00177B94">
              <w:rPr>
                <w:i/>
                <w:iCs/>
                <w:sz w:val="24"/>
                <w:szCs w:val="24"/>
              </w:rPr>
              <w:t xml:space="preserve"> </w:t>
            </w:r>
          </w:p>
          <w:p w14:paraId="61910A17" w14:textId="77777777" w:rsidR="00E67F7E" w:rsidRDefault="00E67F7E" w:rsidP="00E67F7E">
            <w:pPr>
              <w:pStyle w:val="ListParagraph"/>
              <w:rPr>
                <w:i/>
                <w:iCs/>
                <w:szCs w:val="24"/>
              </w:rPr>
            </w:pPr>
          </w:p>
          <w:p w14:paraId="745ABBA3" w14:textId="3F50B70D" w:rsidR="008B1C2A" w:rsidRPr="00177B94" w:rsidRDefault="00C56E5C" w:rsidP="007373D1">
            <w:pPr>
              <w:pStyle w:val="FootnoteText"/>
              <w:numPr>
                <w:ilvl w:val="0"/>
                <w:numId w:val="40"/>
              </w:numPr>
              <w:spacing w:line="276" w:lineRule="auto"/>
              <w:ind w:right="196"/>
              <w:jc w:val="both"/>
              <w:rPr>
                <w:i/>
                <w:iCs/>
                <w:sz w:val="24"/>
                <w:szCs w:val="24"/>
              </w:rPr>
            </w:pPr>
            <w:r w:rsidRPr="00177B94">
              <w:rPr>
                <w:i/>
                <w:iCs/>
                <w:sz w:val="24"/>
                <w:szCs w:val="24"/>
              </w:rPr>
              <w:t xml:space="preserve">If insufficient responsive EOIs </w:t>
            </w:r>
            <w:r w:rsidR="007373D1" w:rsidRPr="00177B94">
              <w:rPr>
                <w:i/>
                <w:iCs/>
                <w:sz w:val="24"/>
                <w:szCs w:val="24"/>
              </w:rPr>
              <w:t xml:space="preserve">are </w:t>
            </w:r>
            <w:r w:rsidRPr="00177B94">
              <w:rPr>
                <w:i/>
                <w:iCs/>
                <w:sz w:val="24"/>
                <w:szCs w:val="24"/>
              </w:rPr>
              <w:t>received</w:t>
            </w:r>
            <w:r w:rsidR="009269A1" w:rsidRPr="00177B94">
              <w:rPr>
                <w:i/>
                <w:iCs/>
                <w:sz w:val="24"/>
                <w:szCs w:val="24"/>
              </w:rPr>
              <w:t>,</w:t>
            </w:r>
            <w:r w:rsidRPr="00177B94">
              <w:rPr>
                <w:i/>
                <w:iCs/>
                <w:sz w:val="24"/>
                <w:szCs w:val="24"/>
              </w:rPr>
              <w:t xml:space="preserve"> </w:t>
            </w:r>
            <w:r w:rsidR="007373D1" w:rsidRPr="00177B94">
              <w:rPr>
                <w:i/>
                <w:iCs/>
                <w:sz w:val="24"/>
                <w:szCs w:val="24"/>
              </w:rPr>
              <w:t xml:space="preserve">or all </w:t>
            </w:r>
            <w:r w:rsidRPr="00177B94">
              <w:rPr>
                <w:i/>
                <w:iCs/>
                <w:sz w:val="24"/>
                <w:szCs w:val="24"/>
              </w:rPr>
              <w:t xml:space="preserve">are found nonresponsive, </w:t>
            </w:r>
            <w:r w:rsidR="00CF3569" w:rsidRPr="00177B94">
              <w:rPr>
                <w:i/>
                <w:iCs/>
                <w:sz w:val="24"/>
                <w:szCs w:val="24"/>
              </w:rPr>
              <w:t xml:space="preserve">the Recipient </w:t>
            </w:r>
            <w:r w:rsidR="00F03DB0" w:rsidRPr="00177B94">
              <w:rPr>
                <w:i/>
                <w:iCs/>
                <w:sz w:val="24"/>
                <w:szCs w:val="24"/>
              </w:rPr>
              <w:t xml:space="preserve">may wish </w:t>
            </w:r>
            <w:r w:rsidR="00D403FA" w:rsidRPr="00177B94">
              <w:rPr>
                <w:i/>
                <w:iCs/>
                <w:sz w:val="24"/>
                <w:szCs w:val="24"/>
              </w:rPr>
              <w:t xml:space="preserve">to </w:t>
            </w:r>
            <w:r w:rsidR="009E33C5" w:rsidRPr="00177B94">
              <w:rPr>
                <w:i/>
                <w:iCs/>
                <w:sz w:val="24"/>
                <w:szCs w:val="24"/>
              </w:rPr>
              <w:t xml:space="preserve">cancel the REOI </w:t>
            </w:r>
            <w:r w:rsidRPr="00177B94">
              <w:rPr>
                <w:i/>
                <w:iCs/>
                <w:sz w:val="24"/>
                <w:szCs w:val="24"/>
              </w:rPr>
              <w:t xml:space="preserve">(obtaining CDB’s prior NO, where required) </w:t>
            </w:r>
            <w:r w:rsidR="009E33C5" w:rsidRPr="00177B94">
              <w:rPr>
                <w:i/>
                <w:iCs/>
                <w:sz w:val="24"/>
                <w:szCs w:val="24"/>
              </w:rPr>
              <w:t>and reissue with applicable modifications</w:t>
            </w:r>
            <w:r w:rsidR="007373D1" w:rsidRPr="00177B94">
              <w:rPr>
                <w:i/>
                <w:iCs/>
                <w:sz w:val="24"/>
                <w:szCs w:val="24"/>
              </w:rPr>
              <w:t xml:space="preserve"> and/or</w:t>
            </w:r>
            <w:r w:rsidRPr="00177B94">
              <w:rPr>
                <w:i/>
                <w:iCs/>
                <w:sz w:val="24"/>
                <w:szCs w:val="24"/>
              </w:rPr>
              <w:t xml:space="preserve"> </w:t>
            </w:r>
            <w:r w:rsidR="007A3787" w:rsidRPr="00177B94">
              <w:rPr>
                <w:i/>
                <w:iCs/>
                <w:sz w:val="24"/>
                <w:szCs w:val="24"/>
              </w:rPr>
              <w:t xml:space="preserve">approach CDB for </w:t>
            </w:r>
            <w:r w:rsidR="00523C3F" w:rsidRPr="00177B94">
              <w:rPr>
                <w:i/>
                <w:iCs/>
                <w:sz w:val="24"/>
                <w:szCs w:val="24"/>
              </w:rPr>
              <w:t xml:space="preserve">a </w:t>
            </w:r>
            <w:r w:rsidR="007A3787" w:rsidRPr="00177B94">
              <w:rPr>
                <w:i/>
                <w:iCs/>
                <w:sz w:val="24"/>
                <w:szCs w:val="24"/>
              </w:rPr>
              <w:t>recommendation</w:t>
            </w:r>
            <w:r w:rsidR="00825201" w:rsidRPr="00177B94">
              <w:rPr>
                <w:i/>
                <w:iCs/>
                <w:sz w:val="24"/>
                <w:szCs w:val="24"/>
              </w:rPr>
              <w:t xml:space="preserve"> of </w:t>
            </w:r>
            <w:proofErr w:type="gramStart"/>
            <w:r w:rsidR="00825201" w:rsidRPr="00177B94">
              <w:rPr>
                <w:i/>
                <w:iCs/>
                <w:sz w:val="24"/>
                <w:szCs w:val="24"/>
              </w:rPr>
              <w:t>Consultants</w:t>
            </w:r>
            <w:proofErr w:type="gramEnd"/>
            <w:r w:rsidRPr="00177B94">
              <w:rPr>
                <w:i/>
                <w:iCs/>
                <w:sz w:val="24"/>
                <w:szCs w:val="24"/>
              </w:rPr>
              <w:t xml:space="preserve"> and/or consider F</w:t>
            </w:r>
            <w:r w:rsidR="007A3787" w:rsidRPr="00177B94">
              <w:rPr>
                <w:i/>
                <w:iCs/>
                <w:sz w:val="24"/>
                <w:szCs w:val="24"/>
              </w:rPr>
              <w:t>irms (subject to the parameters in Procedures. Paragraphs 8.37 and 8.38)</w:t>
            </w:r>
            <w:r w:rsidR="00D7736A" w:rsidRPr="00177B94">
              <w:rPr>
                <w:i/>
                <w:iCs/>
                <w:sz w:val="24"/>
                <w:szCs w:val="24"/>
              </w:rPr>
              <w:t xml:space="preserve"> </w:t>
            </w:r>
            <w:r w:rsidR="007A3787" w:rsidRPr="00177B94">
              <w:rPr>
                <w:i/>
                <w:iCs/>
                <w:sz w:val="24"/>
                <w:szCs w:val="24"/>
              </w:rPr>
              <w:t>known to have consultants or staff that meet the required criteria.</w:t>
            </w:r>
          </w:p>
          <w:p w14:paraId="432EDCD3" w14:textId="5CFC2228" w:rsidR="00CE2498" w:rsidRPr="00177B94" w:rsidRDefault="0021798D" w:rsidP="00A10920">
            <w:pPr>
              <w:spacing w:line="276" w:lineRule="auto"/>
              <w:ind w:left="323" w:hanging="425"/>
              <w:jc w:val="both"/>
              <w:rPr>
                <w:szCs w:val="24"/>
              </w:rPr>
            </w:pPr>
            <w:r w:rsidRPr="00177B94">
              <w:rPr>
                <w:i/>
                <w:iCs/>
                <w:szCs w:val="24"/>
              </w:rPr>
              <w:t xml:space="preserve"> </w:t>
            </w:r>
          </w:p>
        </w:tc>
      </w:tr>
    </w:tbl>
    <w:p w14:paraId="4E3E9EA6" w14:textId="77777777" w:rsidR="009341BA" w:rsidRDefault="009341BA">
      <w:pPr>
        <w:pStyle w:val="Heading2"/>
      </w:pPr>
      <w:bookmarkStart w:id="7" w:name="_Toc413577877"/>
      <w:bookmarkStart w:id="8" w:name="_Toc438957651"/>
    </w:p>
    <w:p w14:paraId="40EFF732" w14:textId="77777777" w:rsidR="00700583" w:rsidRDefault="00700583" w:rsidP="00700583">
      <w:pPr>
        <w:pStyle w:val="BankNormal"/>
      </w:pPr>
    </w:p>
    <w:p w14:paraId="30CDF5E8" w14:textId="424DE250" w:rsidR="00700583" w:rsidRPr="00700583" w:rsidRDefault="00700583" w:rsidP="00700583">
      <w:pPr>
        <w:pStyle w:val="BankNormal"/>
        <w:sectPr w:rsidR="00700583" w:rsidRPr="00700583" w:rsidSect="00F757D6">
          <w:footerReference w:type="even" r:id="rId13"/>
          <w:footerReference w:type="first" r:id="rId14"/>
          <w:footnotePr>
            <w:numRestart w:val="eachSect"/>
          </w:footnotePr>
          <w:pgSz w:w="12240" w:h="15840" w:code="1"/>
          <w:pgMar w:top="1440" w:right="1440" w:bottom="1440" w:left="1440" w:header="720" w:footer="720" w:gutter="0"/>
          <w:cols w:space="720"/>
          <w:titlePg/>
        </w:sectPr>
      </w:pPr>
    </w:p>
    <w:p w14:paraId="4BF82F4A" w14:textId="77777777" w:rsidR="00B838CD" w:rsidRDefault="00B838CD">
      <w:pPr>
        <w:pStyle w:val="Heading2"/>
        <w:sectPr w:rsidR="00B838CD" w:rsidSect="002A65D3">
          <w:footnotePr>
            <w:numRestart w:val="eachSect"/>
          </w:footnotePr>
          <w:type w:val="continuous"/>
          <w:pgSz w:w="12240" w:h="15840" w:code="1"/>
          <w:pgMar w:top="1440" w:right="1440" w:bottom="1440" w:left="1728" w:header="720" w:footer="720" w:gutter="0"/>
          <w:cols w:space="720"/>
          <w:titlePg/>
        </w:sectPr>
      </w:pPr>
    </w:p>
    <w:p w14:paraId="105986EE" w14:textId="693E3194" w:rsidR="004F5933" w:rsidRDefault="004F5933">
      <w:pPr>
        <w:pStyle w:val="Heading2"/>
      </w:pPr>
      <w:r>
        <w:lastRenderedPageBreak/>
        <w:t>Form IIA.  Technical Evaluation - Basic Data</w:t>
      </w:r>
      <w:bookmarkEnd w:id="7"/>
      <w:bookmarkEnd w:id="8"/>
      <w:r w:rsidR="004269C5">
        <w:rPr>
          <w:rStyle w:val="FootnoteReference"/>
        </w:rPr>
        <w:footnoteReference w:id="13"/>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05"/>
        <w:gridCol w:w="5306"/>
      </w:tblGrid>
      <w:tr w:rsidR="004F5933" w:rsidRPr="00D63DEE" w14:paraId="42E4C1F2" w14:textId="77777777" w:rsidTr="005F0856">
        <w:trPr>
          <w:cantSplit/>
          <w:trHeight w:val="733"/>
        </w:trPr>
        <w:tc>
          <w:tcPr>
            <w:tcW w:w="4405" w:type="dxa"/>
          </w:tcPr>
          <w:p w14:paraId="1504A29E" w14:textId="414EBF4E" w:rsidR="004F5933" w:rsidRPr="00D63DEE" w:rsidRDefault="004F5933">
            <w:pPr>
              <w:tabs>
                <w:tab w:val="left" w:pos="540"/>
              </w:tabs>
              <w:rPr>
                <w:szCs w:val="24"/>
              </w:rPr>
            </w:pPr>
            <w:r w:rsidRPr="00D63DEE">
              <w:rPr>
                <w:szCs w:val="24"/>
              </w:rPr>
              <w:t>2.1</w:t>
            </w:r>
            <w:r w:rsidRPr="00D63DEE">
              <w:rPr>
                <w:szCs w:val="24"/>
              </w:rPr>
              <w:tab/>
              <w:t>Name of country</w:t>
            </w:r>
            <w:r w:rsidR="1623CFD0" w:rsidRPr="00D63DEE">
              <w:rPr>
                <w:szCs w:val="24"/>
              </w:rPr>
              <w:t>:</w:t>
            </w:r>
          </w:p>
          <w:p w14:paraId="14412C68" w14:textId="77777777" w:rsidR="00FE0E8E" w:rsidRPr="00D63DEE" w:rsidRDefault="00FE0E8E">
            <w:pPr>
              <w:tabs>
                <w:tab w:val="left" w:pos="540"/>
              </w:tabs>
              <w:rPr>
                <w:szCs w:val="24"/>
              </w:rPr>
            </w:pPr>
          </w:p>
          <w:p w14:paraId="5608714F" w14:textId="31BB7EE2" w:rsidR="004F5933" w:rsidRPr="00D63DEE" w:rsidRDefault="004F5933" w:rsidP="00BF07D4">
            <w:pPr>
              <w:tabs>
                <w:tab w:val="left" w:pos="540"/>
              </w:tabs>
              <w:rPr>
                <w:szCs w:val="24"/>
              </w:rPr>
            </w:pPr>
            <w:r w:rsidRPr="00D63DEE">
              <w:rPr>
                <w:szCs w:val="24"/>
              </w:rPr>
              <w:tab/>
              <w:t>Name of Project</w:t>
            </w:r>
            <w:r w:rsidR="1F6D8A45" w:rsidRPr="00D63DEE">
              <w:rPr>
                <w:szCs w:val="24"/>
              </w:rPr>
              <w:t>:</w:t>
            </w:r>
          </w:p>
          <w:p w14:paraId="6DDF3CD2" w14:textId="084EE734" w:rsidR="00250CAD" w:rsidRPr="00D63DEE" w:rsidRDefault="00250CAD" w:rsidP="00BF07D4">
            <w:pPr>
              <w:tabs>
                <w:tab w:val="left" w:pos="540"/>
              </w:tabs>
              <w:rPr>
                <w:szCs w:val="24"/>
              </w:rPr>
            </w:pPr>
          </w:p>
        </w:tc>
        <w:tc>
          <w:tcPr>
            <w:tcW w:w="5306" w:type="dxa"/>
          </w:tcPr>
          <w:p w14:paraId="282D31B0" w14:textId="77777777" w:rsidR="004F5933" w:rsidRPr="00D63DEE" w:rsidRDefault="004F5933">
            <w:pPr>
              <w:tabs>
                <w:tab w:val="right" w:pos="4788"/>
                <w:tab w:val="right" w:pos="7560"/>
                <w:tab w:val="left" w:pos="8550"/>
              </w:tabs>
              <w:rPr>
                <w:szCs w:val="24"/>
                <w:u w:val="single"/>
              </w:rPr>
            </w:pPr>
            <w:r w:rsidRPr="00D63DEE">
              <w:rPr>
                <w:szCs w:val="24"/>
                <w:u w:val="single"/>
              </w:rPr>
              <w:tab/>
            </w:r>
          </w:p>
          <w:p w14:paraId="2E2F5CE1" w14:textId="77777777" w:rsidR="00FE0E8E" w:rsidRPr="00D63DEE" w:rsidRDefault="00FE0E8E">
            <w:pPr>
              <w:tabs>
                <w:tab w:val="right" w:pos="4788"/>
                <w:tab w:val="right" w:pos="7560"/>
              </w:tabs>
              <w:rPr>
                <w:szCs w:val="24"/>
                <w:u w:val="single"/>
              </w:rPr>
            </w:pPr>
          </w:p>
          <w:p w14:paraId="68D7E7E7" w14:textId="188E8274" w:rsidR="004F5933" w:rsidRPr="00D63DEE" w:rsidRDefault="004F5933">
            <w:pPr>
              <w:tabs>
                <w:tab w:val="right" w:pos="4788"/>
                <w:tab w:val="right" w:pos="7560"/>
              </w:tabs>
              <w:rPr>
                <w:szCs w:val="24"/>
                <w:u w:val="single"/>
              </w:rPr>
            </w:pPr>
            <w:r w:rsidRPr="00D63DEE">
              <w:rPr>
                <w:szCs w:val="24"/>
                <w:u w:val="single"/>
              </w:rPr>
              <w:tab/>
            </w:r>
          </w:p>
          <w:p w14:paraId="1C995F2B" w14:textId="77777777" w:rsidR="004F5933" w:rsidRPr="00D63DEE" w:rsidRDefault="004F5933">
            <w:pPr>
              <w:tabs>
                <w:tab w:val="right" w:pos="4788"/>
                <w:tab w:val="right" w:pos="7560"/>
              </w:tabs>
              <w:rPr>
                <w:szCs w:val="24"/>
              </w:rPr>
            </w:pPr>
          </w:p>
        </w:tc>
      </w:tr>
      <w:tr w:rsidR="00163114" w:rsidRPr="00D63DEE" w14:paraId="6A6EF0CE" w14:textId="77777777" w:rsidTr="005F0856">
        <w:trPr>
          <w:cantSplit/>
          <w:trHeight w:val="733"/>
        </w:trPr>
        <w:tc>
          <w:tcPr>
            <w:tcW w:w="4405" w:type="dxa"/>
          </w:tcPr>
          <w:p w14:paraId="1527BAA3" w14:textId="77777777" w:rsidR="00163114" w:rsidRPr="00D63DEE" w:rsidRDefault="00163114" w:rsidP="00163114">
            <w:pPr>
              <w:tabs>
                <w:tab w:val="left" w:pos="540"/>
              </w:tabs>
              <w:ind w:left="540" w:hanging="540"/>
              <w:rPr>
                <w:szCs w:val="24"/>
              </w:rPr>
            </w:pPr>
            <w:r w:rsidRPr="00D63DEE">
              <w:rPr>
                <w:szCs w:val="24"/>
              </w:rPr>
              <w:t>2.2</w:t>
            </w:r>
            <w:r w:rsidRPr="00D63DEE">
              <w:rPr>
                <w:szCs w:val="24"/>
              </w:rPr>
              <w:tab/>
              <w:t>Client/Recipient:</w:t>
            </w:r>
          </w:p>
          <w:p w14:paraId="302FBDB5" w14:textId="77777777" w:rsidR="00163114" w:rsidRPr="00D63DEE" w:rsidRDefault="00163114" w:rsidP="00163114">
            <w:pPr>
              <w:numPr>
                <w:ilvl w:val="0"/>
                <w:numId w:val="1"/>
              </w:numPr>
              <w:tabs>
                <w:tab w:val="left" w:pos="360"/>
              </w:tabs>
              <w:ind w:left="900"/>
              <w:rPr>
                <w:szCs w:val="24"/>
              </w:rPr>
            </w:pPr>
            <w:r w:rsidRPr="00D63DEE">
              <w:rPr>
                <w:szCs w:val="24"/>
              </w:rPr>
              <w:t xml:space="preserve">name </w:t>
            </w:r>
          </w:p>
          <w:p w14:paraId="328D8EF6" w14:textId="77777777" w:rsidR="00163114" w:rsidRPr="00D63DEE" w:rsidRDefault="00163114" w:rsidP="00163114">
            <w:pPr>
              <w:ind w:left="900"/>
              <w:rPr>
                <w:szCs w:val="24"/>
              </w:rPr>
            </w:pPr>
          </w:p>
          <w:p w14:paraId="7BB254C5" w14:textId="77777777" w:rsidR="00163114" w:rsidRPr="00D63DEE" w:rsidRDefault="00163114" w:rsidP="00163114">
            <w:pPr>
              <w:numPr>
                <w:ilvl w:val="0"/>
                <w:numId w:val="1"/>
              </w:numPr>
              <w:tabs>
                <w:tab w:val="left" w:pos="360"/>
              </w:tabs>
              <w:ind w:left="900"/>
              <w:rPr>
                <w:szCs w:val="24"/>
              </w:rPr>
            </w:pPr>
            <w:r w:rsidRPr="00D63DEE">
              <w:rPr>
                <w:szCs w:val="24"/>
              </w:rPr>
              <w:t>address, phone, email</w:t>
            </w:r>
          </w:p>
          <w:p w14:paraId="18C31D6E" w14:textId="77777777" w:rsidR="00163114" w:rsidRPr="00D63DEE" w:rsidRDefault="00163114">
            <w:pPr>
              <w:tabs>
                <w:tab w:val="left" w:pos="540"/>
              </w:tabs>
              <w:rPr>
                <w:szCs w:val="24"/>
              </w:rPr>
            </w:pPr>
          </w:p>
        </w:tc>
        <w:tc>
          <w:tcPr>
            <w:tcW w:w="5306" w:type="dxa"/>
          </w:tcPr>
          <w:p w14:paraId="36B9F803" w14:textId="77777777" w:rsidR="00163114" w:rsidRPr="00D63DEE" w:rsidRDefault="00163114" w:rsidP="00163114">
            <w:pPr>
              <w:tabs>
                <w:tab w:val="right" w:pos="4788"/>
                <w:tab w:val="right" w:pos="7560"/>
              </w:tabs>
              <w:rPr>
                <w:szCs w:val="24"/>
                <w:u w:val="single"/>
              </w:rPr>
            </w:pPr>
          </w:p>
          <w:p w14:paraId="176C4F34" w14:textId="77777777" w:rsidR="00163114" w:rsidRPr="00D63DEE" w:rsidRDefault="00163114" w:rsidP="00163114">
            <w:pPr>
              <w:tabs>
                <w:tab w:val="right" w:pos="4788"/>
                <w:tab w:val="right" w:pos="7560"/>
              </w:tabs>
              <w:rPr>
                <w:szCs w:val="24"/>
              </w:rPr>
            </w:pPr>
            <w:r w:rsidRPr="00D63DEE">
              <w:rPr>
                <w:szCs w:val="24"/>
                <w:u w:val="single"/>
              </w:rPr>
              <w:tab/>
            </w:r>
          </w:p>
          <w:p w14:paraId="312735A3" w14:textId="77777777" w:rsidR="00163114" w:rsidRPr="00D63DEE" w:rsidRDefault="00163114" w:rsidP="00163114">
            <w:pPr>
              <w:tabs>
                <w:tab w:val="right" w:pos="4788"/>
                <w:tab w:val="right" w:pos="7560"/>
              </w:tabs>
              <w:rPr>
                <w:szCs w:val="24"/>
                <w:u w:val="single"/>
              </w:rPr>
            </w:pPr>
          </w:p>
          <w:p w14:paraId="48418D73" w14:textId="77777777" w:rsidR="00163114" w:rsidRPr="00D63DEE" w:rsidRDefault="00163114" w:rsidP="00163114">
            <w:pPr>
              <w:tabs>
                <w:tab w:val="right" w:pos="4788"/>
                <w:tab w:val="right" w:pos="7560"/>
              </w:tabs>
              <w:rPr>
                <w:szCs w:val="24"/>
                <w:u w:val="single"/>
              </w:rPr>
            </w:pPr>
            <w:r w:rsidRPr="00D63DEE">
              <w:rPr>
                <w:szCs w:val="24"/>
                <w:u w:val="single"/>
              </w:rPr>
              <w:tab/>
            </w:r>
          </w:p>
          <w:p w14:paraId="104CB957" w14:textId="77777777" w:rsidR="00163114" w:rsidRPr="00D63DEE" w:rsidRDefault="00163114">
            <w:pPr>
              <w:tabs>
                <w:tab w:val="right" w:pos="4788"/>
                <w:tab w:val="right" w:pos="7560"/>
                <w:tab w:val="left" w:pos="8550"/>
              </w:tabs>
              <w:rPr>
                <w:szCs w:val="24"/>
                <w:u w:val="single"/>
              </w:rPr>
            </w:pPr>
          </w:p>
        </w:tc>
      </w:tr>
      <w:tr w:rsidR="004F5933" w:rsidRPr="00D63DEE" w14:paraId="440AED18" w14:textId="77777777" w:rsidTr="005F0856">
        <w:trPr>
          <w:cantSplit/>
        </w:trPr>
        <w:tc>
          <w:tcPr>
            <w:tcW w:w="4405" w:type="dxa"/>
          </w:tcPr>
          <w:p w14:paraId="1C31B8EE" w14:textId="77777777" w:rsidR="00BF07D4" w:rsidRPr="00D63DEE" w:rsidRDefault="00BF07D4" w:rsidP="00BF07D4">
            <w:pPr>
              <w:tabs>
                <w:tab w:val="left" w:pos="540"/>
              </w:tabs>
              <w:rPr>
                <w:szCs w:val="24"/>
              </w:rPr>
            </w:pPr>
            <w:r w:rsidRPr="00D63DEE">
              <w:rPr>
                <w:szCs w:val="24"/>
              </w:rPr>
              <w:t xml:space="preserve">2.3   Financing Agreement: </w:t>
            </w:r>
          </w:p>
          <w:p w14:paraId="3A904466" w14:textId="245C243C" w:rsidR="00BF07D4" w:rsidRPr="00D63DEE" w:rsidRDefault="6F233575" w:rsidP="00BF07D4">
            <w:pPr>
              <w:tabs>
                <w:tab w:val="left" w:pos="540"/>
              </w:tabs>
              <w:ind w:left="1080" w:hanging="540"/>
              <w:rPr>
                <w:szCs w:val="24"/>
              </w:rPr>
            </w:pPr>
            <w:r w:rsidRPr="00D63DEE">
              <w:rPr>
                <w:szCs w:val="24"/>
              </w:rPr>
              <w:t>(a)</w:t>
            </w:r>
            <w:r w:rsidR="5701E8DA" w:rsidRPr="00D63DEE">
              <w:rPr>
                <w:szCs w:val="24"/>
              </w:rPr>
              <w:t xml:space="preserve">    </w:t>
            </w:r>
            <w:r w:rsidRPr="00D63DEE">
              <w:rPr>
                <w:szCs w:val="24"/>
              </w:rPr>
              <w:t>number</w:t>
            </w:r>
          </w:p>
          <w:p w14:paraId="315B4C0F" w14:textId="77777777" w:rsidR="00C64F6E" w:rsidRDefault="00C64F6E" w:rsidP="00BF07D4">
            <w:pPr>
              <w:tabs>
                <w:tab w:val="left" w:pos="540"/>
              </w:tabs>
              <w:ind w:left="1080" w:hanging="540"/>
              <w:rPr>
                <w:szCs w:val="24"/>
              </w:rPr>
            </w:pPr>
          </w:p>
          <w:p w14:paraId="67BD81EE" w14:textId="6BD04E5E" w:rsidR="002576C2" w:rsidRPr="00D63DEE" w:rsidRDefault="6F233575" w:rsidP="00BF07D4">
            <w:pPr>
              <w:tabs>
                <w:tab w:val="left" w:pos="540"/>
              </w:tabs>
              <w:ind w:left="1080" w:hanging="540"/>
              <w:rPr>
                <w:szCs w:val="24"/>
              </w:rPr>
            </w:pPr>
            <w:r w:rsidRPr="00D63DEE">
              <w:rPr>
                <w:szCs w:val="24"/>
              </w:rPr>
              <w:t>(b)</w:t>
            </w:r>
            <w:r w:rsidR="0C2B810F" w:rsidRPr="00D63DEE">
              <w:rPr>
                <w:szCs w:val="24"/>
              </w:rPr>
              <w:t xml:space="preserve">    </w:t>
            </w:r>
            <w:r w:rsidRPr="00D63DEE">
              <w:rPr>
                <w:szCs w:val="24"/>
              </w:rPr>
              <w:t>date of effectiveness</w:t>
            </w:r>
          </w:p>
          <w:p w14:paraId="0634CAAA" w14:textId="77777777" w:rsidR="00C64F6E" w:rsidRDefault="00C64F6E" w:rsidP="00BF07D4">
            <w:pPr>
              <w:tabs>
                <w:tab w:val="left" w:pos="540"/>
              </w:tabs>
              <w:ind w:left="1080" w:hanging="540"/>
              <w:rPr>
                <w:szCs w:val="24"/>
              </w:rPr>
            </w:pPr>
          </w:p>
          <w:p w14:paraId="5A06EB35" w14:textId="1681A21C" w:rsidR="00BF07D4" w:rsidRPr="00D63DEE" w:rsidRDefault="03F870E8" w:rsidP="00BF07D4">
            <w:pPr>
              <w:tabs>
                <w:tab w:val="left" w:pos="540"/>
              </w:tabs>
              <w:ind w:left="1080" w:hanging="540"/>
              <w:rPr>
                <w:szCs w:val="24"/>
              </w:rPr>
            </w:pPr>
            <w:r w:rsidRPr="00D63DEE">
              <w:rPr>
                <w:szCs w:val="24"/>
              </w:rPr>
              <w:t>(c)</w:t>
            </w:r>
            <w:r w:rsidR="002576C2" w:rsidRPr="00D63DEE">
              <w:rPr>
                <w:szCs w:val="24"/>
              </w:rPr>
              <w:t xml:space="preserve">  </w:t>
            </w:r>
            <w:r w:rsidR="00D7736A" w:rsidRPr="00D63DEE">
              <w:rPr>
                <w:szCs w:val="24"/>
              </w:rPr>
              <w:t xml:space="preserve">terminal disbursement </w:t>
            </w:r>
            <w:r w:rsidR="6F233575" w:rsidRPr="00D63DEE">
              <w:rPr>
                <w:szCs w:val="24"/>
              </w:rPr>
              <w:t>date</w:t>
            </w:r>
          </w:p>
          <w:p w14:paraId="567A406C" w14:textId="77777777" w:rsidR="00BF07D4" w:rsidRPr="00D63DEE" w:rsidRDefault="00BF07D4" w:rsidP="00BF07D4">
            <w:pPr>
              <w:tabs>
                <w:tab w:val="left" w:pos="540"/>
              </w:tabs>
              <w:ind w:left="1620" w:hanging="540"/>
              <w:rPr>
                <w:szCs w:val="24"/>
              </w:rPr>
            </w:pPr>
            <w:r w:rsidRPr="00D63DEE">
              <w:rPr>
                <w:szCs w:val="24"/>
              </w:rPr>
              <w:t>(i)</w:t>
            </w:r>
            <w:r w:rsidRPr="00D63DEE">
              <w:rPr>
                <w:szCs w:val="24"/>
              </w:rPr>
              <w:tab/>
              <w:t>original</w:t>
            </w:r>
          </w:p>
          <w:p w14:paraId="2B0645DA" w14:textId="04FFABA8" w:rsidR="00BF07D4" w:rsidRPr="00D63DEE" w:rsidRDefault="00BF07D4" w:rsidP="00BF07D4">
            <w:pPr>
              <w:tabs>
                <w:tab w:val="left" w:pos="540"/>
              </w:tabs>
              <w:ind w:left="1620" w:hanging="540"/>
              <w:rPr>
                <w:szCs w:val="24"/>
              </w:rPr>
            </w:pPr>
            <w:r w:rsidRPr="00D63DEE">
              <w:rPr>
                <w:szCs w:val="24"/>
              </w:rPr>
              <w:t>(ii)</w:t>
            </w:r>
            <w:r w:rsidRPr="00D63DEE">
              <w:rPr>
                <w:szCs w:val="24"/>
              </w:rPr>
              <w:tab/>
              <w:t>revised</w:t>
            </w:r>
          </w:p>
          <w:p w14:paraId="2AB29523" w14:textId="77777777" w:rsidR="004F5933" w:rsidRPr="00D63DEE" w:rsidRDefault="004F5933">
            <w:pPr>
              <w:tabs>
                <w:tab w:val="left" w:pos="360"/>
              </w:tabs>
              <w:rPr>
                <w:szCs w:val="24"/>
              </w:rPr>
            </w:pPr>
          </w:p>
        </w:tc>
        <w:tc>
          <w:tcPr>
            <w:tcW w:w="5306" w:type="dxa"/>
          </w:tcPr>
          <w:p w14:paraId="23FB17F0" w14:textId="77777777" w:rsidR="005E71DE" w:rsidRPr="00D63DEE" w:rsidRDefault="005E71DE">
            <w:pPr>
              <w:tabs>
                <w:tab w:val="right" w:pos="4788"/>
                <w:tab w:val="right" w:pos="7560"/>
              </w:tabs>
              <w:rPr>
                <w:szCs w:val="24"/>
                <w:u w:val="single"/>
              </w:rPr>
            </w:pPr>
          </w:p>
          <w:p w14:paraId="12B8F283" w14:textId="2326D661" w:rsidR="00BF07D4" w:rsidRDefault="00BF07D4">
            <w:pPr>
              <w:tabs>
                <w:tab w:val="right" w:pos="4788"/>
                <w:tab w:val="right" w:pos="7560"/>
              </w:tabs>
              <w:rPr>
                <w:szCs w:val="24"/>
              </w:rPr>
            </w:pPr>
            <w:r w:rsidRPr="00D63DEE">
              <w:rPr>
                <w:szCs w:val="24"/>
              </w:rPr>
              <w:t>________________________________________</w:t>
            </w:r>
          </w:p>
          <w:p w14:paraId="3A02E6C1" w14:textId="77777777" w:rsidR="0000681C" w:rsidRPr="00D63DEE" w:rsidRDefault="0000681C">
            <w:pPr>
              <w:tabs>
                <w:tab w:val="right" w:pos="4788"/>
                <w:tab w:val="right" w:pos="7560"/>
              </w:tabs>
              <w:rPr>
                <w:szCs w:val="24"/>
              </w:rPr>
            </w:pPr>
          </w:p>
          <w:sdt>
            <w:sdtPr>
              <w:rPr>
                <w:szCs w:val="24"/>
              </w:rPr>
              <w:id w:val="1666286395"/>
              <w:placeholder>
                <w:docPart w:val="DefaultPlaceholder_-1854013437"/>
              </w:placeholder>
              <w:showingPlcHdr/>
              <w:date>
                <w:dateFormat w:val="M/d/yyyy"/>
                <w:lid w:val="en-US"/>
                <w:storeMappedDataAs w:val="dateTime"/>
                <w:calendar w:val="gregorian"/>
              </w:date>
            </w:sdtPr>
            <w:sdtEndPr/>
            <w:sdtContent>
              <w:p w14:paraId="0CF716B0" w14:textId="6910E0A9" w:rsidR="00164123" w:rsidRPr="00D63DEE" w:rsidRDefault="00F94F50">
                <w:pPr>
                  <w:tabs>
                    <w:tab w:val="right" w:pos="4788"/>
                    <w:tab w:val="right" w:pos="7560"/>
                  </w:tabs>
                  <w:rPr>
                    <w:szCs w:val="24"/>
                  </w:rPr>
                </w:pPr>
                <w:r w:rsidRPr="00157D15">
                  <w:rPr>
                    <w:rStyle w:val="PlaceholderText"/>
                  </w:rPr>
                  <w:t>Click or tap to enter a date.</w:t>
                </w:r>
              </w:p>
            </w:sdtContent>
          </w:sdt>
          <w:p w14:paraId="4722AF68" w14:textId="77777777" w:rsidR="00164123" w:rsidRDefault="00164123">
            <w:pPr>
              <w:tabs>
                <w:tab w:val="right" w:pos="4788"/>
                <w:tab w:val="right" w:pos="7560"/>
              </w:tabs>
              <w:rPr>
                <w:szCs w:val="24"/>
              </w:rPr>
            </w:pPr>
          </w:p>
          <w:p w14:paraId="63C6BBB2" w14:textId="77777777" w:rsidR="002A1F3B" w:rsidRDefault="002A1F3B">
            <w:pPr>
              <w:tabs>
                <w:tab w:val="right" w:pos="4788"/>
                <w:tab w:val="right" w:pos="7560"/>
              </w:tabs>
              <w:rPr>
                <w:szCs w:val="24"/>
              </w:rPr>
            </w:pPr>
          </w:p>
          <w:sdt>
            <w:sdtPr>
              <w:rPr>
                <w:szCs w:val="24"/>
              </w:rPr>
              <w:id w:val="-1856024920"/>
              <w:placeholder>
                <w:docPart w:val="DefaultPlaceholder_-1854013437"/>
              </w:placeholder>
              <w:showingPlcHdr/>
              <w:date>
                <w:dateFormat w:val="M/d/yyyy"/>
                <w:lid w:val="en-US"/>
                <w:storeMappedDataAs w:val="dateTime"/>
                <w:calendar w:val="gregorian"/>
              </w:date>
            </w:sdtPr>
            <w:sdtEndPr/>
            <w:sdtContent>
              <w:p w14:paraId="247206D6" w14:textId="5BDA60F7" w:rsidR="000C63E7" w:rsidRPr="00D63DEE" w:rsidRDefault="000C63E7">
                <w:pPr>
                  <w:tabs>
                    <w:tab w:val="right" w:pos="4788"/>
                    <w:tab w:val="right" w:pos="7560"/>
                  </w:tabs>
                  <w:rPr>
                    <w:szCs w:val="24"/>
                  </w:rPr>
                </w:pPr>
                <w:r w:rsidRPr="00157D15">
                  <w:rPr>
                    <w:rStyle w:val="PlaceholderText"/>
                  </w:rPr>
                  <w:t>Click or tap to enter a date.</w:t>
                </w:r>
              </w:p>
            </w:sdtContent>
          </w:sdt>
          <w:sdt>
            <w:sdtPr>
              <w:rPr>
                <w:szCs w:val="24"/>
              </w:rPr>
              <w:id w:val="-1736619924"/>
              <w:placeholder>
                <w:docPart w:val="DefaultPlaceholder_-1854013437"/>
              </w:placeholder>
              <w:showingPlcHdr/>
              <w:date>
                <w:dateFormat w:val="M/d/yyyy"/>
                <w:lid w:val="en-US"/>
                <w:storeMappedDataAs w:val="dateTime"/>
                <w:calendar w:val="gregorian"/>
              </w:date>
            </w:sdtPr>
            <w:sdtEndPr/>
            <w:sdtContent>
              <w:p w14:paraId="5C3C595D" w14:textId="53762308" w:rsidR="00BF07D4" w:rsidRPr="00D63DEE" w:rsidRDefault="000C63E7">
                <w:pPr>
                  <w:tabs>
                    <w:tab w:val="right" w:pos="4788"/>
                    <w:tab w:val="right" w:pos="7560"/>
                  </w:tabs>
                  <w:rPr>
                    <w:szCs w:val="24"/>
                  </w:rPr>
                </w:pPr>
                <w:r w:rsidRPr="00157D15">
                  <w:rPr>
                    <w:rStyle w:val="PlaceholderText"/>
                  </w:rPr>
                  <w:t>Click or tap to enter a date.</w:t>
                </w:r>
              </w:p>
            </w:sdtContent>
          </w:sdt>
          <w:p w14:paraId="0144B61B" w14:textId="1D73C979" w:rsidR="00BF07D4" w:rsidRPr="00D63DEE" w:rsidRDefault="00BF07D4" w:rsidP="00A65D5D">
            <w:pPr>
              <w:tabs>
                <w:tab w:val="right" w:pos="4788"/>
              </w:tabs>
              <w:rPr>
                <w:szCs w:val="24"/>
              </w:rPr>
            </w:pPr>
          </w:p>
        </w:tc>
      </w:tr>
      <w:tr w:rsidR="00AD14FC" w:rsidRPr="00D63DEE" w14:paraId="62C4EFB7" w14:textId="77777777" w:rsidTr="005F0856">
        <w:trPr>
          <w:cantSplit/>
        </w:trPr>
        <w:tc>
          <w:tcPr>
            <w:tcW w:w="4405" w:type="dxa"/>
          </w:tcPr>
          <w:p w14:paraId="5FAE8A04" w14:textId="54291431" w:rsidR="00AD14FC" w:rsidRPr="00D63DEE" w:rsidRDefault="00AD14FC" w:rsidP="00DF6052">
            <w:pPr>
              <w:tabs>
                <w:tab w:val="left" w:pos="540"/>
              </w:tabs>
              <w:spacing w:line="259" w:lineRule="auto"/>
              <w:ind w:left="540" w:hanging="540"/>
              <w:jc w:val="both"/>
              <w:rPr>
                <w:szCs w:val="24"/>
              </w:rPr>
            </w:pPr>
            <w:r w:rsidRPr="00D63DEE">
              <w:rPr>
                <w:szCs w:val="24"/>
              </w:rPr>
              <w:t>2.4</w:t>
            </w:r>
            <w:r w:rsidRPr="00D63DEE">
              <w:rPr>
                <w:szCs w:val="24"/>
              </w:rPr>
              <w:tab/>
              <w:t>Type of assignment (pre-investment, preparation, or implementation) and a brief description of services</w:t>
            </w:r>
          </w:p>
        </w:tc>
        <w:tc>
          <w:tcPr>
            <w:tcW w:w="5306" w:type="dxa"/>
          </w:tcPr>
          <w:p w14:paraId="12EE6362" w14:textId="77777777" w:rsidR="0083351F" w:rsidRDefault="0083351F" w:rsidP="00DC7B91">
            <w:pPr>
              <w:tabs>
                <w:tab w:val="right" w:pos="4788"/>
                <w:tab w:val="right" w:pos="7560"/>
              </w:tabs>
              <w:rPr>
                <w:szCs w:val="24"/>
                <w:u w:val="single"/>
              </w:rPr>
            </w:pPr>
          </w:p>
          <w:p w14:paraId="470E2287" w14:textId="15BD1C2B" w:rsidR="00DC7B91" w:rsidRDefault="00DC7B91" w:rsidP="00DC7B91">
            <w:pPr>
              <w:tabs>
                <w:tab w:val="right" w:pos="4788"/>
                <w:tab w:val="right" w:pos="7560"/>
              </w:tabs>
              <w:rPr>
                <w:szCs w:val="24"/>
                <w:u w:val="single"/>
              </w:rPr>
            </w:pPr>
            <w:r w:rsidRPr="00D63DEE">
              <w:rPr>
                <w:szCs w:val="24"/>
                <w:u w:val="single"/>
              </w:rPr>
              <w:tab/>
            </w:r>
          </w:p>
          <w:p w14:paraId="520B2A62" w14:textId="77777777" w:rsidR="002A1F3B" w:rsidRPr="00D63DEE" w:rsidRDefault="002A1F3B" w:rsidP="00DC7B91">
            <w:pPr>
              <w:tabs>
                <w:tab w:val="right" w:pos="4788"/>
                <w:tab w:val="right" w:pos="7560"/>
              </w:tabs>
              <w:rPr>
                <w:szCs w:val="24"/>
                <w:u w:val="single"/>
              </w:rPr>
            </w:pPr>
          </w:p>
          <w:p w14:paraId="044F7CAC" w14:textId="77777777" w:rsidR="00DC7B91" w:rsidRDefault="00DC7B91" w:rsidP="00DC7B91">
            <w:pPr>
              <w:tabs>
                <w:tab w:val="right" w:pos="4788"/>
                <w:tab w:val="right" w:pos="7560"/>
              </w:tabs>
              <w:rPr>
                <w:szCs w:val="24"/>
                <w:u w:val="single"/>
              </w:rPr>
            </w:pPr>
            <w:r w:rsidRPr="00D63DEE">
              <w:rPr>
                <w:szCs w:val="24"/>
                <w:u w:val="single"/>
              </w:rPr>
              <w:tab/>
            </w:r>
          </w:p>
          <w:p w14:paraId="44B959F6" w14:textId="77777777" w:rsidR="0083351F" w:rsidRPr="00D63DEE" w:rsidRDefault="0083351F" w:rsidP="00DC7B91">
            <w:pPr>
              <w:tabs>
                <w:tab w:val="right" w:pos="4788"/>
                <w:tab w:val="right" w:pos="7560"/>
              </w:tabs>
              <w:rPr>
                <w:szCs w:val="24"/>
              </w:rPr>
            </w:pPr>
          </w:p>
          <w:p w14:paraId="786E8DF9" w14:textId="77777777" w:rsidR="00DC7B91" w:rsidRDefault="00DC7B91" w:rsidP="00DC7B91">
            <w:pPr>
              <w:tabs>
                <w:tab w:val="right" w:pos="4788"/>
                <w:tab w:val="right" w:pos="7560"/>
              </w:tabs>
              <w:rPr>
                <w:szCs w:val="24"/>
                <w:u w:val="single"/>
              </w:rPr>
            </w:pPr>
            <w:r w:rsidRPr="00D63DEE">
              <w:rPr>
                <w:szCs w:val="24"/>
                <w:u w:val="single"/>
              </w:rPr>
              <w:tab/>
            </w:r>
          </w:p>
          <w:p w14:paraId="44499234" w14:textId="5A1B7EF1" w:rsidR="00DC7B91" w:rsidRPr="00D63DEE" w:rsidRDefault="00DC7B91" w:rsidP="00DC7B91">
            <w:pPr>
              <w:tabs>
                <w:tab w:val="right" w:pos="4788"/>
                <w:tab w:val="right" w:pos="7560"/>
              </w:tabs>
              <w:rPr>
                <w:szCs w:val="24"/>
              </w:rPr>
            </w:pPr>
          </w:p>
          <w:p w14:paraId="45F1A7F3" w14:textId="77777777" w:rsidR="00AD14FC" w:rsidRPr="00D63DEE" w:rsidRDefault="00AD14FC">
            <w:pPr>
              <w:tabs>
                <w:tab w:val="right" w:pos="4788"/>
                <w:tab w:val="right" w:pos="7560"/>
              </w:tabs>
              <w:rPr>
                <w:szCs w:val="24"/>
                <w:u w:val="single"/>
              </w:rPr>
            </w:pPr>
          </w:p>
        </w:tc>
      </w:tr>
      <w:tr w:rsidR="00DC7B91" w:rsidRPr="00D63DEE" w14:paraId="7E73FA13" w14:textId="77777777" w:rsidTr="005F0856">
        <w:trPr>
          <w:cantSplit/>
        </w:trPr>
        <w:tc>
          <w:tcPr>
            <w:tcW w:w="4405" w:type="dxa"/>
          </w:tcPr>
          <w:p w14:paraId="1BA52606" w14:textId="54ED1903" w:rsidR="00DC7B91" w:rsidRPr="00D63DEE" w:rsidRDefault="009A06E2" w:rsidP="00AD14FC">
            <w:pPr>
              <w:tabs>
                <w:tab w:val="left" w:pos="540"/>
              </w:tabs>
              <w:spacing w:line="259" w:lineRule="auto"/>
              <w:ind w:left="540" w:hanging="540"/>
              <w:rPr>
                <w:rStyle w:val="cf01"/>
                <w:rFonts w:ascii="Times New Roman" w:hAnsi="Times New Roman" w:cs="Times New Roman"/>
                <w:sz w:val="24"/>
                <w:szCs w:val="24"/>
              </w:rPr>
            </w:pPr>
            <w:r w:rsidRPr="00D63DEE">
              <w:rPr>
                <w:rStyle w:val="cf01"/>
                <w:rFonts w:ascii="Times New Roman" w:hAnsi="Times New Roman" w:cs="Times New Roman"/>
                <w:sz w:val="24"/>
                <w:szCs w:val="24"/>
              </w:rPr>
              <w:t>2.5 "CDB Prior Review Required/NO"</w:t>
            </w:r>
            <w:r w:rsidR="004970BD" w:rsidRPr="00D63DEE">
              <w:rPr>
                <w:rStyle w:val="FootnoteReference"/>
                <w:szCs w:val="24"/>
              </w:rPr>
              <w:footnoteReference w:id="14"/>
            </w:r>
          </w:p>
          <w:p w14:paraId="68A2F5AD" w14:textId="2BD814DD" w:rsidR="009A06E2" w:rsidRPr="00D63DEE" w:rsidRDefault="009A06E2" w:rsidP="00AD14FC">
            <w:pPr>
              <w:tabs>
                <w:tab w:val="left" w:pos="540"/>
              </w:tabs>
              <w:spacing w:line="259" w:lineRule="auto"/>
              <w:ind w:left="540" w:hanging="540"/>
              <w:rPr>
                <w:szCs w:val="24"/>
              </w:rPr>
            </w:pPr>
          </w:p>
        </w:tc>
        <w:sdt>
          <w:sdtPr>
            <w:rPr>
              <w:szCs w:val="24"/>
              <w:u w:val="single"/>
            </w:rPr>
            <w:id w:val="1005021574"/>
            <w:placeholder>
              <w:docPart w:val="DefaultPlaceholder_-1854013438"/>
            </w:placeholder>
            <w:showingPlcHdr/>
            <w:dropDownList>
              <w:listItem w:value="Choose an item."/>
              <w:listItem w:displayText="Yes" w:value="Yes"/>
              <w:listItem w:displayText="No" w:value="No"/>
            </w:dropDownList>
          </w:sdtPr>
          <w:sdtEndPr/>
          <w:sdtContent>
            <w:tc>
              <w:tcPr>
                <w:tcW w:w="5306" w:type="dxa"/>
              </w:tcPr>
              <w:p w14:paraId="4EB7DBB1" w14:textId="3D6215B8" w:rsidR="00DC7B91" w:rsidRPr="00D63DEE" w:rsidRDefault="00D50612" w:rsidP="00DC7B91">
                <w:pPr>
                  <w:tabs>
                    <w:tab w:val="right" w:pos="4788"/>
                    <w:tab w:val="right" w:pos="7560"/>
                  </w:tabs>
                  <w:rPr>
                    <w:szCs w:val="24"/>
                    <w:u w:val="single"/>
                  </w:rPr>
                </w:pPr>
                <w:r w:rsidRPr="00D63DEE">
                  <w:rPr>
                    <w:rStyle w:val="PlaceholderText"/>
                    <w:szCs w:val="24"/>
                  </w:rPr>
                  <w:t>Choose an item.</w:t>
                </w:r>
              </w:p>
            </w:tc>
          </w:sdtContent>
        </w:sdt>
      </w:tr>
      <w:tr w:rsidR="002E26D7" w:rsidRPr="00D63DEE" w14:paraId="18149BC7" w14:textId="77777777" w:rsidTr="005F0856">
        <w:trPr>
          <w:cantSplit/>
        </w:trPr>
        <w:tc>
          <w:tcPr>
            <w:tcW w:w="4405" w:type="dxa"/>
          </w:tcPr>
          <w:p w14:paraId="1F2A4A2B" w14:textId="66D4AF4F" w:rsidR="00396942" w:rsidRDefault="000D7CB4" w:rsidP="00AE2483">
            <w:pPr>
              <w:tabs>
                <w:tab w:val="left" w:pos="540"/>
                <w:tab w:val="left" w:pos="900"/>
              </w:tabs>
              <w:ind w:left="460" w:hanging="460"/>
              <w:jc w:val="both"/>
              <w:rPr>
                <w:szCs w:val="24"/>
              </w:rPr>
            </w:pPr>
            <w:proofErr w:type="gramStart"/>
            <w:r w:rsidRPr="00D63DEE">
              <w:rPr>
                <w:szCs w:val="24"/>
              </w:rPr>
              <w:t>2.6</w:t>
            </w:r>
            <w:r w:rsidR="00AE2483">
              <w:rPr>
                <w:szCs w:val="24"/>
              </w:rPr>
              <w:t xml:space="preserve"> </w:t>
            </w:r>
            <w:r w:rsidRPr="00D63DEE">
              <w:rPr>
                <w:szCs w:val="24"/>
              </w:rPr>
              <w:t xml:space="preserve"> </w:t>
            </w:r>
            <w:r w:rsidR="00CF17C1" w:rsidRPr="00D63DEE">
              <w:rPr>
                <w:szCs w:val="24"/>
              </w:rPr>
              <w:t>(</w:t>
            </w:r>
            <w:proofErr w:type="gramEnd"/>
            <w:r w:rsidR="00CF17C1" w:rsidRPr="00D63DEE">
              <w:rPr>
                <w:szCs w:val="24"/>
              </w:rPr>
              <w:t>a)  General Procurement Notice (GPN) submission to CDB for NO where required</w:t>
            </w:r>
            <w:r w:rsidR="00CF17C1" w:rsidRPr="00D63DEE">
              <w:rPr>
                <w:rStyle w:val="FootnoteReference"/>
                <w:szCs w:val="24"/>
              </w:rPr>
              <w:footnoteReference w:id="15"/>
            </w:r>
            <w:r w:rsidR="00CF17C1" w:rsidRPr="00D63DEE">
              <w:rPr>
                <w:szCs w:val="24"/>
              </w:rPr>
              <w:t xml:space="preserve"> </w:t>
            </w:r>
          </w:p>
          <w:p w14:paraId="305050A2" w14:textId="77777777" w:rsidR="00396942" w:rsidRDefault="00396942" w:rsidP="0085384D">
            <w:pPr>
              <w:tabs>
                <w:tab w:val="left" w:pos="540"/>
                <w:tab w:val="left" w:pos="900"/>
              </w:tabs>
              <w:rPr>
                <w:szCs w:val="24"/>
              </w:rPr>
            </w:pPr>
          </w:p>
          <w:p w14:paraId="48C99E0B" w14:textId="59AD220F" w:rsidR="00CF17C1" w:rsidRPr="00D63DEE" w:rsidRDefault="00CF17C1" w:rsidP="00F619BC">
            <w:pPr>
              <w:tabs>
                <w:tab w:val="left" w:pos="540"/>
                <w:tab w:val="left" w:pos="900"/>
              </w:tabs>
              <w:ind w:firstLine="370"/>
              <w:rPr>
                <w:szCs w:val="24"/>
              </w:rPr>
            </w:pPr>
            <w:r w:rsidRPr="00D63DEE">
              <w:rPr>
                <w:szCs w:val="24"/>
              </w:rPr>
              <w:t xml:space="preserve">(b) </w:t>
            </w:r>
            <w:r w:rsidR="00F619BC">
              <w:rPr>
                <w:szCs w:val="24"/>
              </w:rPr>
              <w:t xml:space="preserve"> </w:t>
            </w:r>
            <w:r w:rsidRPr="00D63DEE">
              <w:rPr>
                <w:szCs w:val="24"/>
              </w:rPr>
              <w:t>CDB’s no-objection</w:t>
            </w:r>
          </w:p>
          <w:p w14:paraId="3416FA96" w14:textId="77777777" w:rsidR="002E26D7" w:rsidRPr="00D63DEE" w:rsidRDefault="002E26D7" w:rsidP="00AD14FC">
            <w:pPr>
              <w:tabs>
                <w:tab w:val="left" w:pos="540"/>
              </w:tabs>
              <w:spacing w:line="259" w:lineRule="auto"/>
              <w:ind w:left="540" w:hanging="540"/>
              <w:rPr>
                <w:rStyle w:val="cf01"/>
                <w:rFonts w:ascii="Times New Roman" w:hAnsi="Times New Roman" w:cs="Times New Roman"/>
                <w:sz w:val="24"/>
                <w:szCs w:val="24"/>
              </w:rPr>
            </w:pPr>
          </w:p>
        </w:tc>
        <w:tc>
          <w:tcPr>
            <w:tcW w:w="5306" w:type="dxa"/>
          </w:tcPr>
          <w:sdt>
            <w:sdtPr>
              <w:rPr>
                <w:rFonts w:ascii="Segoe UI" w:hAnsi="Segoe UI" w:cs="Segoe UI"/>
                <w:sz w:val="18"/>
                <w:szCs w:val="24"/>
                <w:u w:val="single"/>
              </w:rPr>
              <w:id w:val="-1649746628"/>
              <w:placeholder>
                <w:docPart w:val="DefaultPlaceholder_-1854013437"/>
              </w:placeholder>
              <w:showingPlcHdr/>
              <w:date>
                <w:dateFormat w:val="M/d/yyyy"/>
                <w:lid w:val="en-US"/>
                <w:storeMappedDataAs w:val="dateTime"/>
                <w:calendar w:val="gregorian"/>
              </w:date>
            </w:sdtPr>
            <w:sdtEndPr/>
            <w:sdtContent>
              <w:p w14:paraId="783A1F2C" w14:textId="77777777" w:rsidR="002E26D7" w:rsidRDefault="003F5D7F" w:rsidP="005F1BF3">
                <w:pPr>
                  <w:tabs>
                    <w:tab w:val="right" w:pos="4788"/>
                    <w:tab w:val="right" w:pos="7560"/>
                  </w:tabs>
                  <w:rPr>
                    <w:szCs w:val="24"/>
                    <w:u w:val="single"/>
                  </w:rPr>
                </w:pPr>
                <w:r w:rsidRPr="00157D15">
                  <w:rPr>
                    <w:rStyle w:val="PlaceholderText"/>
                  </w:rPr>
                  <w:t>Click or tap to enter a date.</w:t>
                </w:r>
              </w:p>
            </w:sdtContent>
          </w:sdt>
          <w:p w14:paraId="0C070E35" w14:textId="77777777" w:rsidR="00785E24" w:rsidRDefault="00785E24" w:rsidP="005F1BF3">
            <w:pPr>
              <w:tabs>
                <w:tab w:val="right" w:pos="4788"/>
                <w:tab w:val="right" w:pos="7560"/>
              </w:tabs>
              <w:rPr>
                <w:szCs w:val="24"/>
                <w:u w:val="single"/>
              </w:rPr>
            </w:pPr>
          </w:p>
          <w:p w14:paraId="1C19BB83" w14:textId="77777777" w:rsidR="00785E24" w:rsidRDefault="00785E24" w:rsidP="005F1BF3">
            <w:pPr>
              <w:tabs>
                <w:tab w:val="right" w:pos="4788"/>
                <w:tab w:val="right" w:pos="7560"/>
              </w:tabs>
              <w:rPr>
                <w:szCs w:val="24"/>
                <w:u w:val="single"/>
              </w:rPr>
            </w:pPr>
          </w:p>
          <w:p w14:paraId="49277F18" w14:textId="77777777" w:rsidR="00770E93" w:rsidRDefault="00770E93" w:rsidP="005F1BF3">
            <w:pPr>
              <w:tabs>
                <w:tab w:val="right" w:pos="4788"/>
                <w:tab w:val="right" w:pos="7560"/>
              </w:tabs>
              <w:rPr>
                <w:szCs w:val="24"/>
                <w:u w:val="single"/>
              </w:rPr>
            </w:pPr>
          </w:p>
          <w:sdt>
            <w:sdtPr>
              <w:rPr>
                <w:szCs w:val="24"/>
                <w:u w:val="single"/>
              </w:rPr>
              <w:id w:val="-2091843673"/>
              <w:placeholder>
                <w:docPart w:val="DefaultPlaceholder_-1854013437"/>
              </w:placeholder>
              <w:showingPlcHdr/>
              <w:date>
                <w:dateFormat w:val="M/d/yyyy"/>
                <w:lid w:val="en-US"/>
                <w:storeMappedDataAs w:val="dateTime"/>
                <w:calendar w:val="gregorian"/>
              </w:date>
            </w:sdtPr>
            <w:sdtEndPr/>
            <w:sdtContent>
              <w:p w14:paraId="709826C7" w14:textId="1059C015" w:rsidR="00785E24" w:rsidRPr="00D63DEE" w:rsidRDefault="00F619BC" w:rsidP="005F1BF3">
                <w:pPr>
                  <w:tabs>
                    <w:tab w:val="right" w:pos="4788"/>
                    <w:tab w:val="right" w:pos="7560"/>
                  </w:tabs>
                  <w:rPr>
                    <w:szCs w:val="24"/>
                    <w:u w:val="single"/>
                  </w:rPr>
                </w:pPr>
                <w:r w:rsidRPr="00157D15">
                  <w:rPr>
                    <w:rStyle w:val="PlaceholderText"/>
                  </w:rPr>
                  <w:t>Click or tap to enter a date.</w:t>
                </w:r>
              </w:p>
            </w:sdtContent>
          </w:sdt>
        </w:tc>
      </w:tr>
      <w:tr w:rsidR="00660134" w:rsidRPr="00D63DEE" w14:paraId="64AE1F15" w14:textId="77777777" w:rsidTr="005F0856">
        <w:trPr>
          <w:cantSplit/>
        </w:trPr>
        <w:tc>
          <w:tcPr>
            <w:tcW w:w="4405" w:type="dxa"/>
          </w:tcPr>
          <w:p w14:paraId="05487BE0" w14:textId="5ACA83E4" w:rsidR="00660134" w:rsidRDefault="00660134" w:rsidP="00660134">
            <w:pPr>
              <w:tabs>
                <w:tab w:val="left" w:pos="540"/>
              </w:tabs>
              <w:ind w:left="540" w:hanging="540"/>
              <w:rPr>
                <w:szCs w:val="24"/>
              </w:rPr>
            </w:pPr>
            <w:r w:rsidRPr="00D63DEE">
              <w:rPr>
                <w:szCs w:val="24"/>
              </w:rPr>
              <w:lastRenderedPageBreak/>
              <w:t>2.</w:t>
            </w:r>
            <w:r w:rsidR="00E50543">
              <w:rPr>
                <w:szCs w:val="24"/>
              </w:rPr>
              <w:t>7</w:t>
            </w:r>
            <w:r w:rsidRPr="00D63DEE">
              <w:rPr>
                <w:szCs w:val="24"/>
              </w:rPr>
              <w:t xml:space="preserve"> </w:t>
            </w:r>
            <w:r w:rsidR="00770E93">
              <w:rPr>
                <w:szCs w:val="24"/>
              </w:rPr>
              <w:t xml:space="preserve">   </w:t>
            </w:r>
            <w:r w:rsidRPr="00D63DEE">
              <w:rPr>
                <w:szCs w:val="24"/>
              </w:rPr>
              <w:t>GPN</w:t>
            </w:r>
          </w:p>
          <w:p w14:paraId="48C4F68C" w14:textId="77777777" w:rsidR="00660134" w:rsidRDefault="00660134" w:rsidP="0002457F">
            <w:pPr>
              <w:numPr>
                <w:ilvl w:val="0"/>
                <w:numId w:val="5"/>
              </w:numPr>
              <w:tabs>
                <w:tab w:val="left" w:pos="540"/>
              </w:tabs>
              <w:ind w:left="900" w:hanging="350"/>
              <w:rPr>
                <w:szCs w:val="24"/>
              </w:rPr>
            </w:pPr>
            <w:r w:rsidRPr="00D63DEE">
              <w:rPr>
                <w:szCs w:val="24"/>
              </w:rPr>
              <w:t>first issue date</w:t>
            </w:r>
          </w:p>
          <w:p w14:paraId="33C6FAAE" w14:textId="77777777" w:rsidR="00DF6052" w:rsidRPr="00D63DEE" w:rsidRDefault="00DF6052" w:rsidP="00DF6052">
            <w:pPr>
              <w:tabs>
                <w:tab w:val="left" w:pos="540"/>
              </w:tabs>
              <w:ind w:left="900"/>
              <w:rPr>
                <w:szCs w:val="24"/>
              </w:rPr>
            </w:pPr>
          </w:p>
          <w:p w14:paraId="310DEAF6" w14:textId="0B203D89" w:rsidR="0002457F" w:rsidRPr="00770E93" w:rsidRDefault="00660134" w:rsidP="0002457F">
            <w:pPr>
              <w:pStyle w:val="ListParagraph"/>
              <w:numPr>
                <w:ilvl w:val="0"/>
                <w:numId w:val="5"/>
              </w:numPr>
              <w:tabs>
                <w:tab w:val="left" w:pos="540"/>
              </w:tabs>
              <w:ind w:hanging="170"/>
              <w:rPr>
                <w:szCs w:val="24"/>
              </w:rPr>
            </w:pPr>
            <w:r w:rsidRPr="00770E93">
              <w:rPr>
                <w:szCs w:val="24"/>
              </w:rPr>
              <w:t>latest update</w:t>
            </w:r>
          </w:p>
          <w:p w14:paraId="34468BE9" w14:textId="77777777" w:rsidR="00660134" w:rsidRPr="00D63DEE" w:rsidRDefault="00660134" w:rsidP="0085384D">
            <w:pPr>
              <w:tabs>
                <w:tab w:val="left" w:pos="540"/>
                <w:tab w:val="left" w:pos="900"/>
              </w:tabs>
              <w:rPr>
                <w:szCs w:val="24"/>
              </w:rPr>
            </w:pPr>
          </w:p>
        </w:tc>
        <w:tc>
          <w:tcPr>
            <w:tcW w:w="5306" w:type="dxa"/>
          </w:tcPr>
          <w:p w14:paraId="24420E08" w14:textId="77777777" w:rsidR="00660134" w:rsidRDefault="00660134" w:rsidP="00DF6052">
            <w:pPr>
              <w:tabs>
                <w:tab w:val="right" w:pos="4788"/>
                <w:tab w:val="right" w:pos="7560"/>
              </w:tabs>
              <w:rPr>
                <w:i/>
                <w:iCs/>
                <w:szCs w:val="24"/>
              </w:rPr>
            </w:pPr>
          </w:p>
          <w:sdt>
            <w:sdtPr>
              <w:rPr>
                <w:i/>
                <w:iCs/>
                <w:szCs w:val="24"/>
              </w:rPr>
              <w:id w:val="357552582"/>
              <w:placeholder>
                <w:docPart w:val="DefaultPlaceholder_-1854013437"/>
              </w:placeholder>
              <w:showingPlcHdr/>
              <w:date>
                <w:dateFormat w:val="M/d/yyyy"/>
                <w:lid w:val="en-US"/>
                <w:storeMappedDataAs w:val="dateTime"/>
                <w:calendar w:val="gregorian"/>
              </w:date>
            </w:sdtPr>
            <w:sdtEndPr/>
            <w:sdtContent>
              <w:p w14:paraId="58B74C2E" w14:textId="00D9E0AC" w:rsidR="000F09BA" w:rsidRDefault="000F09BA" w:rsidP="00DF6052">
                <w:pPr>
                  <w:tabs>
                    <w:tab w:val="right" w:pos="4788"/>
                    <w:tab w:val="right" w:pos="7560"/>
                  </w:tabs>
                  <w:rPr>
                    <w:i/>
                    <w:iCs/>
                    <w:szCs w:val="24"/>
                  </w:rPr>
                </w:pPr>
                <w:r w:rsidRPr="00157D15">
                  <w:rPr>
                    <w:rStyle w:val="PlaceholderText"/>
                  </w:rPr>
                  <w:t>Click or tap to enter a date.</w:t>
                </w:r>
              </w:p>
            </w:sdtContent>
          </w:sdt>
          <w:p w14:paraId="12121C29" w14:textId="77777777" w:rsidR="000F09BA" w:rsidRDefault="000F09BA" w:rsidP="00DF6052">
            <w:pPr>
              <w:tabs>
                <w:tab w:val="right" w:pos="4788"/>
                <w:tab w:val="right" w:pos="7560"/>
              </w:tabs>
              <w:rPr>
                <w:i/>
                <w:iCs/>
                <w:szCs w:val="24"/>
              </w:rPr>
            </w:pPr>
          </w:p>
          <w:sdt>
            <w:sdtPr>
              <w:rPr>
                <w:i/>
                <w:iCs/>
                <w:szCs w:val="24"/>
              </w:rPr>
              <w:id w:val="-38368122"/>
              <w:placeholder>
                <w:docPart w:val="DefaultPlaceholder_-1854013437"/>
              </w:placeholder>
              <w:showingPlcHdr/>
              <w:date>
                <w:dateFormat w:val="M/d/yyyy"/>
                <w:lid w:val="en-US"/>
                <w:storeMappedDataAs w:val="dateTime"/>
                <w:calendar w:val="gregorian"/>
              </w:date>
            </w:sdtPr>
            <w:sdtEndPr/>
            <w:sdtContent>
              <w:p w14:paraId="11723028" w14:textId="2F5D3F36" w:rsidR="000F09BA" w:rsidRPr="00D63DEE" w:rsidRDefault="000F09BA" w:rsidP="00DF6052">
                <w:pPr>
                  <w:tabs>
                    <w:tab w:val="right" w:pos="4788"/>
                    <w:tab w:val="right" w:pos="7560"/>
                  </w:tabs>
                  <w:rPr>
                    <w:i/>
                    <w:iCs/>
                    <w:szCs w:val="24"/>
                  </w:rPr>
                </w:pPr>
                <w:r w:rsidRPr="00157D15">
                  <w:rPr>
                    <w:rStyle w:val="PlaceholderText"/>
                  </w:rPr>
                  <w:t>Click or tap to enter a date.</w:t>
                </w:r>
              </w:p>
            </w:sdtContent>
          </w:sdt>
        </w:tc>
      </w:tr>
      <w:tr w:rsidR="004F5933" w:rsidRPr="00D63DEE" w14:paraId="1111869A" w14:textId="77777777" w:rsidTr="005F0856">
        <w:trPr>
          <w:cantSplit/>
        </w:trPr>
        <w:tc>
          <w:tcPr>
            <w:tcW w:w="4405" w:type="dxa"/>
          </w:tcPr>
          <w:p w14:paraId="671C5C65" w14:textId="0CA3F46E" w:rsidR="00164123" w:rsidRDefault="00164123" w:rsidP="00164123">
            <w:pPr>
              <w:tabs>
                <w:tab w:val="left" w:pos="540"/>
              </w:tabs>
              <w:rPr>
                <w:szCs w:val="24"/>
              </w:rPr>
            </w:pPr>
            <w:proofErr w:type="gramStart"/>
            <w:r w:rsidRPr="00D63DEE">
              <w:rPr>
                <w:szCs w:val="24"/>
              </w:rPr>
              <w:t>2.</w:t>
            </w:r>
            <w:r w:rsidR="00E50543">
              <w:rPr>
                <w:szCs w:val="24"/>
              </w:rPr>
              <w:t>8</w:t>
            </w:r>
            <w:r w:rsidR="00DC51EE" w:rsidRPr="00D63DEE">
              <w:rPr>
                <w:szCs w:val="24"/>
              </w:rPr>
              <w:t xml:space="preserve"> </w:t>
            </w:r>
            <w:r w:rsidR="00856868">
              <w:rPr>
                <w:szCs w:val="24"/>
              </w:rPr>
              <w:t xml:space="preserve"> </w:t>
            </w:r>
            <w:r w:rsidRPr="00D63DEE">
              <w:rPr>
                <w:szCs w:val="24"/>
              </w:rPr>
              <w:t>Selection</w:t>
            </w:r>
            <w:proofErr w:type="gramEnd"/>
            <w:r w:rsidRPr="00D63DEE">
              <w:rPr>
                <w:szCs w:val="24"/>
              </w:rPr>
              <w:t xml:space="preserve"> scope and type of REOI:</w:t>
            </w:r>
          </w:p>
          <w:p w14:paraId="00BE94E1" w14:textId="77777777" w:rsidR="00DC51EE" w:rsidRPr="00D63DEE" w:rsidRDefault="00DC51EE" w:rsidP="00164123">
            <w:pPr>
              <w:tabs>
                <w:tab w:val="left" w:pos="540"/>
              </w:tabs>
              <w:rPr>
                <w:szCs w:val="24"/>
              </w:rPr>
            </w:pPr>
          </w:p>
          <w:p w14:paraId="64C3412E" w14:textId="0339C93D" w:rsidR="00BF07D4" w:rsidRPr="00EA4CFF" w:rsidRDefault="00001505" w:rsidP="00EA4CFF">
            <w:pPr>
              <w:pStyle w:val="ListParagraph"/>
              <w:numPr>
                <w:ilvl w:val="0"/>
                <w:numId w:val="43"/>
              </w:numPr>
              <w:tabs>
                <w:tab w:val="left" w:pos="540"/>
              </w:tabs>
              <w:rPr>
                <w:szCs w:val="24"/>
              </w:rPr>
            </w:pPr>
            <w:r w:rsidRPr="00EA4CFF">
              <w:rPr>
                <w:szCs w:val="24"/>
              </w:rPr>
              <w:t>Geographic range</w:t>
            </w:r>
          </w:p>
          <w:p w14:paraId="36B2C4EF" w14:textId="77777777" w:rsidR="00EA4CFF" w:rsidRPr="00EA4CFF" w:rsidRDefault="00EA4CFF" w:rsidP="00EA4CFF">
            <w:pPr>
              <w:pStyle w:val="ListParagraph"/>
              <w:tabs>
                <w:tab w:val="left" w:pos="540"/>
              </w:tabs>
              <w:ind w:left="850"/>
              <w:rPr>
                <w:szCs w:val="24"/>
              </w:rPr>
            </w:pPr>
          </w:p>
          <w:p w14:paraId="352F9DD2" w14:textId="5A2599A8" w:rsidR="00164123" w:rsidRPr="00EA4CFF" w:rsidRDefault="00164123" w:rsidP="00EA4CFF">
            <w:pPr>
              <w:pStyle w:val="ListParagraph"/>
              <w:numPr>
                <w:ilvl w:val="0"/>
                <w:numId w:val="43"/>
              </w:numPr>
              <w:tabs>
                <w:tab w:val="left" w:pos="540"/>
              </w:tabs>
              <w:rPr>
                <w:szCs w:val="24"/>
              </w:rPr>
            </w:pPr>
            <w:r w:rsidRPr="00EA4CFF">
              <w:rPr>
                <w:szCs w:val="24"/>
              </w:rPr>
              <w:t xml:space="preserve">Competition </w:t>
            </w:r>
          </w:p>
          <w:p w14:paraId="0017C9A8" w14:textId="77777777" w:rsidR="00EA4CFF" w:rsidRPr="00EA4CFF" w:rsidRDefault="00EA4CFF" w:rsidP="00EA4CFF">
            <w:pPr>
              <w:pStyle w:val="ListParagraph"/>
              <w:rPr>
                <w:szCs w:val="24"/>
              </w:rPr>
            </w:pPr>
          </w:p>
          <w:p w14:paraId="09629B61" w14:textId="26EF7BD5" w:rsidR="00164123" w:rsidRPr="00EA4CFF" w:rsidRDefault="00164123" w:rsidP="00EA4CFF">
            <w:pPr>
              <w:pStyle w:val="ListParagraph"/>
              <w:numPr>
                <w:ilvl w:val="0"/>
                <w:numId w:val="43"/>
              </w:numPr>
              <w:tabs>
                <w:tab w:val="left" w:pos="540"/>
              </w:tabs>
              <w:rPr>
                <w:szCs w:val="24"/>
              </w:rPr>
            </w:pPr>
            <w:r w:rsidRPr="00EA4CFF">
              <w:rPr>
                <w:szCs w:val="24"/>
              </w:rPr>
              <w:t>Type of</w:t>
            </w:r>
            <w:r w:rsidR="66356607" w:rsidRPr="00EA4CFF">
              <w:rPr>
                <w:szCs w:val="24"/>
              </w:rPr>
              <w:t xml:space="preserve"> </w:t>
            </w:r>
            <w:r w:rsidRPr="00EA4CFF">
              <w:rPr>
                <w:szCs w:val="24"/>
              </w:rPr>
              <w:t>Contract</w:t>
            </w:r>
          </w:p>
          <w:p w14:paraId="48483639" w14:textId="7EAE8CF5" w:rsidR="00EA4CFF" w:rsidRPr="00EA4CFF" w:rsidRDefault="00EA4CFF" w:rsidP="00EA4CFF">
            <w:pPr>
              <w:pStyle w:val="ListParagraph"/>
              <w:tabs>
                <w:tab w:val="left" w:pos="540"/>
              </w:tabs>
              <w:ind w:left="850"/>
              <w:rPr>
                <w:szCs w:val="24"/>
              </w:rPr>
            </w:pPr>
          </w:p>
        </w:tc>
        <w:tc>
          <w:tcPr>
            <w:tcW w:w="5306" w:type="dxa"/>
          </w:tcPr>
          <w:p w14:paraId="3017F735" w14:textId="2243B023" w:rsidR="00DC51EE" w:rsidRPr="00D63DEE" w:rsidRDefault="00DC51EE" w:rsidP="3DEFC33B">
            <w:pPr>
              <w:tabs>
                <w:tab w:val="right" w:pos="4788"/>
                <w:tab w:val="right" w:pos="7560"/>
              </w:tabs>
              <w:rPr>
                <w:szCs w:val="24"/>
              </w:rPr>
            </w:pPr>
          </w:p>
          <w:p w14:paraId="42CFB0B4" w14:textId="300BA83F" w:rsidR="00DC51EE" w:rsidRPr="00D63DEE" w:rsidRDefault="00DC51EE" w:rsidP="3DEFC33B">
            <w:pPr>
              <w:tabs>
                <w:tab w:val="right" w:pos="4788"/>
                <w:tab w:val="right" w:pos="7560"/>
              </w:tabs>
              <w:rPr>
                <w:szCs w:val="24"/>
              </w:rPr>
            </w:pPr>
          </w:p>
          <w:sdt>
            <w:sdtPr>
              <w:rPr>
                <w:szCs w:val="24"/>
              </w:rPr>
              <w:id w:val="-1390648776"/>
              <w:placeholder>
                <w:docPart w:val="DefaultPlaceholder_-1854013438"/>
              </w:placeholder>
              <w:showingPlcHdr/>
              <w:dropDownList>
                <w:listItem w:value="Choose an item."/>
                <w:listItem w:displayText="National" w:value="National"/>
                <w:listItem w:displayText="Regional" w:value="Regional"/>
                <w:listItem w:displayText="International" w:value="International"/>
              </w:dropDownList>
            </w:sdtPr>
            <w:sdtEndPr/>
            <w:sdtContent>
              <w:p w14:paraId="66FDCC5F" w14:textId="261F4D2E" w:rsidR="00164123" w:rsidRPr="00D63DEE" w:rsidRDefault="00390568" w:rsidP="3DEFC33B">
                <w:pPr>
                  <w:tabs>
                    <w:tab w:val="right" w:pos="4788"/>
                    <w:tab w:val="right" w:pos="7560"/>
                  </w:tabs>
                  <w:rPr>
                    <w:szCs w:val="24"/>
                  </w:rPr>
                </w:pPr>
                <w:r w:rsidRPr="00157D15">
                  <w:rPr>
                    <w:rStyle w:val="PlaceholderText"/>
                  </w:rPr>
                  <w:t>Choose an item.</w:t>
                </w:r>
              </w:p>
            </w:sdtContent>
          </w:sdt>
          <w:p w14:paraId="6C7A46EB" w14:textId="1A13D122" w:rsidR="00DC51EE" w:rsidRPr="00D63DEE" w:rsidRDefault="00DC51EE">
            <w:pPr>
              <w:tabs>
                <w:tab w:val="right" w:pos="4788"/>
                <w:tab w:val="right" w:pos="7560"/>
              </w:tabs>
              <w:rPr>
                <w:szCs w:val="24"/>
              </w:rPr>
            </w:pPr>
          </w:p>
          <w:sdt>
            <w:sdtPr>
              <w:rPr>
                <w:szCs w:val="24"/>
              </w:rPr>
              <w:id w:val="2082858338"/>
              <w:placeholder>
                <w:docPart w:val="DefaultPlaceholder_-1854013438"/>
              </w:placeholder>
              <w:showingPlcHdr/>
              <w:dropDownList>
                <w:listItem w:value="Choose an item."/>
                <w:listItem w:displayText="Open" w:value="Open"/>
                <w:listItem w:displayText="Limited" w:value="Limited"/>
                <w:listItem w:displayText="DS" w:value="DS"/>
              </w:dropDownList>
            </w:sdtPr>
            <w:sdtEndPr/>
            <w:sdtContent>
              <w:p w14:paraId="4D4C637F" w14:textId="2734BC2A" w:rsidR="00DC51EE" w:rsidRPr="00D63DEE" w:rsidRDefault="002917E8">
                <w:pPr>
                  <w:tabs>
                    <w:tab w:val="right" w:pos="4788"/>
                    <w:tab w:val="right" w:pos="7560"/>
                  </w:tabs>
                  <w:rPr>
                    <w:szCs w:val="24"/>
                  </w:rPr>
                </w:pPr>
                <w:r w:rsidRPr="00157D15">
                  <w:rPr>
                    <w:rStyle w:val="PlaceholderText"/>
                  </w:rPr>
                  <w:t>Choose an item.</w:t>
                </w:r>
              </w:p>
            </w:sdtContent>
          </w:sdt>
          <w:p w14:paraId="51CA4B8F" w14:textId="2B52FB27" w:rsidR="00164123" w:rsidRPr="00D63DEE" w:rsidRDefault="00164123">
            <w:pPr>
              <w:tabs>
                <w:tab w:val="right" w:pos="4788"/>
                <w:tab w:val="right" w:pos="7560"/>
              </w:tabs>
              <w:rPr>
                <w:szCs w:val="24"/>
              </w:rPr>
            </w:pPr>
          </w:p>
          <w:sdt>
            <w:sdtPr>
              <w:rPr>
                <w:szCs w:val="24"/>
              </w:rPr>
              <w:id w:val="-46380546"/>
              <w:placeholder>
                <w:docPart w:val="DefaultPlaceholder_-1854013438"/>
              </w:placeholder>
              <w:showingPlcHdr/>
              <w:dropDownList>
                <w:listItem w:value="Choose an item."/>
                <w:listItem w:displayText="Time Based" w:value="Time Based"/>
                <w:listItem w:displayText="Lump Sum" w:value="Lump Sum"/>
              </w:dropDownList>
            </w:sdtPr>
            <w:sdtEndPr/>
            <w:sdtContent>
              <w:p w14:paraId="2588519F" w14:textId="6CC159AA" w:rsidR="00DC51EE" w:rsidRPr="00D63DEE" w:rsidRDefault="00C73CAA">
                <w:pPr>
                  <w:tabs>
                    <w:tab w:val="right" w:pos="4788"/>
                    <w:tab w:val="right" w:pos="7560"/>
                  </w:tabs>
                  <w:rPr>
                    <w:szCs w:val="24"/>
                  </w:rPr>
                </w:pPr>
                <w:r w:rsidRPr="00157D15">
                  <w:rPr>
                    <w:rStyle w:val="PlaceholderText"/>
                  </w:rPr>
                  <w:t>Choose an item.</w:t>
                </w:r>
              </w:p>
            </w:sdtContent>
          </w:sdt>
          <w:p w14:paraId="537506EC" w14:textId="4577F2E1" w:rsidR="00856868" w:rsidRDefault="00856868">
            <w:pPr>
              <w:tabs>
                <w:tab w:val="right" w:pos="4788"/>
                <w:tab w:val="right" w:pos="7560"/>
              </w:tabs>
              <w:rPr>
                <w:szCs w:val="24"/>
              </w:rPr>
            </w:pPr>
          </w:p>
          <w:p w14:paraId="2CD20B8A" w14:textId="707B9A86" w:rsidR="00164123" w:rsidRPr="00D63DEE" w:rsidRDefault="00164123">
            <w:pPr>
              <w:tabs>
                <w:tab w:val="right" w:pos="4788"/>
                <w:tab w:val="right" w:pos="7560"/>
              </w:tabs>
              <w:rPr>
                <w:szCs w:val="24"/>
              </w:rPr>
            </w:pPr>
          </w:p>
        </w:tc>
      </w:tr>
      <w:tr w:rsidR="004E3640" w:rsidRPr="00D63DEE" w14:paraId="5DDFB9B5" w14:textId="77777777" w:rsidTr="005F0856">
        <w:trPr>
          <w:cantSplit/>
        </w:trPr>
        <w:tc>
          <w:tcPr>
            <w:tcW w:w="4405" w:type="dxa"/>
          </w:tcPr>
          <w:p w14:paraId="74611CE9" w14:textId="77777777" w:rsidR="00BD698B" w:rsidRDefault="00BD698B" w:rsidP="00BD698B">
            <w:pPr>
              <w:tabs>
                <w:tab w:val="left" w:pos="540"/>
                <w:tab w:val="left" w:pos="720"/>
              </w:tabs>
              <w:ind w:left="540" w:hanging="540"/>
              <w:rPr>
                <w:szCs w:val="24"/>
              </w:rPr>
            </w:pPr>
            <w:r w:rsidRPr="00D63DEE">
              <w:rPr>
                <w:szCs w:val="24"/>
              </w:rPr>
              <w:t>2.</w:t>
            </w:r>
            <w:r>
              <w:rPr>
                <w:szCs w:val="24"/>
              </w:rPr>
              <w:t>9</w:t>
            </w:r>
            <w:r w:rsidRPr="00D63DEE">
              <w:rPr>
                <w:szCs w:val="24"/>
              </w:rPr>
              <w:tab/>
              <w:t>REOI publications:</w:t>
            </w:r>
          </w:p>
          <w:p w14:paraId="2836F150" w14:textId="77777777" w:rsidR="00CC73C0" w:rsidRPr="00D63DEE" w:rsidRDefault="00CC73C0" w:rsidP="00BD698B">
            <w:pPr>
              <w:tabs>
                <w:tab w:val="left" w:pos="540"/>
                <w:tab w:val="left" w:pos="720"/>
              </w:tabs>
              <w:ind w:left="540" w:hanging="540"/>
              <w:rPr>
                <w:szCs w:val="24"/>
              </w:rPr>
            </w:pPr>
          </w:p>
          <w:p w14:paraId="4C9F0E4E" w14:textId="77777777" w:rsidR="00BD698B" w:rsidRPr="00D63DEE" w:rsidRDefault="00BD698B" w:rsidP="00A209CF">
            <w:pPr>
              <w:numPr>
                <w:ilvl w:val="0"/>
                <w:numId w:val="2"/>
              </w:numPr>
              <w:tabs>
                <w:tab w:val="left" w:pos="1090"/>
              </w:tabs>
              <w:ind w:left="1090" w:hanging="550"/>
              <w:jc w:val="both"/>
              <w:rPr>
                <w:szCs w:val="24"/>
              </w:rPr>
            </w:pPr>
            <w:r w:rsidRPr="00D63DEE">
              <w:rPr>
                <w:szCs w:val="24"/>
              </w:rPr>
              <w:t xml:space="preserve">publication in </w:t>
            </w:r>
            <w:r w:rsidRPr="00D63DEE">
              <w:rPr>
                <w:iCs/>
                <w:szCs w:val="24"/>
              </w:rPr>
              <w:t>United Nations Development Business</w:t>
            </w:r>
            <w:r w:rsidRPr="00D63DEE">
              <w:rPr>
                <w:szCs w:val="24"/>
              </w:rPr>
              <w:t xml:space="preserve"> (UNDB)</w:t>
            </w:r>
          </w:p>
          <w:p w14:paraId="0CF4A353" w14:textId="77777777" w:rsidR="00BD698B" w:rsidRPr="00D63DEE" w:rsidRDefault="00BD698B" w:rsidP="00BD698B">
            <w:pPr>
              <w:tabs>
                <w:tab w:val="left" w:pos="900"/>
              </w:tabs>
              <w:ind w:left="900"/>
              <w:rPr>
                <w:szCs w:val="24"/>
              </w:rPr>
            </w:pPr>
          </w:p>
          <w:p w14:paraId="202A6A97" w14:textId="56E786D8" w:rsidR="00BD698B" w:rsidRPr="00D63DEE" w:rsidRDefault="00BD698B" w:rsidP="00A941BA">
            <w:pPr>
              <w:numPr>
                <w:ilvl w:val="0"/>
                <w:numId w:val="2"/>
              </w:numPr>
              <w:tabs>
                <w:tab w:val="left" w:pos="1090"/>
              </w:tabs>
              <w:ind w:left="1090" w:hanging="550"/>
              <w:jc w:val="both"/>
              <w:rPr>
                <w:szCs w:val="24"/>
              </w:rPr>
            </w:pPr>
            <w:r w:rsidRPr="00D63DEE">
              <w:rPr>
                <w:szCs w:val="24"/>
              </w:rPr>
              <w:t>publication in national newspaper(s)</w:t>
            </w:r>
            <w:r w:rsidR="001E46BF">
              <w:rPr>
                <w:szCs w:val="24"/>
              </w:rPr>
              <w:t xml:space="preserve"> </w:t>
            </w:r>
          </w:p>
          <w:p w14:paraId="5FB3ACFE" w14:textId="079D0BF2" w:rsidR="00BD698B" w:rsidRPr="00D63DEE" w:rsidRDefault="00BD698B" w:rsidP="001D7467">
            <w:pPr>
              <w:tabs>
                <w:tab w:val="left" w:pos="730"/>
              </w:tabs>
              <w:ind w:left="540" w:firstLine="550"/>
              <w:rPr>
                <w:i/>
                <w:iCs/>
                <w:szCs w:val="24"/>
              </w:rPr>
            </w:pPr>
            <w:r w:rsidRPr="00D63DEE">
              <w:rPr>
                <w:i/>
                <w:iCs/>
                <w:szCs w:val="24"/>
              </w:rPr>
              <w:t>If Yes (complete the table)</w:t>
            </w:r>
          </w:p>
          <w:p w14:paraId="0B0083F0" w14:textId="77777777" w:rsidR="00BD698B" w:rsidRPr="00D63DEE" w:rsidRDefault="00BD698B" w:rsidP="00BD698B">
            <w:pPr>
              <w:tabs>
                <w:tab w:val="left" w:pos="900"/>
              </w:tabs>
              <w:ind w:left="900"/>
              <w:rPr>
                <w:szCs w:val="24"/>
              </w:rPr>
            </w:pPr>
          </w:p>
          <w:p w14:paraId="2DD244BD" w14:textId="77777777" w:rsidR="00BD698B" w:rsidRDefault="00BD698B" w:rsidP="00BD698B">
            <w:pPr>
              <w:tabs>
                <w:tab w:val="left" w:pos="900"/>
              </w:tabs>
              <w:ind w:left="900"/>
              <w:rPr>
                <w:szCs w:val="24"/>
              </w:rPr>
            </w:pPr>
          </w:p>
          <w:p w14:paraId="5E8B6935" w14:textId="77777777" w:rsidR="00A941BA" w:rsidRDefault="00A941BA" w:rsidP="00BD698B">
            <w:pPr>
              <w:tabs>
                <w:tab w:val="left" w:pos="900"/>
              </w:tabs>
              <w:ind w:left="900"/>
              <w:rPr>
                <w:szCs w:val="24"/>
              </w:rPr>
            </w:pPr>
          </w:p>
          <w:p w14:paraId="0AE50A6A" w14:textId="77777777" w:rsidR="00A941BA" w:rsidRDefault="00A941BA" w:rsidP="00BD698B">
            <w:pPr>
              <w:tabs>
                <w:tab w:val="left" w:pos="900"/>
              </w:tabs>
              <w:ind w:left="900"/>
              <w:rPr>
                <w:szCs w:val="24"/>
              </w:rPr>
            </w:pPr>
          </w:p>
          <w:p w14:paraId="4FAFE74B" w14:textId="77777777" w:rsidR="00A941BA" w:rsidRDefault="00A941BA" w:rsidP="00BD698B">
            <w:pPr>
              <w:tabs>
                <w:tab w:val="left" w:pos="900"/>
              </w:tabs>
              <w:ind w:left="900"/>
              <w:rPr>
                <w:szCs w:val="24"/>
              </w:rPr>
            </w:pPr>
          </w:p>
          <w:p w14:paraId="5131D183" w14:textId="77777777" w:rsidR="00A941BA" w:rsidRPr="00D63DEE" w:rsidRDefault="00A941BA" w:rsidP="00BD698B">
            <w:pPr>
              <w:tabs>
                <w:tab w:val="left" w:pos="900"/>
              </w:tabs>
              <w:ind w:left="900"/>
              <w:rPr>
                <w:szCs w:val="24"/>
              </w:rPr>
            </w:pPr>
          </w:p>
          <w:p w14:paraId="2B6F8E5C" w14:textId="77777777" w:rsidR="00BD698B" w:rsidRPr="00D63DEE" w:rsidRDefault="00BD698B" w:rsidP="00A941BA">
            <w:pPr>
              <w:numPr>
                <w:ilvl w:val="0"/>
                <w:numId w:val="2"/>
              </w:numPr>
              <w:tabs>
                <w:tab w:val="left" w:pos="1090"/>
              </w:tabs>
              <w:ind w:left="1090" w:hanging="550"/>
              <w:jc w:val="both"/>
              <w:rPr>
                <w:szCs w:val="24"/>
              </w:rPr>
            </w:pPr>
            <w:r w:rsidRPr="00D63DEE">
              <w:rPr>
                <w:szCs w:val="24"/>
              </w:rPr>
              <w:t>publication in a national website(s)</w:t>
            </w:r>
          </w:p>
          <w:p w14:paraId="71B52255" w14:textId="55224CA5" w:rsidR="00BD698B" w:rsidRPr="00D63DEE" w:rsidRDefault="00BD698B" w:rsidP="00A941BA">
            <w:pPr>
              <w:tabs>
                <w:tab w:val="left" w:pos="900"/>
              </w:tabs>
              <w:ind w:left="1090"/>
              <w:jc w:val="both"/>
              <w:rPr>
                <w:i/>
                <w:iCs/>
                <w:szCs w:val="24"/>
              </w:rPr>
            </w:pPr>
            <w:r w:rsidRPr="00D63DEE">
              <w:rPr>
                <w:i/>
                <w:iCs/>
                <w:szCs w:val="24"/>
              </w:rPr>
              <w:t>If Yes (add the date of publication and duration)</w:t>
            </w:r>
          </w:p>
          <w:p w14:paraId="4CF2F896" w14:textId="77777777" w:rsidR="00BD698B" w:rsidRPr="00D63DEE" w:rsidRDefault="00BD698B" w:rsidP="00BD698B">
            <w:pPr>
              <w:tabs>
                <w:tab w:val="left" w:pos="900"/>
              </w:tabs>
              <w:ind w:left="630"/>
              <w:rPr>
                <w:szCs w:val="24"/>
              </w:rPr>
            </w:pPr>
          </w:p>
          <w:p w14:paraId="0874D3DE" w14:textId="6E94B81E" w:rsidR="00BD698B" w:rsidRPr="00F21BD1" w:rsidRDefault="00BD698B" w:rsidP="001D7467">
            <w:pPr>
              <w:numPr>
                <w:ilvl w:val="0"/>
                <w:numId w:val="2"/>
              </w:numPr>
              <w:tabs>
                <w:tab w:val="left" w:pos="900"/>
              </w:tabs>
              <w:ind w:left="1090" w:hanging="523"/>
              <w:rPr>
                <w:szCs w:val="24"/>
              </w:rPr>
            </w:pPr>
            <w:r w:rsidRPr="00F21BD1">
              <w:rPr>
                <w:szCs w:val="24"/>
              </w:rPr>
              <w:t>publication on CDB</w:t>
            </w:r>
            <w:r w:rsidR="00F21BD1">
              <w:rPr>
                <w:szCs w:val="24"/>
              </w:rPr>
              <w:t xml:space="preserve"> </w:t>
            </w:r>
            <w:r w:rsidRPr="00F21BD1">
              <w:rPr>
                <w:szCs w:val="24"/>
              </w:rPr>
              <w:t>website(s)</w:t>
            </w:r>
          </w:p>
          <w:p w14:paraId="7D4C1CF7" w14:textId="77777777" w:rsidR="004E3640" w:rsidRPr="00D63DEE" w:rsidRDefault="004E3640" w:rsidP="00164123">
            <w:pPr>
              <w:tabs>
                <w:tab w:val="left" w:pos="540"/>
              </w:tabs>
              <w:rPr>
                <w:szCs w:val="24"/>
              </w:rPr>
            </w:pPr>
          </w:p>
        </w:tc>
        <w:tc>
          <w:tcPr>
            <w:tcW w:w="5306" w:type="dxa"/>
          </w:tcPr>
          <w:p w14:paraId="63EE7BDF" w14:textId="77777777" w:rsidR="001E46BF" w:rsidRDefault="001E46BF" w:rsidP="00BD698B">
            <w:pPr>
              <w:tabs>
                <w:tab w:val="right" w:pos="2088"/>
                <w:tab w:val="left" w:pos="2268"/>
                <w:tab w:val="right" w:pos="4788"/>
                <w:tab w:val="right" w:pos="7560"/>
              </w:tabs>
              <w:ind w:right="18"/>
              <w:rPr>
                <w:szCs w:val="24"/>
              </w:rPr>
            </w:pPr>
          </w:p>
          <w:p w14:paraId="29C7CE54" w14:textId="77777777" w:rsidR="001E46BF" w:rsidRDefault="001E46BF" w:rsidP="00BD698B">
            <w:pPr>
              <w:tabs>
                <w:tab w:val="right" w:pos="2088"/>
                <w:tab w:val="left" w:pos="2268"/>
                <w:tab w:val="right" w:pos="4788"/>
                <w:tab w:val="right" w:pos="7560"/>
              </w:tabs>
              <w:ind w:right="18"/>
              <w:rPr>
                <w:szCs w:val="24"/>
              </w:rPr>
            </w:pPr>
          </w:p>
          <w:sdt>
            <w:sdtPr>
              <w:rPr>
                <w:szCs w:val="24"/>
              </w:rPr>
              <w:id w:val="1871411325"/>
              <w:placeholder>
                <w:docPart w:val="DefaultPlaceholder_-1854013438"/>
              </w:placeholder>
              <w:showingPlcHdr/>
              <w:dropDownList>
                <w:listItem w:value="Choose an item."/>
                <w:listItem w:displayText="Yes" w:value="Yes"/>
                <w:listItem w:displayText="No" w:value="No"/>
              </w:dropDownList>
            </w:sdtPr>
            <w:sdtEndPr/>
            <w:sdtContent>
              <w:p w14:paraId="2601940E" w14:textId="51DCC5B9" w:rsidR="00BD698B" w:rsidRPr="00D63DEE" w:rsidRDefault="00BB7C3A" w:rsidP="00BD698B">
                <w:pPr>
                  <w:tabs>
                    <w:tab w:val="right" w:pos="2088"/>
                    <w:tab w:val="left" w:pos="2268"/>
                    <w:tab w:val="right" w:pos="4788"/>
                    <w:tab w:val="right" w:pos="7560"/>
                  </w:tabs>
                  <w:ind w:right="18"/>
                  <w:rPr>
                    <w:szCs w:val="24"/>
                  </w:rPr>
                </w:pPr>
                <w:r w:rsidRPr="00157D15">
                  <w:rPr>
                    <w:rStyle w:val="PlaceholderText"/>
                  </w:rPr>
                  <w:t>Choose an item.</w:t>
                </w:r>
              </w:p>
            </w:sdtContent>
          </w:sdt>
          <w:p w14:paraId="2599A52B" w14:textId="77777777" w:rsidR="00BD698B" w:rsidRDefault="00BD698B" w:rsidP="00BD698B">
            <w:pPr>
              <w:tabs>
                <w:tab w:val="left" w:pos="2268"/>
                <w:tab w:val="right" w:pos="4788"/>
                <w:tab w:val="right" w:pos="7560"/>
              </w:tabs>
              <w:ind w:right="18"/>
              <w:rPr>
                <w:szCs w:val="24"/>
              </w:rPr>
            </w:pPr>
          </w:p>
          <w:p w14:paraId="3A2602CE" w14:textId="77777777" w:rsidR="001E46BF" w:rsidRPr="00D63DEE" w:rsidRDefault="001E46BF" w:rsidP="00BD698B">
            <w:pPr>
              <w:tabs>
                <w:tab w:val="left" w:pos="2268"/>
                <w:tab w:val="right" w:pos="4788"/>
                <w:tab w:val="right" w:pos="7560"/>
              </w:tabs>
              <w:ind w:right="18"/>
              <w:rPr>
                <w:szCs w:val="24"/>
              </w:rPr>
            </w:pPr>
          </w:p>
          <w:sdt>
            <w:sdtPr>
              <w:rPr>
                <w:szCs w:val="24"/>
                <w:u w:val="single"/>
              </w:rPr>
              <w:id w:val="-2098235843"/>
              <w:placeholder>
                <w:docPart w:val="DefaultPlaceholder_-1854013438"/>
              </w:placeholder>
              <w:showingPlcHdr/>
              <w:dropDownList>
                <w:listItem w:value="Choose an item."/>
                <w:listItem w:displayText="Yes" w:value="Yes"/>
                <w:listItem w:displayText="No" w:value="No"/>
              </w:dropDownList>
            </w:sdtPr>
            <w:sdtEndPr/>
            <w:sdtContent>
              <w:p w14:paraId="1262326C" w14:textId="30EF9C1E" w:rsidR="00BD698B" w:rsidRPr="00D63DEE" w:rsidRDefault="006B571B" w:rsidP="00BD698B">
                <w:pPr>
                  <w:tabs>
                    <w:tab w:val="right" w:pos="2088"/>
                    <w:tab w:val="left" w:pos="2268"/>
                    <w:tab w:val="right" w:pos="4788"/>
                    <w:tab w:val="right" w:pos="7560"/>
                  </w:tabs>
                  <w:ind w:right="18"/>
                  <w:rPr>
                    <w:szCs w:val="24"/>
                    <w:u w:val="single"/>
                  </w:rPr>
                </w:pPr>
                <w:r w:rsidRPr="00157D15">
                  <w:rPr>
                    <w:rStyle w:val="PlaceholderText"/>
                  </w:rPr>
                  <w:t>Choose an item.</w:t>
                </w:r>
              </w:p>
            </w:sdtContent>
          </w:sdt>
          <w:p w14:paraId="5C351DDE" w14:textId="77777777" w:rsidR="00BD698B" w:rsidRDefault="00BD698B" w:rsidP="00BD698B">
            <w:pPr>
              <w:tabs>
                <w:tab w:val="right" w:pos="4788"/>
                <w:tab w:val="right" w:pos="7560"/>
              </w:tabs>
              <w:rPr>
                <w:szCs w:val="24"/>
                <w:u w:val="single"/>
              </w:rPr>
            </w:pPr>
          </w:p>
          <w:tbl>
            <w:tblPr>
              <w:tblStyle w:val="TableGrid"/>
              <w:tblW w:w="6083" w:type="dxa"/>
              <w:tblLayout w:type="fixed"/>
              <w:tblLook w:val="04A0" w:firstRow="1" w:lastRow="0" w:firstColumn="1" w:lastColumn="0" w:noHBand="0" w:noVBand="1"/>
            </w:tblPr>
            <w:tblGrid>
              <w:gridCol w:w="3041"/>
              <w:gridCol w:w="3042"/>
            </w:tblGrid>
            <w:tr w:rsidR="00BD698B" w:rsidRPr="00D63DEE" w14:paraId="0A6A69BE" w14:textId="77777777" w:rsidTr="00A209CF">
              <w:tc>
                <w:tcPr>
                  <w:tcW w:w="3041" w:type="dxa"/>
                  <w:shd w:val="clear" w:color="auto" w:fill="A6A6A6" w:themeFill="background1" w:themeFillShade="A6"/>
                </w:tcPr>
                <w:p w14:paraId="7CC7B62C" w14:textId="77777777" w:rsidR="00BD698B" w:rsidRPr="00D63DEE" w:rsidRDefault="00BD698B" w:rsidP="00BD698B">
                  <w:pPr>
                    <w:tabs>
                      <w:tab w:val="right" w:pos="2088"/>
                      <w:tab w:val="left" w:pos="2268"/>
                      <w:tab w:val="right" w:pos="4788"/>
                      <w:tab w:val="right" w:pos="7560"/>
                    </w:tabs>
                    <w:ind w:right="18"/>
                    <w:jc w:val="center"/>
                    <w:rPr>
                      <w:b/>
                      <w:bCs/>
                      <w:szCs w:val="24"/>
                    </w:rPr>
                  </w:pPr>
                  <w:r w:rsidRPr="00D63DEE">
                    <w:rPr>
                      <w:b/>
                      <w:bCs/>
                      <w:szCs w:val="24"/>
                    </w:rPr>
                    <w:t>Name(s) of newspaper(s)</w:t>
                  </w:r>
                </w:p>
              </w:tc>
              <w:tc>
                <w:tcPr>
                  <w:tcW w:w="3042" w:type="dxa"/>
                  <w:shd w:val="clear" w:color="auto" w:fill="A6A6A6" w:themeFill="background1" w:themeFillShade="A6"/>
                </w:tcPr>
                <w:p w14:paraId="14A49EBD" w14:textId="77777777" w:rsidR="00BD698B" w:rsidRPr="00D63DEE" w:rsidRDefault="00BD698B" w:rsidP="00BD698B">
                  <w:pPr>
                    <w:tabs>
                      <w:tab w:val="left" w:pos="900"/>
                    </w:tabs>
                    <w:jc w:val="center"/>
                    <w:rPr>
                      <w:b/>
                      <w:bCs/>
                      <w:szCs w:val="24"/>
                    </w:rPr>
                  </w:pPr>
                  <w:r w:rsidRPr="00D63DEE">
                    <w:rPr>
                      <w:b/>
                      <w:bCs/>
                      <w:szCs w:val="24"/>
                    </w:rPr>
                    <w:t>Publication date(s)</w:t>
                  </w:r>
                </w:p>
              </w:tc>
            </w:tr>
            <w:tr w:rsidR="00BD698B" w:rsidRPr="00D63DEE" w14:paraId="0A0BA9CC" w14:textId="77777777" w:rsidTr="00A209CF">
              <w:tc>
                <w:tcPr>
                  <w:tcW w:w="3041" w:type="dxa"/>
                </w:tcPr>
                <w:p w14:paraId="2F675087" w14:textId="77777777" w:rsidR="00BD698B" w:rsidRPr="00D63DEE" w:rsidRDefault="00BD698B" w:rsidP="00BD698B">
                  <w:pPr>
                    <w:tabs>
                      <w:tab w:val="right" w:pos="2088"/>
                      <w:tab w:val="left" w:pos="2268"/>
                      <w:tab w:val="right" w:pos="4788"/>
                      <w:tab w:val="right" w:pos="7560"/>
                    </w:tabs>
                    <w:ind w:right="18"/>
                    <w:rPr>
                      <w:szCs w:val="24"/>
                    </w:rPr>
                  </w:pPr>
                </w:p>
              </w:tc>
              <w:tc>
                <w:tcPr>
                  <w:tcW w:w="3042" w:type="dxa"/>
                </w:tcPr>
                <w:p w14:paraId="29890EDB" w14:textId="77777777" w:rsidR="00BD698B" w:rsidRPr="00D63DEE" w:rsidRDefault="00BD698B" w:rsidP="00BD698B">
                  <w:pPr>
                    <w:tabs>
                      <w:tab w:val="right" w:pos="2088"/>
                      <w:tab w:val="left" w:pos="2268"/>
                      <w:tab w:val="right" w:pos="4788"/>
                      <w:tab w:val="right" w:pos="7560"/>
                    </w:tabs>
                    <w:ind w:right="18"/>
                    <w:rPr>
                      <w:szCs w:val="24"/>
                    </w:rPr>
                  </w:pPr>
                </w:p>
              </w:tc>
            </w:tr>
            <w:tr w:rsidR="00BD698B" w:rsidRPr="00D63DEE" w14:paraId="57AB02DF" w14:textId="77777777" w:rsidTr="00A209CF">
              <w:tc>
                <w:tcPr>
                  <w:tcW w:w="3041" w:type="dxa"/>
                </w:tcPr>
                <w:p w14:paraId="7C7DC076" w14:textId="77777777" w:rsidR="00BD698B" w:rsidRPr="00D63DEE" w:rsidRDefault="00BD698B" w:rsidP="00BD698B">
                  <w:pPr>
                    <w:tabs>
                      <w:tab w:val="right" w:pos="2088"/>
                      <w:tab w:val="left" w:pos="2268"/>
                      <w:tab w:val="right" w:pos="4788"/>
                      <w:tab w:val="right" w:pos="7560"/>
                    </w:tabs>
                    <w:ind w:right="18"/>
                    <w:rPr>
                      <w:szCs w:val="24"/>
                    </w:rPr>
                  </w:pPr>
                </w:p>
              </w:tc>
              <w:tc>
                <w:tcPr>
                  <w:tcW w:w="3042" w:type="dxa"/>
                </w:tcPr>
                <w:p w14:paraId="7F4D6866" w14:textId="77777777" w:rsidR="00BD698B" w:rsidRPr="00D63DEE" w:rsidRDefault="00BD698B" w:rsidP="00BD698B">
                  <w:pPr>
                    <w:tabs>
                      <w:tab w:val="right" w:pos="2088"/>
                      <w:tab w:val="left" w:pos="2268"/>
                      <w:tab w:val="right" w:pos="4788"/>
                      <w:tab w:val="right" w:pos="7560"/>
                    </w:tabs>
                    <w:ind w:right="18"/>
                    <w:rPr>
                      <w:szCs w:val="24"/>
                    </w:rPr>
                  </w:pPr>
                </w:p>
              </w:tc>
            </w:tr>
            <w:tr w:rsidR="00BD698B" w:rsidRPr="00D63DEE" w14:paraId="787064D8" w14:textId="77777777" w:rsidTr="00A209CF">
              <w:tc>
                <w:tcPr>
                  <w:tcW w:w="3041" w:type="dxa"/>
                </w:tcPr>
                <w:p w14:paraId="5699FB8E" w14:textId="77777777" w:rsidR="00BD698B" w:rsidRPr="00D63DEE" w:rsidRDefault="00BD698B" w:rsidP="00BD698B">
                  <w:pPr>
                    <w:tabs>
                      <w:tab w:val="right" w:pos="2088"/>
                      <w:tab w:val="left" w:pos="2268"/>
                      <w:tab w:val="right" w:pos="4788"/>
                      <w:tab w:val="right" w:pos="7560"/>
                    </w:tabs>
                    <w:ind w:right="18"/>
                    <w:rPr>
                      <w:szCs w:val="24"/>
                    </w:rPr>
                  </w:pPr>
                </w:p>
              </w:tc>
              <w:tc>
                <w:tcPr>
                  <w:tcW w:w="3042" w:type="dxa"/>
                </w:tcPr>
                <w:p w14:paraId="6C54488E" w14:textId="77777777" w:rsidR="00BD698B" w:rsidRPr="00D63DEE" w:rsidRDefault="00BD698B" w:rsidP="00BD698B">
                  <w:pPr>
                    <w:tabs>
                      <w:tab w:val="right" w:pos="2088"/>
                      <w:tab w:val="left" w:pos="2268"/>
                      <w:tab w:val="right" w:pos="4788"/>
                      <w:tab w:val="right" w:pos="7560"/>
                    </w:tabs>
                    <w:ind w:right="18"/>
                    <w:rPr>
                      <w:szCs w:val="24"/>
                    </w:rPr>
                  </w:pPr>
                </w:p>
              </w:tc>
            </w:tr>
            <w:tr w:rsidR="00BD698B" w:rsidRPr="00D63DEE" w14:paraId="2FF6C6B4" w14:textId="77777777" w:rsidTr="00A209CF">
              <w:tc>
                <w:tcPr>
                  <w:tcW w:w="3041" w:type="dxa"/>
                </w:tcPr>
                <w:p w14:paraId="0AD9BD04" w14:textId="77777777" w:rsidR="00BD698B" w:rsidRPr="00D63DEE" w:rsidRDefault="00BD698B" w:rsidP="00BD698B">
                  <w:pPr>
                    <w:tabs>
                      <w:tab w:val="right" w:pos="2088"/>
                      <w:tab w:val="left" w:pos="2268"/>
                      <w:tab w:val="right" w:pos="4788"/>
                      <w:tab w:val="right" w:pos="7560"/>
                    </w:tabs>
                    <w:ind w:right="18"/>
                    <w:rPr>
                      <w:szCs w:val="24"/>
                    </w:rPr>
                  </w:pPr>
                </w:p>
              </w:tc>
              <w:tc>
                <w:tcPr>
                  <w:tcW w:w="3042" w:type="dxa"/>
                </w:tcPr>
                <w:p w14:paraId="5E34F062" w14:textId="77777777" w:rsidR="00BD698B" w:rsidRPr="00D63DEE" w:rsidRDefault="00BD698B" w:rsidP="00BD698B">
                  <w:pPr>
                    <w:tabs>
                      <w:tab w:val="right" w:pos="2088"/>
                      <w:tab w:val="left" w:pos="2268"/>
                      <w:tab w:val="right" w:pos="4788"/>
                      <w:tab w:val="right" w:pos="7560"/>
                    </w:tabs>
                    <w:ind w:right="18"/>
                    <w:rPr>
                      <w:szCs w:val="24"/>
                    </w:rPr>
                  </w:pPr>
                </w:p>
              </w:tc>
            </w:tr>
          </w:tbl>
          <w:p w14:paraId="2931BED5" w14:textId="77777777" w:rsidR="00BD698B" w:rsidRDefault="00BD698B" w:rsidP="00BD698B">
            <w:pPr>
              <w:tabs>
                <w:tab w:val="right" w:pos="2088"/>
                <w:tab w:val="left" w:pos="2268"/>
                <w:tab w:val="right" w:pos="4788"/>
                <w:tab w:val="right" w:pos="7560"/>
              </w:tabs>
              <w:ind w:right="18"/>
              <w:rPr>
                <w:szCs w:val="24"/>
              </w:rPr>
            </w:pPr>
          </w:p>
          <w:p w14:paraId="404DE1D9" w14:textId="77777777" w:rsidR="00A941BA" w:rsidRPr="00D63DEE" w:rsidRDefault="00A941BA" w:rsidP="00BD698B">
            <w:pPr>
              <w:tabs>
                <w:tab w:val="right" w:pos="2088"/>
                <w:tab w:val="left" w:pos="2268"/>
                <w:tab w:val="right" w:pos="4788"/>
                <w:tab w:val="right" w:pos="7560"/>
              </w:tabs>
              <w:ind w:right="18"/>
              <w:rPr>
                <w:szCs w:val="24"/>
              </w:rPr>
            </w:pPr>
          </w:p>
          <w:sdt>
            <w:sdtPr>
              <w:rPr>
                <w:szCs w:val="24"/>
                <w:u w:val="single"/>
              </w:rPr>
              <w:id w:val="550736230"/>
              <w:placeholder>
                <w:docPart w:val="DefaultPlaceholder_-1854013438"/>
              </w:placeholder>
              <w:showingPlcHdr/>
              <w:dropDownList>
                <w:listItem w:value="Choose an item."/>
                <w:listItem w:displayText="Yes" w:value="Yes"/>
                <w:listItem w:displayText="No" w:value="No"/>
              </w:dropDownList>
            </w:sdtPr>
            <w:sdtEndPr/>
            <w:sdtContent>
              <w:p w14:paraId="7472CA3E" w14:textId="3055F1DA" w:rsidR="00BD698B" w:rsidRPr="00D63DEE" w:rsidRDefault="006B571B" w:rsidP="00BD698B">
                <w:pPr>
                  <w:tabs>
                    <w:tab w:val="right" w:pos="2088"/>
                    <w:tab w:val="left" w:pos="2268"/>
                    <w:tab w:val="right" w:pos="4788"/>
                    <w:tab w:val="right" w:pos="7560"/>
                  </w:tabs>
                  <w:ind w:right="18"/>
                  <w:rPr>
                    <w:szCs w:val="24"/>
                    <w:u w:val="single"/>
                  </w:rPr>
                </w:pPr>
                <w:r w:rsidRPr="00157D15">
                  <w:rPr>
                    <w:rStyle w:val="PlaceholderText"/>
                  </w:rPr>
                  <w:t>Choose an item.</w:t>
                </w:r>
              </w:p>
            </w:sdtContent>
          </w:sdt>
          <w:p w14:paraId="72C596B2" w14:textId="77777777" w:rsidR="00BD698B" w:rsidRPr="00D63DEE" w:rsidRDefault="00BD698B" w:rsidP="00BD698B">
            <w:pPr>
              <w:tabs>
                <w:tab w:val="right" w:pos="2088"/>
                <w:tab w:val="left" w:pos="2268"/>
                <w:tab w:val="right" w:pos="4788"/>
                <w:tab w:val="right" w:pos="7560"/>
              </w:tabs>
              <w:ind w:right="18"/>
              <w:rPr>
                <w:szCs w:val="24"/>
              </w:rPr>
            </w:pPr>
          </w:p>
          <w:p w14:paraId="21331357" w14:textId="77777777" w:rsidR="00BD698B" w:rsidRPr="00D63DEE" w:rsidRDefault="00BD698B" w:rsidP="00BD698B">
            <w:pPr>
              <w:tabs>
                <w:tab w:val="right" w:pos="2088"/>
                <w:tab w:val="left" w:pos="2268"/>
                <w:tab w:val="right" w:pos="4788"/>
                <w:tab w:val="right" w:pos="7560"/>
              </w:tabs>
              <w:ind w:right="18"/>
              <w:rPr>
                <w:szCs w:val="24"/>
              </w:rPr>
            </w:pPr>
          </w:p>
          <w:p w14:paraId="3F79C101" w14:textId="0C874CE7" w:rsidR="00BD698B" w:rsidRPr="00D63DEE" w:rsidRDefault="00B42FB2" w:rsidP="00BD698B">
            <w:pPr>
              <w:tabs>
                <w:tab w:val="right" w:pos="2088"/>
                <w:tab w:val="left" w:pos="2268"/>
                <w:tab w:val="right" w:pos="4788"/>
                <w:tab w:val="right" w:pos="7560"/>
              </w:tabs>
              <w:ind w:right="18"/>
              <w:rPr>
                <w:szCs w:val="24"/>
              </w:rPr>
            </w:pPr>
            <w:sdt>
              <w:sdtPr>
                <w:rPr>
                  <w:szCs w:val="24"/>
                </w:rPr>
                <w:id w:val="-1428578899"/>
                <w:placeholder>
                  <w:docPart w:val="DefaultPlaceholder_-1854013437"/>
                </w:placeholder>
                <w:showingPlcHdr/>
                <w:date>
                  <w:dateFormat w:val="M/d/yyyy"/>
                  <w:lid w:val="en-US"/>
                  <w:storeMappedDataAs w:val="dateTime"/>
                  <w:calendar w:val="gregorian"/>
                </w:date>
              </w:sdtPr>
              <w:sdtEndPr/>
              <w:sdtContent>
                <w:r w:rsidR="00591B42" w:rsidRPr="00157D15">
                  <w:rPr>
                    <w:rStyle w:val="PlaceholderText"/>
                  </w:rPr>
                  <w:t>Click or tap to enter a date.</w:t>
                </w:r>
              </w:sdtContent>
            </w:sdt>
            <w:r w:rsidR="00591B42">
              <w:rPr>
                <w:szCs w:val="24"/>
              </w:rPr>
              <w:t xml:space="preserve">   </w:t>
            </w:r>
            <w:r w:rsidR="00BD698B" w:rsidRPr="00D63DEE">
              <w:rPr>
                <w:szCs w:val="24"/>
              </w:rPr>
              <w:t>Duration_________</w:t>
            </w:r>
          </w:p>
          <w:p w14:paraId="3CEE1962" w14:textId="77777777" w:rsidR="00BD698B" w:rsidRPr="00D63DEE" w:rsidRDefault="00BD698B" w:rsidP="00BD698B">
            <w:pPr>
              <w:tabs>
                <w:tab w:val="right" w:pos="2088"/>
                <w:tab w:val="left" w:pos="2268"/>
                <w:tab w:val="right" w:pos="4788"/>
                <w:tab w:val="right" w:pos="7560"/>
              </w:tabs>
              <w:ind w:right="18"/>
              <w:rPr>
                <w:szCs w:val="24"/>
              </w:rPr>
            </w:pPr>
          </w:p>
          <w:sdt>
            <w:sdtPr>
              <w:rPr>
                <w:szCs w:val="24"/>
                <w:u w:val="single"/>
              </w:rPr>
              <w:id w:val="-1403671981"/>
              <w:placeholder>
                <w:docPart w:val="DefaultPlaceholder_-1854013438"/>
              </w:placeholder>
              <w:showingPlcHdr/>
              <w:dropDownList>
                <w:listItem w:value="Choose an item."/>
                <w:listItem w:displayText="Yes" w:value="Yes"/>
                <w:listItem w:displayText="No" w:value="No"/>
              </w:dropDownList>
            </w:sdtPr>
            <w:sdtEndPr/>
            <w:sdtContent>
              <w:p w14:paraId="4E1DC647" w14:textId="4746B748" w:rsidR="00BD698B" w:rsidRPr="00D63DEE" w:rsidRDefault="00767263" w:rsidP="00BD698B">
                <w:pPr>
                  <w:tabs>
                    <w:tab w:val="right" w:pos="2088"/>
                    <w:tab w:val="left" w:pos="2268"/>
                    <w:tab w:val="right" w:pos="4788"/>
                    <w:tab w:val="right" w:pos="7560"/>
                  </w:tabs>
                  <w:ind w:right="18"/>
                  <w:rPr>
                    <w:szCs w:val="24"/>
                    <w:u w:val="single"/>
                  </w:rPr>
                </w:pPr>
                <w:r w:rsidRPr="00157D15">
                  <w:rPr>
                    <w:rStyle w:val="PlaceholderText"/>
                  </w:rPr>
                  <w:t>Choose an item.</w:t>
                </w:r>
              </w:p>
            </w:sdtContent>
          </w:sdt>
          <w:p w14:paraId="674C7346" w14:textId="77777777" w:rsidR="00BD698B" w:rsidRPr="00D63DEE" w:rsidRDefault="00BD698B" w:rsidP="00BD698B">
            <w:pPr>
              <w:tabs>
                <w:tab w:val="right" w:pos="4788"/>
                <w:tab w:val="right" w:pos="7560"/>
              </w:tabs>
              <w:rPr>
                <w:szCs w:val="24"/>
                <w:u w:val="single"/>
              </w:rPr>
            </w:pPr>
          </w:p>
          <w:p w14:paraId="4437D9EB" w14:textId="77777777" w:rsidR="00BD698B" w:rsidRPr="00D63DEE" w:rsidRDefault="00BD698B" w:rsidP="00BD698B">
            <w:pPr>
              <w:tabs>
                <w:tab w:val="right" w:pos="4788"/>
                <w:tab w:val="right" w:pos="7560"/>
              </w:tabs>
              <w:rPr>
                <w:szCs w:val="24"/>
                <w:u w:val="single"/>
              </w:rPr>
            </w:pPr>
            <w:r w:rsidRPr="00D63DEE">
              <w:rPr>
                <w:szCs w:val="24"/>
                <w:u w:val="single"/>
              </w:rPr>
              <w:tab/>
            </w:r>
          </w:p>
          <w:p w14:paraId="6C002D88" w14:textId="77777777" w:rsidR="004E3640" w:rsidRPr="00D63DEE" w:rsidRDefault="004E3640" w:rsidP="3DEFC33B">
            <w:pPr>
              <w:tabs>
                <w:tab w:val="right" w:pos="4788"/>
                <w:tab w:val="right" w:pos="7560"/>
              </w:tabs>
              <w:rPr>
                <w:szCs w:val="24"/>
              </w:rPr>
            </w:pPr>
          </w:p>
        </w:tc>
      </w:tr>
      <w:tr w:rsidR="00FB2E49" w:rsidRPr="00D63DEE" w14:paraId="28D55040" w14:textId="77777777" w:rsidTr="006B2031">
        <w:trPr>
          <w:cantSplit/>
          <w:trHeight w:val="1700"/>
        </w:trPr>
        <w:tc>
          <w:tcPr>
            <w:tcW w:w="4405" w:type="dxa"/>
          </w:tcPr>
          <w:p w14:paraId="75F2A837" w14:textId="0C7B84F7" w:rsidR="004D3503" w:rsidRDefault="00FB2E49" w:rsidP="00FB2E49">
            <w:pPr>
              <w:tabs>
                <w:tab w:val="left" w:pos="540"/>
                <w:tab w:val="left" w:pos="900"/>
              </w:tabs>
              <w:rPr>
                <w:szCs w:val="24"/>
              </w:rPr>
            </w:pPr>
            <w:proofErr w:type="gramStart"/>
            <w:r w:rsidRPr="00D63DEE">
              <w:rPr>
                <w:szCs w:val="24"/>
              </w:rPr>
              <w:lastRenderedPageBreak/>
              <w:t xml:space="preserve">2.10 </w:t>
            </w:r>
            <w:r w:rsidR="00B863A6">
              <w:rPr>
                <w:szCs w:val="24"/>
              </w:rPr>
              <w:t xml:space="preserve"> </w:t>
            </w:r>
            <w:r w:rsidRPr="00D63DEE">
              <w:rPr>
                <w:szCs w:val="24"/>
              </w:rPr>
              <w:t>REOI</w:t>
            </w:r>
            <w:proofErr w:type="gramEnd"/>
            <w:r w:rsidRPr="00D63DEE">
              <w:rPr>
                <w:szCs w:val="24"/>
              </w:rPr>
              <w:t xml:space="preserve"> Submission. </w:t>
            </w:r>
          </w:p>
          <w:p w14:paraId="0AAFFEBD" w14:textId="6432D0A7" w:rsidR="00B863A6" w:rsidRDefault="00B863A6" w:rsidP="00FB2E49">
            <w:pPr>
              <w:tabs>
                <w:tab w:val="left" w:pos="540"/>
                <w:tab w:val="left" w:pos="900"/>
              </w:tabs>
              <w:rPr>
                <w:szCs w:val="24"/>
              </w:rPr>
            </w:pPr>
          </w:p>
          <w:p w14:paraId="6CCADD4B" w14:textId="5C0385A5" w:rsidR="00FB2E49" w:rsidRPr="00B863A6" w:rsidRDefault="00FB2E49" w:rsidP="00B863A6">
            <w:pPr>
              <w:pStyle w:val="ListParagraph"/>
              <w:numPr>
                <w:ilvl w:val="0"/>
                <w:numId w:val="44"/>
              </w:numPr>
              <w:tabs>
                <w:tab w:val="left" w:pos="910"/>
              </w:tabs>
              <w:ind w:left="910" w:hanging="550"/>
              <w:rPr>
                <w:szCs w:val="24"/>
              </w:rPr>
            </w:pPr>
            <w:r w:rsidRPr="00B863A6">
              <w:rPr>
                <w:szCs w:val="24"/>
              </w:rPr>
              <w:t>Original</w:t>
            </w:r>
          </w:p>
          <w:p w14:paraId="58E4C918" w14:textId="77777777" w:rsidR="00B863A6" w:rsidRPr="00B863A6" w:rsidRDefault="00B863A6" w:rsidP="00B863A6">
            <w:pPr>
              <w:pStyle w:val="ListParagraph"/>
              <w:tabs>
                <w:tab w:val="left" w:pos="540"/>
                <w:tab w:val="left" w:pos="900"/>
              </w:tabs>
              <w:rPr>
                <w:szCs w:val="24"/>
              </w:rPr>
            </w:pPr>
          </w:p>
          <w:p w14:paraId="3D9872D1" w14:textId="79734B8A" w:rsidR="00FB2E49" w:rsidRPr="00B863A6" w:rsidRDefault="00FB2E49" w:rsidP="00B863A6">
            <w:pPr>
              <w:pStyle w:val="ListParagraph"/>
              <w:numPr>
                <w:ilvl w:val="0"/>
                <w:numId w:val="44"/>
              </w:numPr>
              <w:tabs>
                <w:tab w:val="left" w:pos="910"/>
              </w:tabs>
              <w:ind w:left="910" w:hanging="550"/>
              <w:rPr>
                <w:szCs w:val="24"/>
              </w:rPr>
            </w:pPr>
            <w:r w:rsidRPr="00B863A6">
              <w:rPr>
                <w:szCs w:val="24"/>
              </w:rPr>
              <w:t>Extended</w:t>
            </w:r>
          </w:p>
          <w:p w14:paraId="686755B3" w14:textId="77777777" w:rsidR="00B863A6" w:rsidRPr="00B863A6" w:rsidRDefault="00B863A6" w:rsidP="00B863A6">
            <w:pPr>
              <w:pStyle w:val="ListParagraph"/>
              <w:rPr>
                <w:szCs w:val="24"/>
              </w:rPr>
            </w:pPr>
          </w:p>
          <w:p w14:paraId="009884B0" w14:textId="78F102DA" w:rsidR="00FB2E49" w:rsidRPr="00B863A6" w:rsidRDefault="00FB2E49" w:rsidP="00B863A6">
            <w:pPr>
              <w:pStyle w:val="ListParagraph"/>
              <w:numPr>
                <w:ilvl w:val="0"/>
                <w:numId w:val="44"/>
              </w:numPr>
              <w:tabs>
                <w:tab w:val="left" w:pos="910"/>
              </w:tabs>
              <w:ind w:left="910" w:hanging="550"/>
              <w:jc w:val="both"/>
              <w:rPr>
                <w:szCs w:val="24"/>
              </w:rPr>
            </w:pPr>
            <w:r w:rsidRPr="00B863A6">
              <w:rPr>
                <w:szCs w:val="24"/>
              </w:rPr>
              <w:t>Recorded times of receipt of EOIs</w:t>
            </w:r>
            <w:r w:rsidRPr="00D63DEE">
              <w:rPr>
                <w:rStyle w:val="FootnoteReference"/>
                <w:szCs w:val="24"/>
              </w:rPr>
              <w:footnoteReference w:id="16"/>
            </w:r>
          </w:p>
          <w:p w14:paraId="37C6930B" w14:textId="77777777" w:rsidR="00FB2E49" w:rsidRPr="00D63DEE" w:rsidRDefault="00FB2E49" w:rsidP="00BD698B">
            <w:pPr>
              <w:tabs>
                <w:tab w:val="left" w:pos="540"/>
                <w:tab w:val="left" w:pos="720"/>
              </w:tabs>
              <w:ind w:left="540" w:hanging="540"/>
              <w:rPr>
                <w:szCs w:val="24"/>
              </w:rPr>
            </w:pPr>
          </w:p>
        </w:tc>
        <w:tc>
          <w:tcPr>
            <w:tcW w:w="5306" w:type="dxa"/>
          </w:tcPr>
          <w:tbl>
            <w:tblPr>
              <w:tblStyle w:val="TableGrid"/>
              <w:tblpPr w:leftFromText="180" w:rightFromText="180" w:vertAnchor="text" w:horzAnchor="margin" w:tblpY="197"/>
              <w:tblOverlap w:val="never"/>
              <w:tblW w:w="0" w:type="auto"/>
              <w:tblLayout w:type="fixed"/>
              <w:tblLook w:val="04A0" w:firstRow="1" w:lastRow="0" w:firstColumn="1" w:lastColumn="0" w:noHBand="0" w:noVBand="1"/>
            </w:tblPr>
            <w:tblGrid>
              <w:gridCol w:w="1519"/>
              <w:gridCol w:w="1519"/>
              <w:gridCol w:w="1520"/>
            </w:tblGrid>
            <w:tr w:rsidR="00F33ABE" w:rsidRPr="00D63DEE" w14:paraId="76E22B4A" w14:textId="77777777" w:rsidTr="00581AD2">
              <w:tc>
                <w:tcPr>
                  <w:tcW w:w="1519" w:type="dxa"/>
                  <w:shd w:val="clear" w:color="auto" w:fill="BFBFBF" w:themeFill="background1" w:themeFillShade="BF"/>
                </w:tcPr>
                <w:p w14:paraId="6D0CAD75" w14:textId="77777777" w:rsidR="00F33ABE" w:rsidRPr="00D63DEE" w:rsidRDefault="00F33ABE" w:rsidP="00F33ABE">
                  <w:pPr>
                    <w:tabs>
                      <w:tab w:val="right" w:pos="4788"/>
                      <w:tab w:val="right" w:pos="7560"/>
                    </w:tabs>
                    <w:jc w:val="center"/>
                    <w:rPr>
                      <w:b/>
                      <w:bCs/>
                      <w:szCs w:val="24"/>
                    </w:rPr>
                  </w:pPr>
                  <w:r w:rsidRPr="00D63DEE">
                    <w:rPr>
                      <w:b/>
                      <w:bCs/>
                      <w:szCs w:val="24"/>
                    </w:rPr>
                    <w:t>Consultant</w:t>
                  </w:r>
                </w:p>
              </w:tc>
              <w:tc>
                <w:tcPr>
                  <w:tcW w:w="1519" w:type="dxa"/>
                  <w:shd w:val="clear" w:color="auto" w:fill="BFBFBF" w:themeFill="background1" w:themeFillShade="BF"/>
                </w:tcPr>
                <w:p w14:paraId="1A6757D1" w14:textId="77777777" w:rsidR="00F33ABE" w:rsidRPr="00D63DEE" w:rsidRDefault="00F33ABE" w:rsidP="00F33ABE">
                  <w:pPr>
                    <w:tabs>
                      <w:tab w:val="right" w:pos="4788"/>
                      <w:tab w:val="right" w:pos="7560"/>
                    </w:tabs>
                    <w:jc w:val="center"/>
                    <w:rPr>
                      <w:b/>
                      <w:bCs/>
                      <w:szCs w:val="24"/>
                    </w:rPr>
                  </w:pPr>
                  <w:r w:rsidRPr="00D63DEE">
                    <w:rPr>
                      <w:b/>
                      <w:bCs/>
                      <w:szCs w:val="24"/>
                    </w:rPr>
                    <w:t>Date</w:t>
                  </w:r>
                </w:p>
              </w:tc>
              <w:tc>
                <w:tcPr>
                  <w:tcW w:w="1520" w:type="dxa"/>
                  <w:shd w:val="clear" w:color="auto" w:fill="BFBFBF" w:themeFill="background1" w:themeFillShade="BF"/>
                </w:tcPr>
                <w:p w14:paraId="09A0BF93" w14:textId="77777777" w:rsidR="00F33ABE" w:rsidRPr="00D63DEE" w:rsidRDefault="00F33ABE" w:rsidP="00F33ABE">
                  <w:pPr>
                    <w:tabs>
                      <w:tab w:val="right" w:pos="4788"/>
                      <w:tab w:val="right" w:pos="7560"/>
                    </w:tabs>
                    <w:jc w:val="center"/>
                    <w:rPr>
                      <w:b/>
                      <w:bCs/>
                      <w:szCs w:val="24"/>
                    </w:rPr>
                  </w:pPr>
                  <w:r w:rsidRPr="00D63DEE">
                    <w:rPr>
                      <w:b/>
                      <w:bCs/>
                      <w:szCs w:val="24"/>
                    </w:rPr>
                    <w:t>Time</w:t>
                  </w:r>
                </w:p>
              </w:tc>
            </w:tr>
            <w:tr w:rsidR="00F33ABE" w:rsidRPr="00D63DEE" w14:paraId="7E513B54" w14:textId="77777777" w:rsidTr="00581AD2">
              <w:tc>
                <w:tcPr>
                  <w:tcW w:w="1519" w:type="dxa"/>
                </w:tcPr>
                <w:p w14:paraId="5DA39B42" w14:textId="77777777" w:rsidR="00F33ABE" w:rsidRPr="00D63DEE" w:rsidRDefault="00F33ABE" w:rsidP="00F33ABE">
                  <w:pPr>
                    <w:tabs>
                      <w:tab w:val="right" w:pos="4788"/>
                      <w:tab w:val="right" w:pos="7560"/>
                    </w:tabs>
                    <w:rPr>
                      <w:szCs w:val="24"/>
                    </w:rPr>
                  </w:pPr>
                </w:p>
              </w:tc>
              <w:tc>
                <w:tcPr>
                  <w:tcW w:w="1519" w:type="dxa"/>
                </w:tcPr>
                <w:p w14:paraId="68882A09" w14:textId="77777777" w:rsidR="00F33ABE" w:rsidRPr="00D63DEE" w:rsidRDefault="00F33ABE" w:rsidP="00F33ABE">
                  <w:pPr>
                    <w:tabs>
                      <w:tab w:val="right" w:pos="4788"/>
                      <w:tab w:val="right" w:pos="7560"/>
                    </w:tabs>
                    <w:rPr>
                      <w:szCs w:val="24"/>
                    </w:rPr>
                  </w:pPr>
                </w:p>
              </w:tc>
              <w:tc>
                <w:tcPr>
                  <w:tcW w:w="1520" w:type="dxa"/>
                </w:tcPr>
                <w:p w14:paraId="4AC18D29" w14:textId="77777777" w:rsidR="00F33ABE" w:rsidRPr="00D63DEE" w:rsidRDefault="00F33ABE" w:rsidP="00F33ABE">
                  <w:pPr>
                    <w:tabs>
                      <w:tab w:val="right" w:pos="4788"/>
                      <w:tab w:val="right" w:pos="7560"/>
                    </w:tabs>
                    <w:rPr>
                      <w:szCs w:val="24"/>
                    </w:rPr>
                  </w:pPr>
                </w:p>
              </w:tc>
            </w:tr>
            <w:tr w:rsidR="00F33ABE" w:rsidRPr="00D63DEE" w14:paraId="7E44A8AC" w14:textId="77777777" w:rsidTr="00581AD2">
              <w:tc>
                <w:tcPr>
                  <w:tcW w:w="1519" w:type="dxa"/>
                </w:tcPr>
                <w:p w14:paraId="0D5DF2C4" w14:textId="77777777" w:rsidR="00F33ABE" w:rsidRPr="00D63DEE" w:rsidRDefault="00F33ABE" w:rsidP="00F33ABE">
                  <w:pPr>
                    <w:tabs>
                      <w:tab w:val="right" w:pos="4788"/>
                      <w:tab w:val="right" w:pos="7560"/>
                    </w:tabs>
                    <w:rPr>
                      <w:szCs w:val="24"/>
                    </w:rPr>
                  </w:pPr>
                </w:p>
              </w:tc>
              <w:tc>
                <w:tcPr>
                  <w:tcW w:w="1519" w:type="dxa"/>
                </w:tcPr>
                <w:p w14:paraId="6836F662" w14:textId="77777777" w:rsidR="00F33ABE" w:rsidRPr="00D63DEE" w:rsidRDefault="00F33ABE" w:rsidP="00F33ABE">
                  <w:pPr>
                    <w:tabs>
                      <w:tab w:val="right" w:pos="4788"/>
                      <w:tab w:val="right" w:pos="7560"/>
                    </w:tabs>
                    <w:rPr>
                      <w:szCs w:val="24"/>
                    </w:rPr>
                  </w:pPr>
                </w:p>
              </w:tc>
              <w:tc>
                <w:tcPr>
                  <w:tcW w:w="1520" w:type="dxa"/>
                </w:tcPr>
                <w:p w14:paraId="1F96FBC0" w14:textId="77777777" w:rsidR="00F33ABE" w:rsidRPr="00D63DEE" w:rsidRDefault="00F33ABE" w:rsidP="00F33ABE">
                  <w:pPr>
                    <w:tabs>
                      <w:tab w:val="right" w:pos="4788"/>
                      <w:tab w:val="right" w:pos="7560"/>
                    </w:tabs>
                    <w:rPr>
                      <w:szCs w:val="24"/>
                    </w:rPr>
                  </w:pPr>
                </w:p>
              </w:tc>
            </w:tr>
            <w:tr w:rsidR="00F33ABE" w:rsidRPr="00D63DEE" w14:paraId="12160844" w14:textId="77777777" w:rsidTr="00581AD2">
              <w:tc>
                <w:tcPr>
                  <w:tcW w:w="1519" w:type="dxa"/>
                </w:tcPr>
                <w:p w14:paraId="2B07C9F8" w14:textId="77777777" w:rsidR="00F33ABE" w:rsidRPr="00D63DEE" w:rsidRDefault="00F33ABE" w:rsidP="00F33ABE">
                  <w:pPr>
                    <w:tabs>
                      <w:tab w:val="right" w:pos="4788"/>
                      <w:tab w:val="right" w:pos="7560"/>
                    </w:tabs>
                    <w:rPr>
                      <w:szCs w:val="24"/>
                    </w:rPr>
                  </w:pPr>
                </w:p>
              </w:tc>
              <w:tc>
                <w:tcPr>
                  <w:tcW w:w="1519" w:type="dxa"/>
                </w:tcPr>
                <w:p w14:paraId="64DBEFC1" w14:textId="77777777" w:rsidR="00F33ABE" w:rsidRPr="00D63DEE" w:rsidRDefault="00F33ABE" w:rsidP="00F33ABE">
                  <w:pPr>
                    <w:tabs>
                      <w:tab w:val="right" w:pos="4788"/>
                      <w:tab w:val="right" w:pos="7560"/>
                    </w:tabs>
                    <w:rPr>
                      <w:szCs w:val="24"/>
                    </w:rPr>
                  </w:pPr>
                </w:p>
              </w:tc>
              <w:tc>
                <w:tcPr>
                  <w:tcW w:w="1520" w:type="dxa"/>
                </w:tcPr>
                <w:p w14:paraId="6489B5F3" w14:textId="77777777" w:rsidR="00F33ABE" w:rsidRPr="00D63DEE" w:rsidRDefault="00F33ABE" w:rsidP="00F33ABE">
                  <w:pPr>
                    <w:tabs>
                      <w:tab w:val="right" w:pos="4788"/>
                      <w:tab w:val="right" w:pos="7560"/>
                    </w:tabs>
                    <w:rPr>
                      <w:szCs w:val="24"/>
                    </w:rPr>
                  </w:pPr>
                </w:p>
              </w:tc>
            </w:tr>
            <w:tr w:rsidR="00F33ABE" w:rsidRPr="00D63DEE" w14:paraId="5983C38F" w14:textId="77777777" w:rsidTr="00581AD2">
              <w:tc>
                <w:tcPr>
                  <w:tcW w:w="1519" w:type="dxa"/>
                </w:tcPr>
                <w:p w14:paraId="7247DC23" w14:textId="77777777" w:rsidR="00F33ABE" w:rsidRPr="00D63DEE" w:rsidRDefault="00F33ABE" w:rsidP="00F33ABE">
                  <w:pPr>
                    <w:tabs>
                      <w:tab w:val="right" w:pos="4788"/>
                      <w:tab w:val="right" w:pos="7560"/>
                    </w:tabs>
                    <w:rPr>
                      <w:szCs w:val="24"/>
                    </w:rPr>
                  </w:pPr>
                </w:p>
              </w:tc>
              <w:tc>
                <w:tcPr>
                  <w:tcW w:w="1519" w:type="dxa"/>
                </w:tcPr>
                <w:p w14:paraId="49D516D6" w14:textId="77777777" w:rsidR="00F33ABE" w:rsidRPr="00D63DEE" w:rsidRDefault="00F33ABE" w:rsidP="00F33ABE">
                  <w:pPr>
                    <w:tabs>
                      <w:tab w:val="right" w:pos="4788"/>
                      <w:tab w:val="right" w:pos="7560"/>
                    </w:tabs>
                    <w:rPr>
                      <w:szCs w:val="24"/>
                    </w:rPr>
                  </w:pPr>
                </w:p>
              </w:tc>
              <w:tc>
                <w:tcPr>
                  <w:tcW w:w="1520" w:type="dxa"/>
                </w:tcPr>
                <w:p w14:paraId="0ED9EDC8" w14:textId="77777777" w:rsidR="00F33ABE" w:rsidRPr="00D63DEE" w:rsidRDefault="00F33ABE" w:rsidP="00F33ABE">
                  <w:pPr>
                    <w:tabs>
                      <w:tab w:val="right" w:pos="4788"/>
                      <w:tab w:val="right" w:pos="7560"/>
                    </w:tabs>
                    <w:rPr>
                      <w:szCs w:val="24"/>
                    </w:rPr>
                  </w:pPr>
                </w:p>
              </w:tc>
            </w:tr>
          </w:tbl>
          <w:p w14:paraId="5803E782" w14:textId="77777777" w:rsidR="00FB2E49" w:rsidRPr="00D63DEE" w:rsidRDefault="00FB2E49" w:rsidP="00BD698B">
            <w:pPr>
              <w:tabs>
                <w:tab w:val="right" w:pos="2088"/>
                <w:tab w:val="left" w:pos="2268"/>
                <w:tab w:val="right" w:pos="4788"/>
                <w:tab w:val="right" w:pos="7560"/>
              </w:tabs>
              <w:ind w:right="18"/>
              <w:rPr>
                <w:szCs w:val="24"/>
              </w:rPr>
            </w:pPr>
          </w:p>
        </w:tc>
      </w:tr>
      <w:tr w:rsidR="005B64A5" w:rsidRPr="00D63DEE" w14:paraId="136628C5" w14:textId="77777777" w:rsidTr="005F0856">
        <w:trPr>
          <w:cantSplit/>
        </w:trPr>
        <w:tc>
          <w:tcPr>
            <w:tcW w:w="4405" w:type="dxa"/>
          </w:tcPr>
          <w:p w14:paraId="16E09C6F" w14:textId="2654F9C0" w:rsidR="005B64A5" w:rsidRDefault="005B64A5" w:rsidP="005B64A5">
            <w:pPr>
              <w:tabs>
                <w:tab w:val="left" w:pos="900"/>
              </w:tabs>
              <w:rPr>
                <w:szCs w:val="24"/>
              </w:rPr>
            </w:pPr>
            <w:proofErr w:type="gramStart"/>
            <w:r w:rsidRPr="00D63DEE">
              <w:rPr>
                <w:szCs w:val="24"/>
              </w:rPr>
              <w:t>2.</w:t>
            </w:r>
            <w:r w:rsidR="00D77E22">
              <w:rPr>
                <w:szCs w:val="24"/>
              </w:rPr>
              <w:t>11</w:t>
            </w:r>
            <w:r w:rsidRPr="00D63DEE">
              <w:rPr>
                <w:szCs w:val="24"/>
              </w:rPr>
              <w:t xml:space="preserve">  </w:t>
            </w:r>
            <w:r w:rsidRPr="00C42738">
              <w:rPr>
                <w:szCs w:val="24"/>
              </w:rPr>
              <w:t>Number</w:t>
            </w:r>
            <w:proofErr w:type="gramEnd"/>
            <w:r w:rsidRPr="00C42738">
              <w:rPr>
                <w:szCs w:val="24"/>
              </w:rPr>
              <w:t xml:space="preserve"> of EOIs received</w:t>
            </w:r>
          </w:p>
          <w:p w14:paraId="49BE84E7" w14:textId="77777777" w:rsidR="005B64A5" w:rsidRPr="00D63DEE" w:rsidRDefault="005B64A5" w:rsidP="00FB2E49">
            <w:pPr>
              <w:tabs>
                <w:tab w:val="left" w:pos="540"/>
                <w:tab w:val="left" w:pos="900"/>
              </w:tabs>
              <w:rPr>
                <w:szCs w:val="24"/>
              </w:rPr>
            </w:pPr>
          </w:p>
        </w:tc>
        <w:tc>
          <w:tcPr>
            <w:tcW w:w="5306" w:type="dxa"/>
          </w:tcPr>
          <w:sdt>
            <w:sdtPr>
              <w:rPr>
                <w:szCs w:val="24"/>
              </w:rPr>
              <w:id w:val="1876734769"/>
              <w:placeholder>
                <w:docPart w:val="DefaultPlaceholder_-1854013437"/>
              </w:placeholder>
              <w:showingPlcHdr/>
              <w:date>
                <w:dateFormat w:val="M/d/yyyy"/>
                <w:lid w:val="en-US"/>
                <w:storeMappedDataAs w:val="dateTime"/>
                <w:calendar w:val="gregorian"/>
              </w:date>
            </w:sdtPr>
            <w:sdtEndPr/>
            <w:sdtContent>
              <w:p w14:paraId="7773B6CC" w14:textId="5EE1B6FD" w:rsidR="00C42738" w:rsidRDefault="00C42738" w:rsidP="005B64A5">
                <w:pPr>
                  <w:tabs>
                    <w:tab w:val="right" w:pos="4788"/>
                    <w:tab w:val="right" w:pos="7560"/>
                  </w:tabs>
                  <w:rPr>
                    <w:szCs w:val="24"/>
                  </w:rPr>
                </w:pPr>
                <w:r w:rsidRPr="00157D15">
                  <w:rPr>
                    <w:rStyle w:val="PlaceholderText"/>
                  </w:rPr>
                  <w:t>Click or tap to enter a date.</w:t>
                </w:r>
              </w:p>
            </w:sdtContent>
          </w:sdt>
          <w:p w14:paraId="389929F9" w14:textId="1D8FCA9D" w:rsidR="005B64A5" w:rsidRPr="00D63DEE" w:rsidRDefault="005B64A5" w:rsidP="005B64A5">
            <w:pPr>
              <w:tabs>
                <w:tab w:val="right" w:pos="4788"/>
                <w:tab w:val="right" w:pos="7560"/>
              </w:tabs>
              <w:rPr>
                <w:szCs w:val="24"/>
              </w:rPr>
            </w:pPr>
            <w:proofErr w:type="gramStart"/>
            <w:r w:rsidRPr="00D63DEE">
              <w:rPr>
                <w:szCs w:val="24"/>
              </w:rPr>
              <w:t>Time:_</w:t>
            </w:r>
            <w:proofErr w:type="gramEnd"/>
            <w:r w:rsidRPr="00D63DEE">
              <w:rPr>
                <w:szCs w:val="24"/>
              </w:rPr>
              <w:t>_____________</w:t>
            </w:r>
          </w:p>
          <w:p w14:paraId="6C90F7E3" w14:textId="77777777" w:rsidR="009649E2" w:rsidRDefault="009649E2" w:rsidP="005B64A5">
            <w:pPr>
              <w:tabs>
                <w:tab w:val="right" w:pos="4788"/>
                <w:tab w:val="right" w:pos="7560"/>
              </w:tabs>
              <w:rPr>
                <w:szCs w:val="24"/>
              </w:rPr>
            </w:pPr>
          </w:p>
          <w:sdt>
            <w:sdtPr>
              <w:rPr>
                <w:szCs w:val="24"/>
              </w:rPr>
              <w:id w:val="-489713420"/>
              <w:placeholder>
                <w:docPart w:val="DefaultPlaceholder_-1854013437"/>
              </w:placeholder>
              <w:showingPlcHdr/>
              <w:date>
                <w:dateFormat w:val="M/d/yyyy"/>
                <w:lid w:val="en-US"/>
                <w:storeMappedDataAs w:val="dateTime"/>
                <w:calendar w:val="gregorian"/>
              </w:date>
            </w:sdtPr>
            <w:sdtEndPr/>
            <w:sdtContent>
              <w:p w14:paraId="698718CD" w14:textId="198123DE" w:rsidR="009649E2" w:rsidRDefault="009649E2" w:rsidP="005B64A5">
                <w:pPr>
                  <w:tabs>
                    <w:tab w:val="right" w:pos="4788"/>
                    <w:tab w:val="right" w:pos="7560"/>
                  </w:tabs>
                  <w:rPr>
                    <w:szCs w:val="24"/>
                  </w:rPr>
                </w:pPr>
                <w:r w:rsidRPr="00157D15">
                  <w:rPr>
                    <w:rStyle w:val="PlaceholderText"/>
                  </w:rPr>
                  <w:t>Click or tap to enter a date.</w:t>
                </w:r>
              </w:p>
            </w:sdtContent>
          </w:sdt>
          <w:p w14:paraId="66EBFCF0" w14:textId="1082BA80" w:rsidR="005B64A5" w:rsidRPr="00D63DEE" w:rsidRDefault="005B64A5" w:rsidP="005B64A5">
            <w:pPr>
              <w:tabs>
                <w:tab w:val="right" w:pos="4788"/>
                <w:tab w:val="right" w:pos="7560"/>
              </w:tabs>
              <w:rPr>
                <w:szCs w:val="24"/>
              </w:rPr>
            </w:pPr>
            <w:proofErr w:type="gramStart"/>
            <w:r w:rsidRPr="00D63DEE">
              <w:rPr>
                <w:szCs w:val="24"/>
              </w:rPr>
              <w:t>Time:_</w:t>
            </w:r>
            <w:proofErr w:type="gramEnd"/>
            <w:r w:rsidRPr="00D63DEE">
              <w:rPr>
                <w:szCs w:val="24"/>
              </w:rPr>
              <w:t>_____________</w:t>
            </w:r>
          </w:p>
          <w:p w14:paraId="2CFD7B0B" w14:textId="77777777" w:rsidR="005B64A5" w:rsidRPr="00D63DEE" w:rsidRDefault="005B64A5" w:rsidP="00F33ABE">
            <w:pPr>
              <w:tabs>
                <w:tab w:val="right" w:pos="4788"/>
                <w:tab w:val="right" w:pos="7560"/>
              </w:tabs>
              <w:jc w:val="center"/>
              <w:rPr>
                <w:b/>
                <w:bCs/>
                <w:szCs w:val="24"/>
              </w:rPr>
            </w:pPr>
          </w:p>
        </w:tc>
      </w:tr>
      <w:tr w:rsidR="005B64A5" w:rsidRPr="00D63DEE" w14:paraId="68EBE649" w14:textId="77777777" w:rsidTr="005F0856">
        <w:trPr>
          <w:cantSplit/>
        </w:trPr>
        <w:tc>
          <w:tcPr>
            <w:tcW w:w="4405" w:type="dxa"/>
          </w:tcPr>
          <w:p w14:paraId="7BE111A1" w14:textId="77777777" w:rsidR="005B64A5" w:rsidRDefault="005B64A5" w:rsidP="00EA74F0">
            <w:pPr>
              <w:tabs>
                <w:tab w:val="left" w:pos="540"/>
                <w:tab w:val="left" w:pos="900"/>
              </w:tabs>
              <w:ind w:left="550" w:hanging="550"/>
              <w:jc w:val="both"/>
              <w:rPr>
                <w:szCs w:val="24"/>
              </w:rPr>
            </w:pPr>
            <w:proofErr w:type="gramStart"/>
            <w:r w:rsidRPr="00D63DEE">
              <w:rPr>
                <w:szCs w:val="24"/>
              </w:rPr>
              <w:t>2.1</w:t>
            </w:r>
            <w:r w:rsidR="00D77E22">
              <w:rPr>
                <w:szCs w:val="24"/>
              </w:rPr>
              <w:t>2</w:t>
            </w:r>
            <w:r w:rsidRPr="00D63DEE">
              <w:rPr>
                <w:szCs w:val="24"/>
              </w:rPr>
              <w:t xml:space="preserve"> </w:t>
            </w:r>
            <w:r w:rsidR="00C42738">
              <w:rPr>
                <w:szCs w:val="24"/>
              </w:rPr>
              <w:t xml:space="preserve"> </w:t>
            </w:r>
            <w:r w:rsidRPr="00D63DEE">
              <w:rPr>
                <w:szCs w:val="24"/>
              </w:rPr>
              <w:t>Date</w:t>
            </w:r>
            <w:proofErr w:type="gramEnd"/>
            <w:r w:rsidRPr="00D63DEE">
              <w:rPr>
                <w:szCs w:val="24"/>
              </w:rPr>
              <w:t xml:space="preserve"> EER-ICS submitted to CDB for NO, if required </w:t>
            </w:r>
          </w:p>
          <w:p w14:paraId="48582668" w14:textId="1AC46846" w:rsidR="00EA74F0" w:rsidRPr="00D63DEE" w:rsidRDefault="00EA74F0" w:rsidP="00EA74F0">
            <w:pPr>
              <w:tabs>
                <w:tab w:val="left" w:pos="540"/>
                <w:tab w:val="left" w:pos="900"/>
              </w:tabs>
              <w:ind w:left="550" w:hanging="550"/>
              <w:jc w:val="both"/>
              <w:rPr>
                <w:szCs w:val="24"/>
              </w:rPr>
            </w:pPr>
          </w:p>
        </w:tc>
        <w:tc>
          <w:tcPr>
            <w:tcW w:w="5306" w:type="dxa"/>
          </w:tcPr>
          <w:sdt>
            <w:sdtPr>
              <w:rPr>
                <w:szCs w:val="24"/>
              </w:rPr>
              <w:id w:val="-653611795"/>
              <w:placeholder>
                <w:docPart w:val="DefaultPlaceholder_-1854013437"/>
              </w:placeholder>
              <w:showingPlcHdr/>
              <w:date>
                <w:dateFormat w:val="M/d/yyyy"/>
                <w:lid w:val="en-US"/>
                <w:storeMappedDataAs w:val="dateTime"/>
                <w:calendar w:val="gregorian"/>
              </w:date>
            </w:sdtPr>
            <w:sdtEndPr/>
            <w:sdtContent>
              <w:p w14:paraId="0D5504A8" w14:textId="3635334C" w:rsidR="00EA74F0" w:rsidRDefault="00EA74F0" w:rsidP="005B64A5">
                <w:pPr>
                  <w:tabs>
                    <w:tab w:val="right" w:pos="4788"/>
                    <w:tab w:val="right" w:pos="7560"/>
                  </w:tabs>
                  <w:rPr>
                    <w:szCs w:val="24"/>
                  </w:rPr>
                </w:pPr>
                <w:r w:rsidRPr="00157D15">
                  <w:rPr>
                    <w:rStyle w:val="PlaceholderText"/>
                  </w:rPr>
                  <w:t>Click or tap to enter a date.</w:t>
                </w:r>
              </w:p>
            </w:sdtContent>
          </w:sdt>
          <w:p w14:paraId="78C64256" w14:textId="77777777" w:rsidR="005B64A5" w:rsidRPr="00D63DEE" w:rsidRDefault="005B64A5" w:rsidP="00EA74F0">
            <w:pPr>
              <w:tabs>
                <w:tab w:val="right" w:pos="4788"/>
                <w:tab w:val="right" w:pos="7560"/>
              </w:tabs>
              <w:rPr>
                <w:szCs w:val="24"/>
              </w:rPr>
            </w:pPr>
          </w:p>
        </w:tc>
      </w:tr>
    </w:tbl>
    <w:p w14:paraId="4B522CC9" w14:textId="77777777" w:rsidR="004F5933" w:rsidRDefault="004F5933">
      <w:pPr>
        <w:sectPr w:rsidR="004F5933" w:rsidSect="00B925EC">
          <w:footnotePr>
            <w:numRestart w:val="eachSect"/>
          </w:footnotePr>
          <w:pgSz w:w="12240" w:h="15840" w:code="1"/>
          <w:pgMar w:top="1440" w:right="1440" w:bottom="1440" w:left="1440" w:header="720" w:footer="720" w:gutter="0"/>
          <w:cols w:space="720"/>
          <w:titlePg/>
        </w:sectPr>
      </w:pPr>
    </w:p>
    <w:p w14:paraId="14C80F1F" w14:textId="77777777" w:rsidR="00996DE0" w:rsidRDefault="004F5933" w:rsidP="00581AD2">
      <w:pPr>
        <w:pStyle w:val="Heading2"/>
        <w:spacing w:after="0"/>
      </w:pPr>
      <w:bookmarkStart w:id="9" w:name="_Toc413577878"/>
      <w:bookmarkStart w:id="10" w:name="_Toc438957652"/>
      <w:r>
        <w:lastRenderedPageBreak/>
        <w:t xml:space="preserve">Form IIB. </w:t>
      </w:r>
      <w:r w:rsidR="00967270">
        <w:t xml:space="preserve">Preliminary </w:t>
      </w:r>
      <w:r>
        <w:t>E</w:t>
      </w:r>
      <w:r w:rsidR="00742E6E">
        <w:t>xamination</w:t>
      </w:r>
      <w:r>
        <w:t xml:space="preserve"> Summary</w:t>
      </w:r>
      <w:bookmarkEnd w:id="9"/>
      <w:bookmarkEnd w:id="10"/>
    </w:p>
    <w:p w14:paraId="3798EFC0" w14:textId="77777777" w:rsidR="00D94866" w:rsidRDefault="00D94866" w:rsidP="00D94866">
      <w:pPr>
        <w:pStyle w:val="BankNormal"/>
      </w:pPr>
    </w:p>
    <w:p w14:paraId="0C8B2383" w14:textId="59F8C48B" w:rsidR="00D94866" w:rsidRPr="00D94866" w:rsidRDefault="00D94866" w:rsidP="00D94866">
      <w:pPr>
        <w:pStyle w:val="BankNormal"/>
        <w:sectPr w:rsidR="00D94866" w:rsidRPr="00D94866" w:rsidSect="00996DE0">
          <w:headerReference w:type="even" r:id="rId15"/>
          <w:headerReference w:type="default" r:id="rId16"/>
          <w:headerReference w:type="first" r:id="rId17"/>
          <w:footerReference w:type="first" r:id="rId18"/>
          <w:type w:val="continuous"/>
          <w:pgSz w:w="15840" w:h="12240" w:orient="landscape" w:code="1"/>
          <w:pgMar w:top="1440" w:right="1440" w:bottom="1440" w:left="1440" w:header="720" w:footer="720" w:gutter="0"/>
          <w:cols w:space="720"/>
          <w:titlePg/>
        </w:sect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2366"/>
        <w:gridCol w:w="2502"/>
        <w:gridCol w:w="2310"/>
        <w:gridCol w:w="2585"/>
      </w:tblGrid>
      <w:tr w:rsidR="00191919" w:rsidRPr="00B817A5" w14:paraId="3ECC0201" w14:textId="77777777" w:rsidTr="76FC0836">
        <w:tc>
          <w:tcPr>
            <w:tcW w:w="3184" w:type="dxa"/>
            <w:shd w:val="clear" w:color="auto" w:fill="auto"/>
          </w:tcPr>
          <w:p w14:paraId="163E7748" w14:textId="77777777" w:rsidR="00427278" w:rsidRPr="00B817A5" w:rsidRDefault="00427278" w:rsidP="004673F2">
            <w:pPr>
              <w:pStyle w:val="BankNormal"/>
              <w:jc w:val="center"/>
              <w:rPr>
                <w:szCs w:val="24"/>
              </w:rPr>
            </w:pPr>
            <w:r w:rsidRPr="00B817A5">
              <w:rPr>
                <w:szCs w:val="24"/>
              </w:rPr>
              <w:t>Consultant’s names</w:t>
            </w:r>
          </w:p>
        </w:tc>
        <w:tc>
          <w:tcPr>
            <w:tcW w:w="2366" w:type="dxa"/>
            <w:tcBorders>
              <w:top w:val="single" w:sz="6" w:space="0" w:color="auto"/>
              <w:left w:val="single" w:sz="6" w:space="0" w:color="auto"/>
              <w:bottom w:val="single" w:sz="6" w:space="0" w:color="auto"/>
              <w:right w:val="single" w:sz="6" w:space="0" w:color="auto"/>
            </w:tcBorders>
            <w:shd w:val="clear" w:color="auto" w:fill="auto"/>
          </w:tcPr>
          <w:p w14:paraId="7572D481" w14:textId="50DE1A27" w:rsidR="00427278" w:rsidRPr="00B817A5" w:rsidRDefault="09C5BDD9" w:rsidP="00212394">
            <w:pPr>
              <w:pStyle w:val="BankNormal"/>
              <w:spacing w:after="0"/>
              <w:jc w:val="center"/>
              <w:rPr>
                <w:szCs w:val="24"/>
              </w:rPr>
            </w:pPr>
            <w:r w:rsidRPr="00B817A5">
              <w:rPr>
                <w:i/>
                <w:iCs/>
                <w:szCs w:val="24"/>
              </w:rPr>
              <w:t xml:space="preserve">[Insert name of </w:t>
            </w:r>
            <w:proofErr w:type="gramStart"/>
            <w:r w:rsidRPr="00B817A5">
              <w:rPr>
                <w:i/>
                <w:iCs/>
                <w:szCs w:val="24"/>
              </w:rPr>
              <w:t>Consultant</w:t>
            </w:r>
            <w:proofErr w:type="gramEnd"/>
            <w:r w:rsidRPr="00B817A5">
              <w:rPr>
                <w:i/>
                <w:iCs/>
                <w:szCs w:val="24"/>
              </w:rPr>
              <w:t xml:space="preserve"> 1]</w:t>
            </w:r>
            <w:r w:rsidR="00C62FA4" w:rsidRPr="00B817A5">
              <w:rPr>
                <w:rStyle w:val="FootnoteReference"/>
                <w:i/>
                <w:iCs/>
                <w:szCs w:val="24"/>
              </w:rPr>
              <w:footnoteReference w:id="17"/>
            </w:r>
          </w:p>
        </w:tc>
        <w:tc>
          <w:tcPr>
            <w:tcW w:w="2502" w:type="dxa"/>
            <w:tcBorders>
              <w:top w:val="single" w:sz="6" w:space="0" w:color="auto"/>
              <w:left w:val="single" w:sz="6" w:space="0" w:color="auto"/>
              <w:bottom w:val="single" w:sz="6" w:space="0" w:color="auto"/>
              <w:right w:val="single" w:sz="6" w:space="0" w:color="auto"/>
            </w:tcBorders>
            <w:shd w:val="clear" w:color="auto" w:fill="auto"/>
          </w:tcPr>
          <w:p w14:paraId="027D5F7F" w14:textId="77777777" w:rsidR="00212394" w:rsidRPr="00B817A5" w:rsidRDefault="00427278" w:rsidP="00212394">
            <w:pPr>
              <w:pStyle w:val="BankNormal"/>
              <w:spacing w:after="0"/>
              <w:jc w:val="center"/>
              <w:rPr>
                <w:i/>
                <w:szCs w:val="24"/>
              </w:rPr>
            </w:pPr>
            <w:r w:rsidRPr="00B817A5">
              <w:rPr>
                <w:i/>
                <w:szCs w:val="24"/>
              </w:rPr>
              <w:t xml:space="preserve">[Insert name of </w:t>
            </w:r>
          </w:p>
          <w:p w14:paraId="514F406A" w14:textId="4B7FD78F" w:rsidR="00427278" w:rsidRPr="00B817A5" w:rsidRDefault="00427278" w:rsidP="00212394">
            <w:pPr>
              <w:pStyle w:val="BankNormal"/>
              <w:spacing w:after="0"/>
              <w:jc w:val="center"/>
              <w:rPr>
                <w:szCs w:val="24"/>
              </w:rPr>
            </w:pPr>
            <w:r w:rsidRPr="00B817A5">
              <w:rPr>
                <w:i/>
                <w:szCs w:val="24"/>
              </w:rPr>
              <w:t>Consultant 2]</w:t>
            </w:r>
          </w:p>
        </w:tc>
        <w:tc>
          <w:tcPr>
            <w:tcW w:w="2310" w:type="dxa"/>
            <w:tcBorders>
              <w:top w:val="single" w:sz="6" w:space="0" w:color="auto"/>
              <w:left w:val="single" w:sz="6" w:space="0" w:color="auto"/>
              <w:bottom w:val="single" w:sz="6" w:space="0" w:color="auto"/>
              <w:right w:val="single" w:sz="6" w:space="0" w:color="auto"/>
            </w:tcBorders>
            <w:shd w:val="clear" w:color="auto" w:fill="auto"/>
          </w:tcPr>
          <w:p w14:paraId="6866FD8B" w14:textId="38BFF6FB" w:rsidR="00427278" w:rsidRPr="00B817A5" w:rsidRDefault="00427278" w:rsidP="00212394">
            <w:pPr>
              <w:pStyle w:val="BankNormal"/>
              <w:spacing w:after="0"/>
              <w:jc w:val="center"/>
              <w:rPr>
                <w:szCs w:val="24"/>
              </w:rPr>
            </w:pPr>
            <w:r w:rsidRPr="00B817A5">
              <w:rPr>
                <w:i/>
                <w:szCs w:val="24"/>
              </w:rPr>
              <w:t xml:space="preserve">[Insert name of </w:t>
            </w:r>
            <w:proofErr w:type="gramStart"/>
            <w:r w:rsidRPr="00B817A5">
              <w:rPr>
                <w:i/>
                <w:szCs w:val="24"/>
              </w:rPr>
              <w:t>Consultant</w:t>
            </w:r>
            <w:proofErr w:type="gramEnd"/>
            <w:r w:rsidRPr="00B817A5">
              <w:rPr>
                <w:i/>
                <w:szCs w:val="24"/>
              </w:rPr>
              <w:t xml:space="preserve"> 3]</w:t>
            </w:r>
          </w:p>
        </w:tc>
        <w:tc>
          <w:tcPr>
            <w:tcW w:w="2585" w:type="dxa"/>
            <w:tcBorders>
              <w:top w:val="single" w:sz="6" w:space="0" w:color="auto"/>
              <w:left w:val="single" w:sz="6" w:space="0" w:color="auto"/>
              <w:bottom w:val="single" w:sz="6" w:space="0" w:color="auto"/>
              <w:right w:val="single" w:sz="6" w:space="0" w:color="auto"/>
            </w:tcBorders>
            <w:shd w:val="clear" w:color="auto" w:fill="auto"/>
          </w:tcPr>
          <w:p w14:paraId="2DB5F68B" w14:textId="77777777" w:rsidR="00212394" w:rsidRPr="00B817A5" w:rsidRDefault="00427278" w:rsidP="00212394">
            <w:pPr>
              <w:pStyle w:val="BankNormal"/>
              <w:spacing w:after="0"/>
              <w:jc w:val="center"/>
              <w:rPr>
                <w:i/>
                <w:szCs w:val="24"/>
              </w:rPr>
            </w:pPr>
            <w:r w:rsidRPr="00B817A5">
              <w:rPr>
                <w:i/>
                <w:szCs w:val="24"/>
              </w:rPr>
              <w:t xml:space="preserve">[Insert name of </w:t>
            </w:r>
          </w:p>
          <w:p w14:paraId="5219B1EF" w14:textId="42FE37F8" w:rsidR="00427278" w:rsidRPr="00B817A5" w:rsidRDefault="00427278" w:rsidP="00212394">
            <w:pPr>
              <w:pStyle w:val="BankNormal"/>
              <w:spacing w:after="0"/>
              <w:jc w:val="center"/>
              <w:rPr>
                <w:szCs w:val="24"/>
              </w:rPr>
            </w:pPr>
            <w:r w:rsidRPr="00B817A5">
              <w:rPr>
                <w:i/>
                <w:szCs w:val="24"/>
              </w:rPr>
              <w:t>Consultant 4]</w:t>
            </w:r>
          </w:p>
        </w:tc>
      </w:tr>
      <w:tr w:rsidR="0020427C" w:rsidRPr="00B817A5" w14:paraId="0379ED2B" w14:textId="77777777" w:rsidTr="00AF1629">
        <w:trPr>
          <w:trHeight w:val="367"/>
        </w:trPr>
        <w:tc>
          <w:tcPr>
            <w:tcW w:w="3184" w:type="dxa"/>
            <w:shd w:val="clear" w:color="auto" w:fill="auto"/>
            <w:vAlign w:val="bottom"/>
          </w:tcPr>
          <w:p w14:paraId="3375B495" w14:textId="635C27B2" w:rsidR="00C967E5" w:rsidRPr="00B817A5" w:rsidRDefault="3663362B" w:rsidP="00C967E5">
            <w:pPr>
              <w:pStyle w:val="BankNormal"/>
              <w:numPr>
                <w:ilvl w:val="0"/>
                <w:numId w:val="45"/>
              </w:numPr>
              <w:ind w:left="340" w:hanging="340"/>
              <w:rPr>
                <w:szCs w:val="24"/>
              </w:rPr>
            </w:pPr>
            <w:r w:rsidRPr="00B817A5">
              <w:rPr>
                <w:szCs w:val="24"/>
              </w:rPr>
              <w:t>Governance</w:t>
            </w:r>
            <w:r w:rsidR="0020427C" w:rsidRPr="00B817A5">
              <w:rPr>
                <w:rStyle w:val="FootnoteReference"/>
                <w:szCs w:val="24"/>
              </w:rPr>
              <w:footnoteReference w:id="18"/>
            </w:r>
          </w:p>
        </w:tc>
        <w:tc>
          <w:tcPr>
            <w:tcW w:w="2366" w:type="dxa"/>
            <w:shd w:val="clear" w:color="auto" w:fill="auto"/>
            <w:vAlign w:val="bottom"/>
          </w:tcPr>
          <w:p w14:paraId="459D9843" w14:textId="77777777" w:rsidR="0020427C" w:rsidRPr="00B817A5" w:rsidRDefault="2CFCDAFB" w:rsidP="00AF1629">
            <w:pPr>
              <w:pStyle w:val="BankNormal"/>
              <w:jc w:val="center"/>
              <w:rPr>
                <w:szCs w:val="24"/>
              </w:rPr>
            </w:pPr>
            <w:r w:rsidRPr="00B817A5">
              <w:rPr>
                <w:szCs w:val="24"/>
              </w:rPr>
              <w:t>Y/N</w:t>
            </w:r>
          </w:p>
        </w:tc>
        <w:tc>
          <w:tcPr>
            <w:tcW w:w="2502" w:type="dxa"/>
            <w:shd w:val="clear" w:color="auto" w:fill="auto"/>
            <w:vAlign w:val="bottom"/>
          </w:tcPr>
          <w:p w14:paraId="49E71DE7" w14:textId="77777777" w:rsidR="0020427C" w:rsidRPr="00B817A5" w:rsidRDefault="0020427C" w:rsidP="00AF1629">
            <w:pPr>
              <w:pStyle w:val="BankNormal"/>
              <w:jc w:val="center"/>
              <w:rPr>
                <w:szCs w:val="24"/>
              </w:rPr>
            </w:pPr>
            <w:r w:rsidRPr="00B817A5">
              <w:rPr>
                <w:szCs w:val="24"/>
              </w:rPr>
              <w:t>Y/N</w:t>
            </w:r>
          </w:p>
        </w:tc>
        <w:tc>
          <w:tcPr>
            <w:tcW w:w="2310" w:type="dxa"/>
            <w:shd w:val="clear" w:color="auto" w:fill="auto"/>
            <w:vAlign w:val="bottom"/>
          </w:tcPr>
          <w:p w14:paraId="4272FF69" w14:textId="77777777" w:rsidR="0020427C" w:rsidRPr="00B817A5" w:rsidRDefault="0020427C" w:rsidP="00AF1629">
            <w:pPr>
              <w:pStyle w:val="BankNormal"/>
              <w:jc w:val="center"/>
              <w:rPr>
                <w:szCs w:val="24"/>
              </w:rPr>
            </w:pPr>
            <w:r w:rsidRPr="00B817A5">
              <w:rPr>
                <w:szCs w:val="24"/>
              </w:rPr>
              <w:t>Y/N</w:t>
            </w:r>
          </w:p>
        </w:tc>
        <w:tc>
          <w:tcPr>
            <w:tcW w:w="2585" w:type="dxa"/>
            <w:shd w:val="clear" w:color="auto" w:fill="auto"/>
            <w:vAlign w:val="bottom"/>
          </w:tcPr>
          <w:p w14:paraId="50BD267A" w14:textId="77777777" w:rsidR="0020427C" w:rsidRPr="00B817A5" w:rsidRDefault="0020427C" w:rsidP="00AF1629">
            <w:pPr>
              <w:pStyle w:val="BankNormal"/>
              <w:jc w:val="center"/>
              <w:rPr>
                <w:szCs w:val="24"/>
              </w:rPr>
            </w:pPr>
            <w:r w:rsidRPr="00B817A5">
              <w:rPr>
                <w:szCs w:val="24"/>
              </w:rPr>
              <w:t>Y/N</w:t>
            </w:r>
          </w:p>
        </w:tc>
      </w:tr>
      <w:tr w:rsidR="0020427C" w:rsidRPr="00B817A5" w14:paraId="4F381659" w14:textId="77777777" w:rsidTr="00AF1629">
        <w:tc>
          <w:tcPr>
            <w:tcW w:w="3184" w:type="dxa"/>
            <w:shd w:val="clear" w:color="auto" w:fill="auto"/>
            <w:vAlign w:val="bottom"/>
          </w:tcPr>
          <w:p w14:paraId="778C2BBD" w14:textId="195357D7" w:rsidR="00C967E5" w:rsidRPr="00B817A5" w:rsidRDefault="3663362B" w:rsidP="00C967E5">
            <w:pPr>
              <w:pStyle w:val="BankNormal"/>
              <w:numPr>
                <w:ilvl w:val="0"/>
                <w:numId w:val="45"/>
              </w:numPr>
              <w:ind w:left="340"/>
              <w:rPr>
                <w:szCs w:val="24"/>
              </w:rPr>
            </w:pPr>
            <w:r w:rsidRPr="00B817A5">
              <w:rPr>
                <w:szCs w:val="24"/>
              </w:rPr>
              <w:t>Eligibility</w:t>
            </w:r>
            <w:r w:rsidR="0020427C" w:rsidRPr="00B817A5">
              <w:rPr>
                <w:rStyle w:val="FootnoteReference"/>
                <w:szCs w:val="24"/>
              </w:rPr>
              <w:footnoteReference w:id="19"/>
            </w:r>
          </w:p>
        </w:tc>
        <w:tc>
          <w:tcPr>
            <w:tcW w:w="2366" w:type="dxa"/>
            <w:shd w:val="clear" w:color="auto" w:fill="auto"/>
            <w:vAlign w:val="bottom"/>
          </w:tcPr>
          <w:p w14:paraId="5776D670" w14:textId="77777777" w:rsidR="0020427C" w:rsidRPr="00B817A5" w:rsidRDefault="0020427C" w:rsidP="00AF1629">
            <w:pPr>
              <w:pStyle w:val="BankNormal"/>
              <w:jc w:val="center"/>
              <w:rPr>
                <w:szCs w:val="24"/>
              </w:rPr>
            </w:pPr>
            <w:r w:rsidRPr="00B817A5">
              <w:rPr>
                <w:szCs w:val="24"/>
              </w:rPr>
              <w:t>Y/N</w:t>
            </w:r>
          </w:p>
        </w:tc>
        <w:tc>
          <w:tcPr>
            <w:tcW w:w="2502" w:type="dxa"/>
            <w:shd w:val="clear" w:color="auto" w:fill="auto"/>
            <w:vAlign w:val="bottom"/>
          </w:tcPr>
          <w:p w14:paraId="050D6C5E" w14:textId="77777777" w:rsidR="0020427C" w:rsidRPr="00B817A5" w:rsidRDefault="0020427C" w:rsidP="00AF1629">
            <w:pPr>
              <w:pStyle w:val="BankNormal"/>
              <w:jc w:val="center"/>
              <w:rPr>
                <w:szCs w:val="24"/>
              </w:rPr>
            </w:pPr>
            <w:r w:rsidRPr="00B817A5">
              <w:rPr>
                <w:szCs w:val="24"/>
              </w:rPr>
              <w:t>Y/N</w:t>
            </w:r>
          </w:p>
        </w:tc>
        <w:tc>
          <w:tcPr>
            <w:tcW w:w="2310" w:type="dxa"/>
            <w:shd w:val="clear" w:color="auto" w:fill="auto"/>
            <w:vAlign w:val="bottom"/>
          </w:tcPr>
          <w:p w14:paraId="6F031847" w14:textId="77777777" w:rsidR="0020427C" w:rsidRPr="00B817A5" w:rsidRDefault="0020427C" w:rsidP="00AF1629">
            <w:pPr>
              <w:pStyle w:val="BankNormal"/>
              <w:jc w:val="center"/>
              <w:rPr>
                <w:szCs w:val="24"/>
              </w:rPr>
            </w:pPr>
            <w:r w:rsidRPr="00B817A5">
              <w:rPr>
                <w:szCs w:val="24"/>
              </w:rPr>
              <w:t>Y/N</w:t>
            </w:r>
          </w:p>
        </w:tc>
        <w:tc>
          <w:tcPr>
            <w:tcW w:w="2585" w:type="dxa"/>
            <w:shd w:val="clear" w:color="auto" w:fill="auto"/>
            <w:vAlign w:val="bottom"/>
          </w:tcPr>
          <w:p w14:paraId="64C75C98" w14:textId="77777777" w:rsidR="0020427C" w:rsidRPr="00B817A5" w:rsidRDefault="0020427C" w:rsidP="00AF1629">
            <w:pPr>
              <w:pStyle w:val="BankNormal"/>
              <w:jc w:val="center"/>
              <w:rPr>
                <w:szCs w:val="24"/>
              </w:rPr>
            </w:pPr>
            <w:r w:rsidRPr="00B817A5">
              <w:rPr>
                <w:szCs w:val="24"/>
              </w:rPr>
              <w:t>Y/N</w:t>
            </w:r>
          </w:p>
        </w:tc>
      </w:tr>
      <w:tr w:rsidR="0020427C" w:rsidRPr="00B817A5" w14:paraId="13A36892" w14:textId="77777777" w:rsidTr="76FC0836">
        <w:trPr>
          <w:trHeight w:val="2846"/>
        </w:trPr>
        <w:tc>
          <w:tcPr>
            <w:tcW w:w="3184" w:type="dxa"/>
            <w:shd w:val="clear" w:color="auto" w:fill="auto"/>
          </w:tcPr>
          <w:p w14:paraId="35BE3A16" w14:textId="4AD15149" w:rsidR="0020427C" w:rsidRPr="00B817A5" w:rsidRDefault="06F1F45A" w:rsidP="00C967E5">
            <w:pPr>
              <w:pStyle w:val="BankNormal"/>
              <w:numPr>
                <w:ilvl w:val="0"/>
                <w:numId w:val="45"/>
              </w:numPr>
              <w:spacing w:after="0"/>
              <w:ind w:left="340" w:hanging="340"/>
              <w:jc w:val="both"/>
              <w:rPr>
                <w:i/>
                <w:iCs/>
                <w:szCs w:val="24"/>
              </w:rPr>
            </w:pPr>
            <w:r w:rsidRPr="00B817A5">
              <w:rPr>
                <w:i/>
                <w:iCs/>
                <w:szCs w:val="24"/>
              </w:rPr>
              <w:t>Meets/</w:t>
            </w:r>
            <w:r w:rsidR="347EE757" w:rsidRPr="00B817A5">
              <w:rPr>
                <w:i/>
                <w:iCs/>
                <w:szCs w:val="24"/>
              </w:rPr>
              <w:t>d</w:t>
            </w:r>
            <w:r w:rsidRPr="00B817A5">
              <w:rPr>
                <w:i/>
                <w:iCs/>
                <w:szCs w:val="24"/>
              </w:rPr>
              <w:t xml:space="preserve">oes </w:t>
            </w:r>
            <w:r w:rsidR="3663362B" w:rsidRPr="00B817A5">
              <w:rPr>
                <w:i/>
                <w:iCs/>
                <w:szCs w:val="24"/>
              </w:rPr>
              <w:t xml:space="preserve">not meet </w:t>
            </w:r>
            <w:r w:rsidR="347EE757" w:rsidRPr="00B817A5">
              <w:rPr>
                <w:i/>
                <w:iCs/>
                <w:szCs w:val="24"/>
              </w:rPr>
              <w:t>Pass/Fail criteria</w:t>
            </w:r>
            <w:r w:rsidR="0018783F" w:rsidRPr="00B817A5">
              <w:rPr>
                <w:rStyle w:val="FootnoteReference"/>
                <w:i/>
                <w:iCs/>
                <w:szCs w:val="24"/>
              </w:rPr>
              <w:footnoteReference w:id="20"/>
            </w:r>
          </w:p>
          <w:p w14:paraId="5DC72B18" w14:textId="77777777" w:rsidR="0020427C" w:rsidRPr="00B817A5" w:rsidRDefault="0020427C" w:rsidP="0020427C">
            <w:pPr>
              <w:pStyle w:val="BankNormal"/>
              <w:spacing w:after="0"/>
              <w:rPr>
                <w:i/>
                <w:iCs/>
                <w:szCs w:val="24"/>
              </w:rPr>
            </w:pPr>
          </w:p>
          <w:p w14:paraId="3CCD0E09" w14:textId="2AC32C02" w:rsidR="0020427C" w:rsidRPr="00B817A5" w:rsidRDefault="0020427C" w:rsidP="00B817A5">
            <w:pPr>
              <w:pStyle w:val="ListParagraph"/>
              <w:numPr>
                <w:ilvl w:val="0"/>
                <w:numId w:val="46"/>
              </w:numPr>
              <w:rPr>
                <w:i/>
                <w:iCs/>
                <w:szCs w:val="24"/>
              </w:rPr>
            </w:pPr>
            <w:r w:rsidRPr="00B817A5">
              <w:rPr>
                <w:i/>
                <w:iCs/>
                <w:szCs w:val="24"/>
              </w:rPr>
              <w:t>Qualifications</w:t>
            </w:r>
          </w:p>
          <w:p w14:paraId="21A052B4" w14:textId="77777777" w:rsidR="0020427C" w:rsidRPr="00B817A5" w:rsidRDefault="0020427C" w:rsidP="0020427C">
            <w:pPr>
              <w:rPr>
                <w:i/>
                <w:iCs/>
                <w:szCs w:val="24"/>
              </w:rPr>
            </w:pPr>
          </w:p>
          <w:p w14:paraId="1E91784B" w14:textId="1048AD3A" w:rsidR="0020427C" w:rsidRPr="00B817A5" w:rsidRDefault="0020427C" w:rsidP="00B817A5">
            <w:pPr>
              <w:pStyle w:val="ListParagraph"/>
              <w:numPr>
                <w:ilvl w:val="0"/>
                <w:numId w:val="46"/>
              </w:numPr>
              <w:rPr>
                <w:i/>
                <w:iCs/>
                <w:szCs w:val="24"/>
              </w:rPr>
            </w:pPr>
            <w:r w:rsidRPr="00B817A5">
              <w:rPr>
                <w:i/>
                <w:iCs/>
                <w:szCs w:val="24"/>
              </w:rPr>
              <w:t>Technical Experience</w:t>
            </w:r>
          </w:p>
          <w:p w14:paraId="4DC091DD" w14:textId="77777777" w:rsidR="0020427C" w:rsidRPr="00B817A5" w:rsidRDefault="0020427C" w:rsidP="0020427C">
            <w:pPr>
              <w:rPr>
                <w:i/>
                <w:iCs/>
                <w:szCs w:val="24"/>
              </w:rPr>
            </w:pPr>
          </w:p>
          <w:p w14:paraId="6FA8A319" w14:textId="77777777" w:rsidR="0020427C" w:rsidRPr="00B817A5" w:rsidRDefault="0020427C" w:rsidP="00B817A5">
            <w:pPr>
              <w:numPr>
                <w:ilvl w:val="0"/>
                <w:numId w:val="46"/>
              </w:numPr>
              <w:ind w:left="360" w:hanging="20"/>
              <w:rPr>
                <w:i/>
                <w:iCs/>
                <w:szCs w:val="24"/>
              </w:rPr>
            </w:pPr>
            <w:r w:rsidRPr="00B817A5">
              <w:rPr>
                <w:i/>
                <w:iCs/>
                <w:szCs w:val="24"/>
              </w:rPr>
              <w:t>Other experiences</w:t>
            </w:r>
          </w:p>
          <w:p w14:paraId="3385F1CA" w14:textId="77777777" w:rsidR="0020427C" w:rsidRPr="00B817A5" w:rsidRDefault="0020427C" w:rsidP="0020427C">
            <w:pPr>
              <w:rPr>
                <w:i/>
                <w:iCs/>
                <w:szCs w:val="24"/>
              </w:rPr>
            </w:pPr>
          </w:p>
          <w:p w14:paraId="3499A807" w14:textId="2823A5F9" w:rsidR="0020427C" w:rsidRPr="00B817A5" w:rsidRDefault="00A212E0" w:rsidP="00B817A5">
            <w:pPr>
              <w:numPr>
                <w:ilvl w:val="0"/>
                <w:numId w:val="46"/>
              </w:numPr>
              <w:ind w:left="360" w:hanging="20"/>
              <w:rPr>
                <w:szCs w:val="24"/>
              </w:rPr>
            </w:pPr>
            <w:r w:rsidRPr="00B817A5">
              <w:rPr>
                <w:i/>
                <w:iCs/>
                <w:szCs w:val="24"/>
              </w:rPr>
              <w:t>Availability</w:t>
            </w:r>
          </w:p>
        </w:tc>
        <w:tc>
          <w:tcPr>
            <w:tcW w:w="2366" w:type="dxa"/>
            <w:shd w:val="clear" w:color="auto" w:fill="auto"/>
          </w:tcPr>
          <w:p w14:paraId="05CFDFA0" w14:textId="77777777" w:rsidR="0020427C" w:rsidRPr="00B817A5" w:rsidRDefault="0020427C" w:rsidP="0020427C">
            <w:pPr>
              <w:pStyle w:val="BankNormal"/>
              <w:jc w:val="center"/>
              <w:rPr>
                <w:szCs w:val="24"/>
              </w:rPr>
            </w:pPr>
          </w:p>
          <w:p w14:paraId="361BA88D" w14:textId="77777777" w:rsidR="002557BF" w:rsidRPr="00B817A5" w:rsidRDefault="002557BF" w:rsidP="0020427C">
            <w:pPr>
              <w:pStyle w:val="BankNormal"/>
              <w:jc w:val="center"/>
              <w:rPr>
                <w:szCs w:val="24"/>
              </w:rPr>
            </w:pPr>
          </w:p>
          <w:p w14:paraId="12C2B0C1" w14:textId="418F6B7E" w:rsidR="0020427C" w:rsidRPr="00B817A5" w:rsidRDefault="0020427C" w:rsidP="0020427C">
            <w:pPr>
              <w:pStyle w:val="BankNormal"/>
              <w:jc w:val="center"/>
              <w:rPr>
                <w:szCs w:val="24"/>
              </w:rPr>
            </w:pPr>
            <w:r w:rsidRPr="00B817A5">
              <w:rPr>
                <w:szCs w:val="24"/>
              </w:rPr>
              <w:t>Y/N</w:t>
            </w:r>
          </w:p>
          <w:p w14:paraId="5203955C" w14:textId="77777777" w:rsidR="0020427C" w:rsidRPr="00B817A5" w:rsidRDefault="0020427C" w:rsidP="0020427C">
            <w:pPr>
              <w:pStyle w:val="BankNormal"/>
              <w:jc w:val="center"/>
              <w:rPr>
                <w:szCs w:val="24"/>
              </w:rPr>
            </w:pPr>
            <w:r w:rsidRPr="00B817A5">
              <w:rPr>
                <w:szCs w:val="24"/>
              </w:rPr>
              <w:t>Y/N</w:t>
            </w:r>
          </w:p>
          <w:p w14:paraId="6E85BB91" w14:textId="77777777" w:rsidR="0020427C" w:rsidRPr="00B817A5" w:rsidRDefault="0020427C" w:rsidP="0020427C">
            <w:pPr>
              <w:pStyle w:val="BankNormal"/>
              <w:jc w:val="center"/>
              <w:rPr>
                <w:szCs w:val="24"/>
              </w:rPr>
            </w:pPr>
            <w:r w:rsidRPr="00B817A5">
              <w:rPr>
                <w:szCs w:val="24"/>
              </w:rPr>
              <w:t>Y/N</w:t>
            </w:r>
          </w:p>
          <w:p w14:paraId="1B799F04" w14:textId="77777777" w:rsidR="0020427C" w:rsidRPr="00B817A5" w:rsidRDefault="0020427C" w:rsidP="0020427C">
            <w:pPr>
              <w:pStyle w:val="BankNormal"/>
              <w:jc w:val="center"/>
              <w:rPr>
                <w:szCs w:val="24"/>
              </w:rPr>
            </w:pPr>
            <w:r w:rsidRPr="00B817A5">
              <w:rPr>
                <w:szCs w:val="24"/>
              </w:rPr>
              <w:t>Y/N</w:t>
            </w:r>
          </w:p>
        </w:tc>
        <w:tc>
          <w:tcPr>
            <w:tcW w:w="2502" w:type="dxa"/>
            <w:shd w:val="clear" w:color="auto" w:fill="auto"/>
          </w:tcPr>
          <w:p w14:paraId="23D62150" w14:textId="77777777" w:rsidR="0020427C" w:rsidRPr="00B817A5" w:rsidRDefault="0020427C" w:rsidP="0020427C">
            <w:pPr>
              <w:pStyle w:val="BankNormal"/>
              <w:jc w:val="center"/>
              <w:rPr>
                <w:szCs w:val="24"/>
              </w:rPr>
            </w:pPr>
          </w:p>
          <w:p w14:paraId="3DF2CACF" w14:textId="77777777" w:rsidR="002557BF" w:rsidRPr="00B817A5" w:rsidRDefault="002557BF" w:rsidP="0020427C">
            <w:pPr>
              <w:pStyle w:val="BankNormal"/>
              <w:jc w:val="center"/>
              <w:rPr>
                <w:szCs w:val="24"/>
              </w:rPr>
            </w:pPr>
          </w:p>
          <w:p w14:paraId="68C8D121" w14:textId="5E1DF2A7" w:rsidR="0020427C" w:rsidRPr="00B817A5" w:rsidRDefault="0020427C" w:rsidP="0020427C">
            <w:pPr>
              <w:pStyle w:val="BankNormal"/>
              <w:jc w:val="center"/>
              <w:rPr>
                <w:szCs w:val="24"/>
              </w:rPr>
            </w:pPr>
            <w:r w:rsidRPr="00B817A5">
              <w:rPr>
                <w:szCs w:val="24"/>
              </w:rPr>
              <w:t>Y/N</w:t>
            </w:r>
          </w:p>
          <w:p w14:paraId="7B0BBB5F" w14:textId="77777777" w:rsidR="0020427C" w:rsidRPr="00B817A5" w:rsidRDefault="0020427C" w:rsidP="0020427C">
            <w:pPr>
              <w:pStyle w:val="BankNormal"/>
              <w:jc w:val="center"/>
              <w:rPr>
                <w:szCs w:val="24"/>
              </w:rPr>
            </w:pPr>
            <w:r w:rsidRPr="00B817A5">
              <w:rPr>
                <w:szCs w:val="24"/>
              </w:rPr>
              <w:t>Y/N</w:t>
            </w:r>
          </w:p>
          <w:p w14:paraId="0C202A4B" w14:textId="77777777" w:rsidR="0020427C" w:rsidRPr="00B817A5" w:rsidRDefault="0020427C" w:rsidP="0020427C">
            <w:pPr>
              <w:pStyle w:val="BankNormal"/>
              <w:jc w:val="center"/>
              <w:rPr>
                <w:szCs w:val="24"/>
              </w:rPr>
            </w:pPr>
            <w:r w:rsidRPr="00B817A5">
              <w:rPr>
                <w:szCs w:val="24"/>
              </w:rPr>
              <w:t>Y/N</w:t>
            </w:r>
          </w:p>
          <w:p w14:paraId="1CAC1EA3" w14:textId="26213DE9" w:rsidR="0020427C" w:rsidRPr="00B817A5" w:rsidRDefault="0020427C" w:rsidP="0020427C">
            <w:pPr>
              <w:pStyle w:val="BankNormal"/>
              <w:jc w:val="center"/>
              <w:rPr>
                <w:szCs w:val="24"/>
              </w:rPr>
            </w:pPr>
            <w:r w:rsidRPr="00B817A5">
              <w:rPr>
                <w:szCs w:val="24"/>
              </w:rPr>
              <w:t>Y/N</w:t>
            </w:r>
          </w:p>
        </w:tc>
        <w:tc>
          <w:tcPr>
            <w:tcW w:w="2310" w:type="dxa"/>
            <w:shd w:val="clear" w:color="auto" w:fill="auto"/>
          </w:tcPr>
          <w:p w14:paraId="12201A53" w14:textId="77777777" w:rsidR="0020427C" w:rsidRPr="00B817A5" w:rsidRDefault="0020427C" w:rsidP="0020427C">
            <w:pPr>
              <w:pStyle w:val="BankNormal"/>
              <w:jc w:val="center"/>
              <w:rPr>
                <w:szCs w:val="24"/>
              </w:rPr>
            </w:pPr>
          </w:p>
          <w:p w14:paraId="130F2E83" w14:textId="77777777" w:rsidR="002557BF" w:rsidRPr="00B817A5" w:rsidRDefault="002557BF" w:rsidP="0020427C">
            <w:pPr>
              <w:pStyle w:val="BankNormal"/>
              <w:jc w:val="center"/>
              <w:rPr>
                <w:szCs w:val="24"/>
              </w:rPr>
            </w:pPr>
          </w:p>
          <w:p w14:paraId="749EA416" w14:textId="265B2E62" w:rsidR="0020427C" w:rsidRPr="00B817A5" w:rsidRDefault="0020427C" w:rsidP="0020427C">
            <w:pPr>
              <w:pStyle w:val="BankNormal"/>
              <w:jc w:val="center"/>
              <w:rPr>
                <w:szCs w:val="24"/>
              </w:rPr>
            </w:pPr>
            <w:r w:rsidRPr="00B817A5">
              <w:rPr>
                <w:szCs w:val="24"/>
              </w:rPr>
              <w:t>Y/N</w:t>
            </w:r>
          </w:p>
          <w:p w14:paraId="0509DA34" w14:textId="77777777" w:rsidR="0020427C" w:rsidRPr="00B817A5" w:rsidRDefault="0020427C" w:rsidP="0020427C">
            <w:pPr>
              <w:pStyle w:val="BankNormal"/>
              <w:jc w:val="center"/>
              <w:rPr>
                <w:szCs w:val="24"/>
              </w:rPr>
            </w:pPr>
            <w:r w:rsidRPr="00B817A5">
              <w:rPr>
                <w:szCs w:val="24"/>
              </w:rPr>
              <w:t>Y/N</w:t>
            </w:r>
          </w:p>
          <w:p w14:paraId="6604BA41" w14:textId="77777777" w:rsidR="0020427C" w:rsidRPr="00B817A5" w:rsidRDefault="0020427C" w:rsidP="0020427C">
            <w:pPr>
              <w:pStyle w:val="BankNormal"/>
              <w:jc w:val="center"/>
              <w:rPr>
                <w:szCs w:val="24"/>
              </w:rPr>
            </w:pPr>
            <w:r w:rsidRPr="00B817A5">
              <w:rPr>
                <w:szCs w:val="24"/>
              </w:rPr>
              <w:t>Y/N</w:t>
            </w:r>
          </w:p>
          <w:p w14:paraId="2E29063F" w14:textId="3623EA1F" w:rsidR="0020427C" w:rsidRPr="00B817A5" w:rsidRDefault="0020427C" w:rsidP="0020427C">
            <w:pPr>
              <w:pStyle w:val="BankNormal"/>
              <w:jc w:val="center"/>
              <w:rPr>
                <w:szCs w:val="24"/>
              </w:rPr>
            </w:pPr>
            <w:r w:rsidRPr="00B817A5">
              <w:rPr>
                <w:szCs w:val="24"/>
              </w:rPr>
              <w:t>Y/N</w:t>
            </w:r>
          </w:p>
        </w:tc>
        <w:tc>
          <w:tcPr>
            <w:tcW w:w="2585" w:type="dxa"/>
            <w:shd w:val="clear" w:color="auto" w:fill="auto"/>
          </w:tcPr>
          <w:p w14:paraId="76E17833" w14:textId="77777777" w:rsidR="0020427C" w:rsidRPr="00B817A5" w:rsidRDefault="0020427C" w:rsidP="0020427C">
            <w:pPr>
              <w:pStyle w:val="BankNormal"/>
              <w:jc w:val="center"/>
              <w:rPr>
                <w:szCs w:val="24"/>
              </w:rPr>
            </w:pPr>
          </w:p>
          <w:p w14:paraId="3EC94E4F" w14:textId="77777777" w:rsidR="002557BF" w:rsidRPr="00B817A5" w:rsidRDefault="002557BF" w:rsidP="0020427C">
            <w:pPr>
              <w:pStyle w:val="BankNormal"/>
              <w:jc w:val="center"/>
              <w:rPr>
                <w:szCs w:val="24"/>
              </w:rPr>
            </w:pPr>
          </w:p>
          <w:p w14:paraId="42CD2A26" w14:textId="487800F3" w:rsidR="0020427C" w:rsidRPr="00B817A5" w:rsidRDefault="0020427C" w:rsidP="0020427C">
            <w:pPr>
              <w:pStyle w:val="BankNormal"/>
              <w:jc w:val="center"/>
              <w:rPr>
                <w:szCs w:val="24"/>
              </w:rPr>
            </w:pPr>
            <w:r w:rsidRPr="00B817A5">
              <w:rPr>
                <w:szCs w:val="24"/>
              </w:rPr>
              <w:t>Y/N</w:t>
            </w:r>
          </w:p>
          <w:p w14:paraId="53D6C3C1" w14:textId="77777777" w:rsidR="0020427C" w:rsidRPr="00B817A5" w:rsidRDefault="0020427C" w:rsidP="0020427C">
            <w:pPr>
              <w:pStyle w:val="BankNormal"/>
              <w:jc w:val="center"/>
              <w:rPr>
                <w:szCs w:val="24"/>
              </w:rPr>
            </w:pPr>
            <w:r w:rsidRPr="00B817A5">
              <w:rPr>
                <w:szCs w:val="24"/>
              </w:rPr>
              <w:t>Y/N</w:t>
            </w:r>
          </w:p>
          <w:p w14:paraId="712095AE" w14:textId="77777777" w:rsidR="0020427C" w:rsidRPr="00B817A5" w:rsidRDefault="0020427C" w:rsidP="0020427C">
            <w:pPr>
              <w:pStyle w:val="BankNormal"/>
              <w:jc w:val="center"/>
              <w:rPr>
                <w:szCs w:val="24"/>
              </w:rPr>
            </w:pPr>
            <w:r w:rsidRPr="00B817A5">
              <w:rPr>
                <w:szCs w:val="24"/>
              </w:rPr>
              <w:t>Y/N</w:t>
            </w:r>
          </w:p>
          <w:p w14:paraId="51ADCD22" w14:textId="186FADC5" w:rsidR="0020427C" w:rsidRPr="00B817A5" w:rsidRDefault="0020427C" w:rsidP="0020427C">
            <w:pPr>
              <w:pStyle w:val="BankNormal"/>
              <w:jc w:val="center"/>
              <w:rPr>
                <w:szCs w:val="24"/>
              </w:rPr>
            </w:pPr>
            <w:r w:rsidRPr="00B817A5">
              <w:rPr>
                <w:szCs w:val="24"/>
              </w:rPr>
              <w:t>Y/N</w:t>
            </w:r>
          </w:p>
        </w:tc>
      </w:tr>
      <w:tr w:rsidR="00967270" w:rsidRPr="00B817A5" w14:paraId="4D17AB08" w14:textId="77777777" w:rsidTr="76FC0836">
        <w:trPr>
          <w:trHeight w:val="490"/>
        </w:trPr>
        <w:tc>
          <w:tcPr>
            <w:tcW w:w="3184" w:type="dxa"/>
            <w:shd w:val="clear" w:color="auto" w:fill="auto"/>
          </w:tcPr>
          <w:p w14:paraId="7EEF6CFF" w14:textId="77777777" w:rsidR="00967270" w:rsidRPr="00B817A5" w:rsidRDefault="00967270" w:rsidP="00967270">
            <w:pPr>
              <w:pStyle w:val="BankNormal"/>
              <w:spacing w:after="0"/>
              <w:rPr>
                <w:szCs w:val="24"/>
              </w:rPr>
            </w:pPr>
            <w:r w:rsidRPr="00B817A5">
              <w:rPr>
                <w:szCs w:val="24"/>
              </w:rPr>
              <w:t>Proceed to detailed evaluation</w:t>
            </w:r>
          </w:p>
        </w:tc>
        <w:tc>
          <w:tcPr>
            <w:tcW w:w="2366" w:type="dxa"/>
            <w:shd w:val="clear" w:color="auto" w:fill="auto"/>
          </w:tcPr>
          <w:p w14:paraId="4235692C" w14:textId="77777777" w:rsidR="00967270" w:rsidRPr="00B817A5" w:rsidRDefault="00967270" w:rsidP="00967270">
            <w:pPr>
              <w:pStyle w:val="BankNormal"/>
              <w:jc w:val="center"/>
              <w:rPr>
                <w:szCs w:val="24"/>
              </w:rPr>
            </w:pPr>
            <w:r w:rsidRPr="00B817A5">
              <w:rPr>
                <w:szCs w:val="24"/>
              </w:rPr>
              <w:t>Y/N</w:t>
            </w:r>
          </w:p>
        </w:tc>
        <w:tc>
          <w:tcPr>
            <w:tcW w:w="2502" w:type="dxa"/>
            <w:shd w:val="clear" w:color="auto" w:fill="auto"/>
          </w:tcPr>
          <w:p w14:paraId="1610A49D" w14:textId="77777777" w:rsidR="00967270" w:rsidRPr="00B817A5" w:rsidRDefault="00967270" w:rsidP="00967270">
            <w:pPr>
              <w:pStyle w:val="BankNormal"/>
              <w:jc w:val="center"/>
              <w:rPr>
                <w:szCs w:val="24"/>
              </w:rPr>
            </w:pPr>
            <w:r w:rsidRPr="00B817A5">
              <w:rPr>
                <w:szCs w:val="24"/>
              </w:rPr>
              <w:t>Y/N</w:t>
            </w:r>
          </w:p>
        </w:tc>
        <w:tc>
          <w:tcPr>
            <w:tcW w:w="2310" w:type="dxa"/>
            <w:shd w:val="clear" w:color="auto" w:fill="auto"/>
          </w:tcPr>
          <w:p w14:paraId="1787D688" w14:textId="77777777" w:rsidR="00967270" w:rsidRPr="00B817A5" w:rsidRDefault="00967270" w:rsidP="00967270">
            <w:pPr>
              <w:pStyle w:val="BankNormal"/>
              <w:jc w:val="center"/>
              <w:rPr>
                <w:szCs w:val="24"/>
              </w:rPr>
            </w:pPr>
            <w:r w:rsidRPr="00B817A5">
              <w:rPr>
                <w:szCs w:val="24"/>
              </w:rPr>
              <w:t>Y/N</w:t>
            </w:r>
          </w:p>
        </w:tc>
        <w:tc>
          <w:tcPr>
            <w:tcW w:w="2585" w:type="dxa"/>
            <w:shd w:val="clear" w:color="auto" w:fill="auto"/>
          </w:tcPr>
          <w:p w14:paraId="513DDB6C" w14:textId="77777777" w:rsidR="00967270" w:rsidRPr="00B817A5" w:rsidRDefault="00967270" w:rsidP="00967270">
            <w:pPr>
              <w:pStyle w:val="BankNormal"/>
              <w:jc w:val="center"/>
              <w:rPr>
                <w:szCs w:val="24"/>
              </w:rPr>
            </w:pPr>
            <w:r w:rsidRPr="00B817A5">
              <w:rPr>
                <w:szCs w:val="24"/>
              </w:rPr>
              <w:t>Y/N</w:t>
            </w:r>
          </w:p>
        </w:tc>
      </w:tr>
    </w:tbl>
    <w:p w14:paraId="5A425B85" w14:textId="77777777" w:rsidR="00712161" w:rsidRDefault="00712161" w:rsidP="00712161">
      <w:pPr>
        <w:ind w:left="360"/>
        <w:rPr>
          <w:i/>
          <w:iCs/>
        </w:rPr>
      </w:pPr>
    </w:p>
    <w:p w14:paraId="3FA065F0" w14:textId="77777777" w:rsidR="00680666" w:rsidRDefault="00712161" w:rsidP="00712161">
      <w:pPr>
        <w:ind w:left="360"/>
        <w:rPr>
          <w:i/>
          <w:iCs/>
          <w:szCs w:val="24"/>
        </w:rPr>
        <w:sectPr w:rsidR="00680666" w:rsidSect="00996DE0">
          <w:footnotePr>
            <w:numRestart w:val="eachSect"/>
          </w:footnotePr>
          <w:type w:val="continuous"/>
          <w:pgSz w:w="15840" w:h="12240" w:orient="landscape" w:code="1"/>
          <w:pgMar w:top="1440" w:right="1440" w:bottom="1440" w:left="1440" w:header="720" w:footer="720" w:gutter="0"/>
          <w:cols w:space="720"/>
          <w:titlePg/>
        </w:sectPr>
      </w:pPr>
      <w:r w:rsidRPr="00662E0F">
        <w:rPr>
          <w:i/>
          <w:iCs/>
        </w:rPr>
        <w:t>Add any comments here or on separate sheets that support the decisions above.</w:t>
      </w:r>
      <w:r w:rsidRPr="00662E0F">
        <w:rPr>
          <w:i/>
          <w:iCs/>
          <w:szCs w:val="24"/>
        </w:rPr>
        <w:t xml:space="preserve"> </w:t>
      </w:r>
    </w:p>
    <w:p w14:paraId="4CDBD1EC" w14:textId="02CE82DD" w:rsidR="004F5933" w:rsidRDefault="00967270">
      <w:pPr>
        <w:jc w:val="center"/>
        <w:rPr>
          <w:b/>
          <w:sz w:val="28"/>
        </w:rPr>
      </w:pPr>
      <w:r w:rsidRPr="3DEFC33B">
        <w:rPr>
          <w:b/>
          <w:bCs/>
          <w:sz w:val="28"/>
          <w:szCs w:val="28"/>
        </w:rPr>
        <w:lastRenderedPageBreak/>
        <w:t xml:space="preserve">Form IIC - </w:t>
      </w:r>
      <w:r w:rsidR="004F5933" w:rsidRPr="3DEFC33B">
        <w:rPr>
          <w:b/>
          <w:bCs/>
          <w:sz w:val="28"/>
          <w:szCs w:val="28"/>
        </w:rPr>
        <w:t>Technical Scores/Ranking</w:t>
      </w:r>
      <w:r w:rsidR="00164123" w:rsidRPr="3DEFC33B">
        <w:rPr>
          <w:rStyle w:val="FootnoteReference"/>
          <w:b/>
          <w:bCs/>
        </w:rPr>
        <w:footnoteReference w:id="21"/>
      </w:r>
    </w:p>
    <w:p w14:paraId="28113941" w14:textId="77777777" w:rsidR="004F5933" w:rsidRDefault="004F5933">
      <w:pPr>
        <w:jc w:val="center"/>
        <w:rPr>
          <w:b/>
        </w:rPr>
      </w:pPr>
    </w:p>
    <w:tbl>
      <w:tblPr>
        <w:tblW w:w="13008" w:type="dxa"/>
        <w:tblLayout w:type="fixed"/>
        <w:tblLook w:val="0000" w:firstRow="0" w:lastRow="0" w:firstColumn="0" w:lastColumn="0" w:noHBand="0" w:noVBand="0"/>
      </w:tblPr>
      <w:tblGrid>
        <w:gridCol w:w="2808"/>
        <w:gridCol w:w="1414"/>
        <w:gridCol w:w="2265"/>
        <w:gridCol w:w="2126"/>
        <w:gridCol w:w="2127"/>
        <w:gridCol w:w="2268"/>
      </w:tblGrid>
      <w:tr w:rsidR="009D7D9F" w:rsidRPr="00DC0920" w14:paraId="2F07F93E" w14:textId="77777777" w:rsidTr="00357D61">
        <w:tc>
          <w:tcPr>
            <w:tcW w:w="2808" w:type="dxa"/>
            <w:tcBorders>
              <w:top w:val="single" w:sz="6" w:space="0" w:color="auto"/>
              <w:left w:val="single" w:sz="6" w:space="0" w:color="auto"/>
              <w:bottom w:val="single" w:sz="6" w:space="0" w:color="auto"/>
            </w:tcBorders>
          </w:tcPr>
          <w:p w14:paraId="37CE4962" w14:textId="7D4AA616" w:rsidR="009D7D9F" w:rsidRPr="00DC0920" w:rsidRDefault="009D7D9F">
            <w:pPr>
              <w:rPr>
                <w:szCs w:val="24"/>
              </w:rPr>
            </w:pPr>
            <w:r w:rsidRPr="00DC0920">
              <w:rPr>
                <w:szCs w:val="24"/>
              </w:rPr>
              <w:t>Consultants’ names</w:t>
            </w:r>
          </w:p>
        </w:tc>
        <w:tc>
          <w:tcPr>
            <w:tcW w:w="1414" w:type="dxa"/>
            <w:tcBorders>
              <w:top w:val="single" w:sz="6" w:space="0" w:color="auto"/>
              <w:left w:val="single" w:sz="6" w:space="0" w:color="auto"/>
              <w:bottom w:val="single" w:sz="6" w:space="0" w:color="auto"/>
            </w:tcBorders>
          </w:tcPr>
          <w:p w14:paraId="7FE1F51C" w14:textId="77777777" w:rsidR="009D7D9F" w:rsidRPr="00DC0920" w:rsidRDefault="009D7D9F">
            <w:pPr>
              <w:jc w:val="center"/>
              <w:rPr>
                <w:i/>
                <w:szCs w:val="24"/>
              </w:rPr>
            </w:pPr>
          </w:p>
        </w:tc>
        <w:tc>
          <w:tcPr>
            <w:tcW w:w="2265" w:type="dxa"/>
            <w:tcBorders>
              <w:top w:val="single" w:sz="6" w:space="0" w:color="auto"/>
              <w:left w:val="single" w:sz="6" w:space="0" w:color="auto"/>
              <w:bottom w:val="single" w:sz="6" w:space="0" w:color="auto"/>
              <w:right w:val="single" w:sz="6" w:space="0" w:color="auto"/>
            </w:tcBorders>
          </w:tcPr>
          <w:p w14:paraId="1A854270" w14:textId="33D290FB" w:rsidR="009D7D9F" w:rsidRPr="00DC0920" w:rsidRDefault="009D7D9F">
            <w:pPr>
              <w:jc w:val="center"/>
              <w:rPr>
                <w:i/>
                <w:szCs w:val="24"/>
              </w:rPr>
            </w:pPr>
            <w:r w:rsidRPr="00DC0920">
              <w:rPr>
                <w:i/>
                <w:szCs w:val="24"/>
              </w:rPr>
              <w:t xml:space="preserve">[Insert name of </w:t>
            </w:r>
            <w:proofErr w:type="gramStart"/>
            <w:r w:rsidRPr="00DC0920">
              <w:rPr>
                <w:i/>
                <w:szCs w:val="24"/>
              </w:rPr>
              <w:t>Consultant</w:t>
            </w:r>
            <w:proofErr w:type="gramEnd"/>
            <w:r w:rsidRPr="00DC0920">
              <w:rPr>
                <w:i/>
                <w:szCs w:val="24"/>
              </w:rPr>
              <w:t xml:space="preserve"> 1]</w:t>
            </w:r>
          </w:p>
        </w:tc>
        <w:tc>
          <w:tcPr>
            <w:tcW w:w="2126" w:type="dxa"/>
            <w:tcBorders>
              <w:top w:val="single" w:sz="6" w:space="0" w:color="auto"/>
              <w:left w:val="single" w:sz="6" w:space="0" w:color="auto"/>
              <w:bottom w:val="single" w:sz="6" w:space="0" w:color="auto"/>
              <w:right w:val="single" w:sz="6" w:space="0" w:color="auto"/>
            </w:tcBorders>
          </w:tcPr>
          <w:p w14:paraId="0552818E" w14:textId="50CE66A9" w:rsidR="009D7D9F" w:rsidRPr="00DC0920" w:rsidRDefault="009D7D9F">
            <w:pPr>
              <w:jc w:val="center"/>
              <w:rPr>
                <w:szCs w:val="24"/>
              </w:rPr>
            </w:pPr>
            <w:r w:rsidRPr="00DC0920">
              <w:rPr>
                <w:i/>
                <w:szCs w:val="24"/>
              </w:rPr>
              <w:t>[Insert name of</w:t>
            </w:r>
            <w:r w:rsidR="008D1CC4">
              <w:rPr>
                <w:i/>
                <w:szCs w:val="24"/>
              </w:rPr>
              <w:t xml:space="preserve"> </w:t>
            </w:r>
            <w:proofErr w:type="gramStart"/>
            <w:r w:rsidRPr="00DC0920">
              <w:rPr>
                <w:i/>
                <w:szCs w:val="24"/>
              </w:rPr>
              <w:t>Consultant</w:t>
            </w:r>
            <w:proofErr w:type="gramEnd"/>
            <w:r w:rsidRPr="00DC0920">
              <w:rPr>
                <w:i/>
                <w:szCs w:val="24"/>
              </w:rPr>
              <w:t xml:space="preserve"> 2]</w:t>
            </w:r>
          </w:p>
        </w:tc>
        <w:tc>
          <w:tcPr>
            <w:tcW w:w="2127" w:type="dxa"/>
            <w:tcBorders>
              <w:top w:val="single" w:sz="6" w:space="0" w:color="auto"/>
              <w:left w:val="single" w:sz="6" w:space="0" w:color="auto"/>
              <w:bottom w:val="single" w:sz="6" w:space="0" w:color="auto"/>
              <w:right w:val="single" w:sz="6" w:space="0" w:color="auto"/>
            </w:tcBorders>
          </w:tcPr>
          <w:p w14:paraId="4940E746" w14:textId="703E5D45" w:rsidR="009D7D9F" w:rsidRPr="00DC0920" w:rsidRDefault="009D7D9F">
            <w:pPr>
              <w:jc w:val="center"/>
              <w:rPr>
                <w:szCs w:val="24"/>
              </w:rPr>
            </w:pPr>
            <w:r w:rsidRPr="00DC0920">
              <w:rPr>
                <w:i/>
                <w:szCs w:val="24"/>
              </w:rPr>
              <w:t>[Insert name of</w:t>
            </w:r>
            <w:r w:rsidR="008D1CC4">
              <w:rPr>
                <w:i/>
                <w:szCs w:val="24"/>
              </w:rPr>
              <w:t xml:space="preserve"> </w:t>
            </w:r>
            <w:proofErr w:type="gramStart"/>
            <w:r w:rsidRPr="00DC0920">
              <w:rPr>
                <w:i/>
                <w:szCs w:val="24"/>
              </w:rPr>
              <w:t>Consultant</w:t>
            </w:r>
            <w:proofErr w:type="gramEnd"/>
            <w:r w:rsidRPr="00DC0920">
              <w:rPr>
                <w:i/>
                <w:szCs w:val="24"/>
              </w:rPr>
              <w:t xml:space="preserve"> 3]</w:t>
            </w:r>
          </w:p>
        </w:tc>
        <w:tc>
          <w:tcPr>
            <w:tcW w:w="2268" w:type="dxa"/>
            <w:tcBorders>
              <w:top w:val="single" w:sz="6" w:space="0" w:color="auto"/>
              <w:left w:val="single" w:sz="6" w:space="0" w:color="auto"/>
              <w:bottom w:val="single" w:sz="6" w:space="0" w:color="auto"/>
              <w:right w:val="single" w:sz="6" w:space="0" w:color="auto"/>
            </w:tcBorders>
          </w:tcPr>
          <w:p w14:paraId="59F5353B" w14:textId="6977F222" w:rsidR="009D7D9F" w:rsidRPr="00DC0920" w:rsidRDefault="009D7D9F">
            <w:pPr>
              <w:jc w:val="center"/>
              <w:rPr>
                <w:szCs w:val="24"/>
              </w:rPr>
            </w:pPr>
            <w:r w:rsidRPr="00DC0920">
              <w:rPr>
                <w:i/>
                <w:szCs w:val="24"/>
              </w:rPr>
              <w:t>[Insert name of</w:t>
            </w:r>
            <w:r w:rsidR="008D1CC4">
              <w:rPr>
                <w:i/>
                <w:szCs w:val="24"/>
              </w:rPr>
              <w:t xml:space="preserve"> </w:t>
            </w:r>
            <w:proofErr w:type="gramStart"/>
            <w:r w:rsidRPr="00DC0920">
              <w:rPr>
                <w:i/>
                <w:szCs w:val="24"/>
              </w:rPr>
              <w:t>Consultant</w:t>
            </w:r>
            <w:proofErr w:type="gramEnd"/>
            <w:r w:rsidRPr="00DC0920">
              <w:rPr>
                <w:i/>
                <w:szCs w:val="24"/>
              </w:rPr>
              <w:t xml:space="preserve"> 4]</w:t>
            </w:r>
          </w:p>
        </w:tc>
      </w:tr>
      <w:tr w:rsidR="009D7D9F" w:rsidRPr="00DC0920" w14:paraId="44906D63" w14:textId="77777777" w:rsidTr="00357D61">
        <w:trPr>
          <w:trHeight w:val="450"/>
        </w:trPr>
        <w:tc>
          <w:tcPr>
            <w:tcW w:w="2808" w:type="dxa"/>
            <w:tcBorders>
              <w:top w:val="single" w:sz="6" w:space="0" w:color="auto"/>
              <w:left w:val="single" w:sz="6" w:space="0" w:color="auto"/>
              <w:bottom w:val="single" w:sz="4" w:space="0" w:color="auto"/>
            </w:tcBorders>
          </w:tcPr>
          <w:p w14:paraId="5FF18D13" w14:textId="366C8C2F" w:rsidR="009D7D9F" w:rsidRPr="00DC0920" w:rsidRDefault="294E14BD">
            <w:pPr>
              <w:rPr>
                <w:szCs w:val="24"/>
              </w:rPr>
            </w:pPr>
            <w:r w:rsidRPr="00DC0920">
              <w:rPr>
                <w:szCs w:val="24"/>
              </w:rPr>
              <w:t>Criteria</w:t>
            </w:r>
            <w:r w:rsidR="009D7D9F" w:rsidRPr="00DC0920">
              <w:rPr>
                <w:rStyle w:val="FootnoteReference"/>
                <w:szCs w:val="24"/>
              </w:rPr>
              <w:footnoteReference w:id="22"/>
            </w:r>
          </w:p>
        </w:tc>
        <w:tc>
          <w:tcPr>
            <w:tcW w:w="1414" w:type="dxa"/>
            <w:tcBorders>
              <w:top w:val="single" w:sz="6" w:space="0" w:color="auto"/>
              <w:left w:val="single" w:sz="6" w:space="0" w:color="auto"/>
              <w:bottom w:val="single" w:sz="6" w:space="0" w:color="auto"/>
            </w:tcBorders>
          </w:tcPr>
          <w:p w14:paraId="50BDEBAA" w14:textId="77777777" w:rsidR="009D7D9F" w:rsidRPr="00DC0920" w:rsidRDefault="000664CD">
            <w:pPr>
              <w:jc w:val="center"/>
              <w:rPr>
                <w:szCs w:val="24"/>
              </w:rPr>
            </w:pPr>
            <w:r w:rsidRPr="00DC0920">
              <w:rPr>
                <w:szCs w:val="24"/>
              </w:rPr>
              <w:t>Maximum</w:t>
            </w:r>
          </w:p>
          <w:p w14:paraId="2106C9D4" w14:textId="77777777" w:rsidR="000664CD" w:rsidRPr="00DC0920" w:rsidRDefault="000664CD">
            <w:pPr>
              <w:jc w:val="center"/>
              <w:rPr>
                <w:szCs w:val="24"/>
              </w:rPr>
            </w:pPr>
            <w:r w:rsidRPr="00DC0920">
              <w:rPr>
                <w:szCs w:val="24"/>
              </w:rPr>
              <w:t>Score</w:t>
            </w:r>
          </w:p>
        </w:tc>
        <w:tc>
          <w:tcPr>
            <w:tcW w:w="2265" w:type="dxa"/>
            <w:tcBorders>
              <w:top w:val="single" w:sz="6" w:space="0" w:color="auto"/>
              <w:left w:val="single" w:sz="6" w:space="0" w:color="auto"/>
              <w:bottom w:val="single" w:sz="6" w:space="0" w:color="auto"/>
              <w:right w:val="single" w:sz="6" w:space="0" w:color="auto"/>
            </w:tcBorders>
          </w:tcPr>
          <w:p w14:paraId="1C79812A" w14:textId="46EB5A2C" w:rsidR="009D7D9F" w:rsidRPr="00DC0920" w:rsidRDefault="009D7D9F">
            <w:pPr>
              <w:jc w:val="center"/>
              <w:rPr>
                <w:szCs w:val="24"/>
              </w:rPr>
            </w:pPr>
            <w:r w:rsidRPr="00DC0920">
              <w:rPr>
                <w:szCs w:val="24"/>
              </w:rPr>
              <w:br/>
            </w:r>
            <w:r w:rsidR="294E14BD" w:rsidRPr="00DC0920">
              <w:rPr>
                <w:szCs w:val="24"/>
              </w:rPr>
              <w:t>Scores</w:t>
            </w:r>
            <w:r w:rsidR="005C68B5" w:rsidRPr="00DC0920">
              <w:rPr>
                <w:rStyle w:val="FootnoteReference"/>
                <w:szCs w:val="24"/>
              </w:rPr>
              <w:footnoteReference w:id="23"/>
            </w:r>
          </w:p>
        </w:tc>
        <w:tc>
          <w:tcPr>
            <w:tcW w:w="2126" w:type="dxa"/>
            <w:tcBorders>
              <w:top w:val="single" w:sz="6" w:space="0" w:color="auto"/>
              <w:left w:val="single" w:sz="6" w:space="0" w:color="auto"/>
              <w:bottom w:val="single" w:sz="6" w:space="0" w:color="auto"/>
              <w:right w:val="single" w:sz="6" w:space="0" w:color="auto"/>
            </w:tcBorders>
          </w:tcPr>
          <w:p w14:paraId="7C5CF61B" w14:textId="77777777" w:rsidR="009D7D9F" w:rsidRPr="00DC0920" w:rsidRDefault="009D7D9F">
            <w:pPr>
              <w:jc w:val="center"/>
              <w:rPr>
                <w:szCs w:val="24"/>
              </w:rPr>
            </w:pPr>
            <w:r w:rsidRPr="00DC0920">
              <w:rPr>
                <w:szCs w:val="24"/>
              </w:rPr>
              <w:br/>
              <w:t>Scores</w:t>
            </w:r>
          </w:p>
        </w:tc>
        <w:tc>
          <w:tcPr>
            <w:tcW w:w="2127" w:type="dxa"/>
            <w:tcBorders>
              <w:top w:val="single" w:sz="6" w:space="0" w:color="auto"/>
              <w:left w:val="single" w:sz="6" w:space="0" w:color="auto"/>
              <w:bottom w:val="single" w:sz="6" w:space="0" w:color="auto"/>
              <w:right w:val="single" w:sz="6" w:space="0" w:color="auto"/>
            </w:tcBorders>
          </w:tcPr>
          <w:p w14:paraId="155A5F73" w14:textId="77777777" w:rsidR="009D7D9F" w:rsidRPr="00DC0920" w:rsidRDefault="009D7D9F">
            <w:pPr>
              <w:jc w:val="center"/>
              <w:rPr>
                <w:szCs w:val="24"/>
              </w:rPr>
            </w:pPr>
            <w:r w:rsidRPr="00DC0920">
              <w:rPr>
                <w:szCs w:val="24"/>
              </w:rPr>
              <w:br/>
              <w:t>Scores</w:t>
            </w:r>
          </w:p>
        </w:tc>
        <w:tc>
          <w:tcPr>
            <w:tcW w:w="2268" w:type="dxa"/>
            <w:tcBorders>
              <w:top w:val="single" w:sz="6" w:space="0" w:color="auto"/>
              <w:left w:val="single" w:sz="6" w:space="0" w:color="auto"/>
              <w:bottom w:val="single" w:sz="6" w:space="0" w:color="auto"/>
              <w:right w:val="single" w:sz="6" w:space="0" w:color="auto"/>
            </w:tcBorders>
          </w:tcPr>
          <w:p w14:paraId="470C7925" w14:textId="77777777" w:rsidR="009D7D9F" w:rsidRPr="00DC0920" w:rsidRDefault="009D7D9F">
            <w:pPr>
              <w:jc w:val="center"/>
              <w:rPr>
                <w:szCs w:val="24"/>
              </w:rPr>
            </w:pPr>
            <w:r w:rsidRPr="00DC0920">
              <w:rPr>
                <w:szCs w:val="24"/>
              </w:rPr>
              <w:br/>
              <w:t>Scores</w:t>
            </w:r>
          </w:p>
        </w:tc>
      </w:tr>
      <w:tr w:rsidR="009D7D9F" w:rsidRPr="00DC0920" w14:paraId="46D72475" w14:textId="77777777" w:rsidTr="00357D61">
        <w:trPr>
          <w:trHeight w:val="617"/>
        </w:trPr>
        <w:tc>
          <w:tcPr>
            <w:tcW w:w="2808" w:type="dxa"/>
            <w:tcBorders>
              <w:top w:val="single" w:sz="4" w:space="0" w:color="auto"/>
              <w:left w:val="single" w:sz="6" w:space="0" w:color="auto"/>
            </w:tcBorders>
          </w:tcPr>
          <w:p w14:paraId="59AE1186" w14:textId="77777777" w:rsidR="009D7D9F" w:rsidRPr="00DC0920" w:rsidRDefault="009D7D9F" w:rsidP="00357D61">
            <w:pPr>
              <w:numPr>
                <w:ilvl w:val="0"/>
                <w:numId w:val="20"/>
              </w:numPr>
              <w:ind w:left="426" w:hanging="426"/>
              <w:rPr>
                <w:i/>
                <w:iCs/>
                <w:szCs w:val="24"/>
              </w:rPr>
            </w:pPr>
            <w:r w:rsidRPr="00DC0920">
              <w:rPr>
                <w:i/>
                <w:iCs/>
                <w:szCs w:val="24"/>
              </w:rPr>
              <w:t>Qualifications</w:t>
            </w:r>
          </w:p>
          <w:p w14:paraId="1C190ECE" w14:textId="3D36C8F4" w:rsidR="009D7D9F" w:rsidRPr="00DC0920" w:rsidRDefault="009D7D9F" w:rsidP="00A0011F">
            <w:pPr>
              <w:ind w:left="426" w:hanging="284"/>
              <w:rPr>
                <w:i/>
                <w:iCs/>
                <w:szCs w:val="24"/>
              </w:rPr>
            </w:pPr>
          </w:p>
        </w:tc>
        <w:tc>
          <w:tcPr>
            <w:tcW w:w="1414" w:type="dxa"/>
            <w:tcBorders>
              <w:top w:val="single" w:sz="6" w:space="0" w:color="auto"/>
              <w:left w:val="single" w:sz="6" w:space="0" w:color="auto"/>
            </w:tcBorders>
          </w:tcPr>
          <w:p w14:paraId="0859C0BE" w14:textId="77777777" w:rsidR="009D7D9F" w:rsidRPr="00DC0920" w:rsidRDefault="009D7D9F">
            <w:pPr>
              <w:jc w:val="center"/>
              <w:rPr>
                <w:szCs w:val="24"/>
              </w:rPr>
            </w:pPr>
          </w:p>
        </w:tc>
        <w:tc>
          <w:tcPr>
            <w:tcW w:w="2265" w:type="dxa"/>
            <w:tcBorders>
              <w:top w:val="single" w:sz="6" w:space="0" w:color="auto"/>
              <w:left w:val="single" w:sz="6" w:space="0" w:color="auto"/>
              <w:bottom w:val="single" w:sz="6" w:space="0" w:color="auto"/>
              <w:right w:val="single" w:sz="6" w:space="0" w:color="auto"/>
            </w:tcBorders>
          </w:tcPr>
          <w:p w14:paraId="7643EC92" w14:textId="77777777" w:rsidR="009D7D9F" w:rsidRPr="00DC0920" w:rsidRDefault="009D7D9F">
            <w:pPr>
              <w:jc w:val="center"/>
              <w:rPr>
                <w:szCs w:val="24"/>
              </w:rPr>
            </w:pPr>
          </w:p>
        </w:tc>
        <w:tc>
          <w:tcPr>
            <w:tcW w:w="2126" w:type="dxa"/>
            <w:tcBorders>
              <w:top w:val="single" w:sz="6" w:space="0" w:color="auto"/>
              <w:left w:val="single" w:sz="6" w:space="0" w:color="auto"/>
              <w:bottom w:val="single" w:sz="6" w:space="0" w:color="auto"/>
              <w:right w:val="single" w:sz="6" w:space="0" w:color="auto"/>
            </w:tcBorders>
          </w:tcPr>
          <w:p w14:paraId="26D79C0B" w14:textId="77777777" w:rsidR="009D7D9F" w:rsidRPr="00DC0920" w:rsidRDefault="009D7D9F">
            <w:pPr>
              <w:jc w:val="center"/>
              <w:rPr>
                <w:szCs w:val="24"/>
              </w:rPr>
            </w:pPr>
          </w:p>
        </w:tc>
        <w:tc>
          <w:tcPr>
            <w:tcW w:w="2127" w:type="dxa"/>
            <w:tcBorders>
              <w:top w:val="single" w:sz="6" w:space="0" w:color="auto"/>
              <w:left w:val="single" w:sz="6" w:space="0" w:color="auto"/>
              <w:bottom w:val="single" w:sz="6" w:space="0" w:color="auto"/>
              <w:right w:val="single" w:sz="6" w:space="0" w:color="auto"/>
            </w:tcBorders>
          </w:tcPr>
          <w:p w14:paraId="388A2757" w14:textId="77777777" w:rsidR="009D7D9F" w:rsidRPr="00DC0920" w:rsidRDefault="009D7D9F">
            <w:pPr>
              <w:jc w:val="center"/>
              <w:rPr>
                <w:szCs w:val="24"/>
              </w:rPr>
            </w:pPr>
          </w:p>
        </w:tc>
        <w:tc>
          <w:tcPr>
            <w:tcW w:w="2268" w:type="dxa"/>
            <w:tcBorders>
              <w:top w:val="single" w:sz="6" w:space="0" w:color="auto"/>
              <w:left w:val="single" w:sz="6" w:space="0" w:color="auto"/>
              <w:bottom w:val="single" w:sz="6" w:space="0" w:color="auto"/>
              <w:right w:val="single" w:sz="6" w:space="0" w:color="auto"/>
            </w:tcBorders>
          </w:tcPr>
          <w:p w14:paraId="27140A2D" w14:textId="77777777" w:rsidR="009D7D9F" w:rsidRPr="00DC0920" w:rsidRDefault="009D7D9F">
            <w:pPr>
              <w:jc w:val="center"/>
              <w:rPr>
                <w:szCs w:val="24"/>
              </w:rPr>
            </w:pPr>
          </w:p>
        </w:tc>
      </w:tr>
      <w:tr w:rsidR="009D7D9F" w:rsidRPr="00DC0920" w14:paraId="2B7AE4BF" w14:textId="77777777" w:rsidTr="00357D61">
        <w:tc>
          <w:tcPr>
            <w:tcW w:w="2808" w:type="dxa"/>
            <w:tcBorders>
              <w:top w:val="single" w:sz="6" w:space="0" w:color="auto"/>
              <w:left w:val="single" w:sz="6" w:space="0" w:color="auto"/>
              <w:bottom w:val="single" w:sz="6" w:space="0" w:color="auto"/>
              <w:right w:val="single" w:sz="6" w:space="0" w:color="auto"/>
            </w:tcBorders>
          </w:tcPr>
          <w:p w14:paraId="469E7A9D" w14:textId="2BC4EE1B" w:rsidR="009D7D9F" w:rsidRPr="00DC0920" w:rsidRDefault="009D7D9F" w:rsidP="00357D61">
            <w:pPr>
              <w:numPr>
                <w:ilvl w:val="0"/>
                <w:numId w:val="20"/>
              </w:numPr>
              <w:ind w:left="426" w:hanging="426"/>
              <w:rPr>
                <w:i/>
                <w:iCs/>
                <w:szCs w:val="24"/>
              </w:rPr>
            </w:pPr>
            <w:r w:rsidRPr="00DC0920">
              <w:rPr>
                <w:i/>
                <w:iCs/>
                <w:szCs w:val="24"/>
              </w:rPr>
              <w:t>Technical Experience</w:t>
            </w:r>
          </w:p>
          <w:p w14:paraId="6A4026E0" w14:textId="69ED60CE" w:rsidR="009D7D9F" w:rsidRPr="00DC0920" w:rsidRDefault="009D7D9F" w:rsidP="00A0011F">
            <w:pPr>
              <w:ind w:left="426" w:hanging="284"/>
              <w:rPr>
                <w:i/>
                <w:iCs/>
                <w:szCs w:val="24"/>
              </w:rPr>
            </w:pPr>
          </w:p>
        </w:tc>
        <w:tc>
          <w:tcPr>
            <w:tcW w:w="1414" w:type="dxa"/>
            <w:tcBorders>
              <w:top w:val="single" w:sz="6" w:space="0" w:color="auto"/>
              <w:left w:val="single" w:sz="6" w:space="0" w:color="auto"/>
              <w:bottom w:val="single" w:sz="6" w:space="0" w:color="auto"/>
              <w:right w:val="single" w:sz="6" w:space="0" w:color="auto"/>
            </w:tcBorders>
          </w:tcPr>
          <w:p w14:paraId="3A204893" w14:textId="77777777" w:rsidR="009D7D9F" w:rsidRPr="00DC0920" w:rsidRDefault="009D7D9F">
            <w:pPr>
              <w:rPr>
                <w:szCs w:val="24"/>
              </w:rPr>
            </w:pPr>
          </w:p>
        </w:tc>
        <w:tc>
          <w:tcPr>
            <w:tcW w:w="2265" w:type="dxa"/>
            <w:tcBorders>
              <w:top w:val="single" w:sz="6" w:space="0" w:color="auto"/>
              <w:left w:val="single" w:sz="6" w:space="0" w:color="auto"/>
              <w:bottom w:val="single" w:sz="6" w:space="0" w:color="auto"/>
              <w:right w:val="single" w:sz="6" w:space="0" w:color="auto"/>
            </w:tcBorders>
          </w:tcPr>
          <w:p w14:paraId="038D0A25" w14:textId="77777777" w:rsidR="009D7D9F" w:rsidRPr="00DC0920" w:rsidRDefault="009D7D9F">
            <w:pPr>
              <w:rPr>
                <w:szCs w:val="24"/>
              </w:rPr>
            </w:pPr>
          </w:p>
        </w:tc>
        <w:tc>
          <w:tcPr>
            <w:tcW w:w="2126" w:type="dxa"/>
            <w:tcBorders>
              <w:top w:val="single" w:sz="6" w:space="0" w:color="auto"/>
              <w:left w:val="single" w:sz="6" w:space="0" w:color="auto"/>
              <w:bottom w:val="single" w:sz="6" w:space="0" w:color="auto"/>
              <w:right w:val="single" w:sz="6" w:space="0" w:color="auto"/>
            </w:tcBorders>
          </w:tcPr>
          <w:p w14:paraId="54CADFA4" w14:textId="77777777" w:rsidR="009D7D9F" w:rsidRPr="00DC0920" w:rsidRDefault="009D7D9F">
            <w:pPr>
              <w:rPr>
                <w:szCs w:val="24"/>
              </w:rPr>
            </w:pPr>
          </w:p>
        </w:tc>
        <w:tc>
          <w:tcPr>
            <w:tcW w:w="2127" w:type="dxa"/>
            <w:tcBorders>
              <w:top w:val="single" w:sz="6" w:space="0" w:color="auto"/>
              <w:left w:val="single" w:sz="6" w:space="0" w:color="auto"/>
              <w:bottom w:val="single" w:sz="6" w:space="0" w:color="auto"/>
              <w:right w:val="single" w:sz="6" w:space="0" w:color="auto"/>
            </w:tcBorders>
          </w:tcPr>
          <w:p w14:paraId="05F28B3F" w14:textId="77777777" w:rsidR="009D7D9F" w:rsidRPr="00DC0920" w:rsidRDefault="009D7D9F">
            <w:pPr>
              <w:rPr>
                <w:szCs w:val="24"/>
              </w:rPr>
            </w:pPr>
          </w:p>
        </w:tc>
        <w:tc>
          <w:tcPr>
            <w:tcW w:w="2268" w:type="dxa"/>
            <w:tcBorders>
              <w:top w:val="single" w:sz="6" w:space="0" w:color="auto"/>
              <w:left w:val="single" w:sz="6" w:space="0" w:color="auto"/>
              <w:bottom w:val="single" w:sz="6" w:space="0" w:color="auto"/>
              <w:right w:val="single" w:sz="6" w:space="0" w:color="auto"/>
            </w:tcBorders>
          </w:tcPr>
          <w:p w14:paraId="44D49C3F" w14:textId="257E8F66" w:rsidR="009D7D9F" w:rsidRPr="00DC0920" w:rsidRDefault="009D7D9F">
            <w:pPr>
              <w:rPr>
                <w:szCs w:val="24"/>
              </w:rPr>
            </w:pPr>
          </w:p>
        </w:tc>
      </w:tr>
      <w:tr w:rsidR="009D7D9F" w:rsidRPr="00DC0920" w14:paraId="59642554" w14:textId="77777777" w:rsidTr="00357D61">
        <w:trPr>
          <w:trHeight w:val="621"/>
        </w:trPr>
        <w:tc>
          <w:tcPr>
            <w:tcW w:w="2808" w:type="dxa"/>
            <w:tcBorders>
              <w:top w:val="single" w:sz="6" w:space="0" w:color="auto"/>
              <w:left w:val="single" w:sz="6" w:space="0" w:color="auto"/>
              <w:bottom w:val="single" w:sz="6" w:space="0" w:color="auto"/>
              <w:right w:val="single" w:sz="6" w:space="0" w:color="auto"/>
            </w:tcBorders>
          </w:tcPr>
          <w:p w14:paraId="5A40DA2B" w14:textId="77777777" w:rsidR="009D7D9F" w:rsidRDefault="009D7D9F" w:rsidP="00357D61">
            <w:pPr>
              <w:numPr>
                <w:ilvl w:val="0"/>
                <w:numId w:val="20"/>
              </w:numPr>
              <w:ind w:left="426" w:hanging="426"/>
              <w:rPr>
                <w:i/>
                <w:iCs/>
                <w:szCs w:val="24"/>
              </w:rPr>
            </w:pPr>
            <w:r w:rsidRPr="00DC0920">
              <w:rPr>
                <w:i/>
                <w:iCs/>
                <w:szCs w:val="24"/>
              </w:rPr>
              <w:t>Other experiences</w:t>
            </w:r>
          </w:p>
          <w:p w14:paraId="77F03DA7" w14:textId="3556B3EA" w:rsidR="00E94EB8" w:rsidRPr="00DC0920" w:rsidRDefault="00E94EB8" w:rsidP="00E94EB8">
            <w:pPr>
              <w:ind w:left="426"/>
              <w:rPr>
                <w:i/>
                <w:iCs/>
                <w:szCs w:val="24"/>
              </w:rPr>
            </w:pPr>
          </w:p>
        </w:tc>
        <w:tc>
          <w:tcPr>
            <w:tcW w:w="1414" w:type="dxa"/>
            <w:tcBorders>
              <w:top w:val="single" w:sz="6" w:space="0" w:color="auto"/>
              <w:left w:val="single" w:sz="6" w:space="0" w:color="auto"/>
              <w:bottom w:val="single" w:sz="6" w:space="0" w:color="auto"/>
              <w:right w:val="single" w:sz="6" w:space="0" w:color="auto"/>
            </w:tcBorders>
          </w:tcPr>
          <w:p w14:paraId="567A1B57" w14:textId="77777777" w:rsidR="009D7D9F" w:rsidRPr="00DC0920" w:rsidRDefault="009D7D9F">
            <w:pPr>
              <w:rPr>
                <w:szCs w:val="24"/>
              </w:rPr>
            </w:pPr>
          </w:p>
        </w:tc>
        <w:tc>
          <w:tcPr>
            <w:tcW w:w="2265" w:type="dxa"/>
            <w:tcBorders>
              <w:top w:val="single" w:sz="6" w:space="0" w:color="auto"/>
              <w:left w:val="single" w:sz="6" w:space="0" w:color="auto"/>
              <w:bottom w:val="single" w:sz="6" w:space="0" w:color="auto"/>
              <w:right w:val="single" w:sz="6" w:space="0" w:color="auto"/>
            </w:tcBorders>
          </w:tcPr>
          <w:p w14:paraId="2577B332" w14:textId="77777777" w:rsidR="009D7D9F" w:rsidRPr="00DC0920" w:rsidRDefault="009D7D9F">
            <w:pPr>
              <w:rPr>
                <w:szCs w:val="24"/>
              </w:rPr>
            </w:pPr>
          </w:p>
        </w:tc>
        <w:tc>
          <w:tcPr>
            <w:tcW w:w="2126" w:type="dxa"/>
            <w:tcBorders>
              <w:top w:val="single" w:sz="6" w:space="0" w:color="auto"/>
              <w:left w:val="single" w:sz="6" w:space="0" w:color="auto"/>
              <w:bottom w:val="single" w:sz="6" w:space="0" w:color="auto"/>
              <w:right w:val="single" w:sz="6" w:space="0" w:color="auto"/>
            </w:tcBorders>
          </w:tcPr>
          <w:p w14:paraId="7C224FCA" w14:textId="77777777" w:rsidR="009D7D9F" w:rsidRPr="00DC0920" w:rsidRDefault="009D7D9F">
            <w:pPr>
              <w:rPr>
                <w:szCs w:val="24"/>
              </w:rPr>
            </w:pPr>
          </w:p>
        </w:tc>
        <w:tc>
          <w:tcPr>
            <w:tcW w:w="2127" w:type="dxa"/>
            <w:tcBorders>
              <w:top w:val="single" w:sz="6" w:space="0" w:color="auto"/>
              <w:left w:val="single" w:sz="6" w:space="0" w:color="auto"/>
              <w:bottom w:val="single" w:sz="6" w:space="0" w:color="auto"/>
              <w:right w:val="single" w:sz="6" w:space="0" w:color="auto"/>
            </w:tcBorders>
          </w:tcPr>
          <w:p w14:paraId="4B5BF54A" w14:textId="77777777" w:rsidR="009D7D9F" w:rsidRPr="00DC0920" w:rsidRDefault="009D7D9F">
            <w:pPr>
              <w:rPr>
                <w:szCs w:val="24"/>
              </w:rPr>
            </w:pPr>
          </w:p>
        </w:tc>
        <w:tc>
          <w:tcPr>
            <w:tcW w:w="2268" w:type="dxa"/>
            <w:tcBorders>
              <w:top w:val="single" w:sz="6" w:space="0" w:color="auto"/>
              <w:left w:val="single" w:sz="6" w:space="0" w:color="auto"/>
              <w:bottom w:val="single" w:sz="6" w:space="0" w:color="auto"/>
              <w:right w:val="single" w:sz="6" w:space="0" w:color="auto"/>
            </w:tcBorders>
          </w:tcPr>
          <w:p w14:paraId="21DDE9EE" w14:textId="77777777" w:rsidR="009D7D9F" w:rsidRPr="00DC0920" w:rsidRDefault="009D7D9F">
            <w:pPr>
              <w:rPr>
                <w:szCs w:val="24"/>
              </w:rPr>
            </w:pPr>
          </w:p>
        </w:tc>
      </w:tr>
      <w:tr w:rsidR="009D7D9F" w:rsidRPr="00DC0920" w14:paraId="0D8024FD" w14:textId="77777777" w:rsidTr="00357D61">
        <w:trPr>
          <w:trHeight w:val="687"/>
        </w:trPr>
        <w:tc>
          <w:tcPr>
            <w:tcW w:w="2808" w:type="dxa"/>
            <w:tcBorders>
              <w:top w:val="single" w:sz="6" w:space="0" w:color="auto"/>
              <w:left w:val="single" w:sz="6" w:space="0" w:color="auto"/>
              <w:bottom w:val="single" w:sz="6" w:space="0" w:color="auto"/>
              <w:right w:val="single" w:sz="6" w:space="0" w:color="auto"/>
            </w:tcBorders>
          </w:tcPr>
          <w:p w14:paraId="74D5E71F" w14:textId="77777777" w:rsidR="009D7D9F" w:rsidRPr="00DC0920" w:rsidRDefault="00346D92" w:rsidP="00357D61">
            <w:pPr>
              <w:numPr>
                <w:ilvl w:val="0"/>
                <w:numId w:val="20"/>
              </w:numPr>
              <w:ind w:left="426" w:hanging="426"/>
              <w:rPr>
                <w:i/>
                <w:iCs/>
                <w:szCs w:val="24"/>
              </w:rPr>
            </w:pPr>
            <w:r w:rsidRPr="00DC0920">
              <w:rPr>
                <w:i/>
                <w:iCs/>
                <w:szCs w:val="24"/>
              </w:rPr>
              <w:t>Availability</w:t>
            </w:r>
          </w:p>
          <w:p w14:paraId="4D10975B" w14:textId="44899AAC" w:rsidR="009D7D9F" w:rsidRPr="00DC0920" w:rsidRDefault="009D7D9F" w:rsidP="00A0011F">
            <w:pPr>
              <w:ind w:left="426" w:hanging="284"/>
              <w:rPr>
                <w:i/>
                <w:iCs/>
                <w:szCs w:val="24"/>
              </w:rPr>
            </w:pPr>
          </w:p>
        </w:tc>
        <w:tc>
          <w:tcPr>
            <w:tcW w:w="1414" w:type="dxa"/>
            <w:tcBorders>
              <w:top w:val="single" w:sz="6" w:space="0" w:color="auto"/>
              <w:left w:val="single" w:sz="6" w:space="0" w:color="auto"/>
              <w:bottom w:val="single" w:sz="6" w:space="0" w:color="auto"/>
              <w:right w:val="single" w:sz="6" w:space="0" w:color="auto"/>
            </w:tcBorders>
          </w:tcPr>
          <w:p w14:paraId="108B6B15" w14:textId="77777777" w:rsidR="009D7D9F" w:rsidRPr="00DC0920" w:rsidRDefault="009D7D9F">
            <w:pPr>
              <w:rPr>
                <w:szCs w:val="24"/>
              </w:rPr>
            </w:pPr>
          </w:p>
        </w:tc>
        <w:tc>
          <w:tcPr>
            <w:tcW w:w="2265" w:type="dxa"/>
            <w:tcBorders>
              <w:top w:val="single" w:sz="6" w:space="0" w:color="auto"/>
              <w:left w:val="single" w:sz="6" w:space="0" w:color="auto"/>
              <w:bottom w:val="single" w:sz="6" w:space="0" w:color="auto"/>
              <w:right w:val="single" w:sz="6" w:space="0" w:color="auto"/>
            </w:tcBorders>
          </w:tcPr>
          <w:p w14:paraId="4F97C31E" w14:textId="77777777" w:rsidR="009D7D9F" w:rsidRPr="00DC0920" w:rsidRDefault="009D7D9F">
            <w:pPr>
              <w:rPr>
                <w:szCs w:val="24"/>
              </w:rPr>
            </w:pPr>
          </w:p>
        </w:tc>
        <w:tc>
          <w:tcPr>
            <w:tcW w:w="2126" w:type="dxa"/>
            <w:tcBorders>
              <w:top w:val="single" w:sz="6" w:space="0" w:color="auto"/>
              <w:left w:val="single" w:sz="6" w:space="0" w:color="auto"/>
              <w:bottom w:val="single" w:sz="6" w:space="0" w:color="auto"/>
              <w:right w:val="single" w:sz="6" w:space="0" w:color="auto"/>
            </w:tcBorders>
          </w:tcPr>
          <w:p w14:paraId="0C254279" w14:textId="77777777" w:rsidR="009D7D9F" w:rsidRPr="00DC0920" w:rsidRDefault="009D7D9F">
            <w:pPr>
              <w:rPr>
                <w:szCs w:val="24"/>
              </w:rPr>
            </w:pPr>
          </w:p>
        </w:tc>
        <w:tc>
          <w:tcPr>
            <w:tcW w:w="2127" w:type="dxa"/>
            <w:tcBorders>
              <w:top w:val="single" w:sz="6" w:space="0" w:color="auto"/>
              <w:left w:val="single" w:sz="6" w:space="0" w:color="auto"/>
              <w:bottom w:val="single" w:sz="6" w:space="0" w:color="auto"/>
              <w:right w:val="single" w:sz="6" w:space="0" w:color="auto"/>
            </w:tcBorders>
          </w:tcPr>
          <w:p w14:paraId="0C73D701" w14:textId="77777777" w:rsidR="009D7D9F" w:rsidRPr="00DC0920" w:rsidRDefault="009D7D9F">
            <w:pPr>
              <w:rPr>
                <w:szCs w:val="24"/>
              </w:rPr>
            </w:pPr>
          </w:p>
        </w:tc>
        <w:tc>
          <w:tcPr>
            <w:tcW w:w="2268" w:type="dxa"/>
            <w:tcBorders>
              <w:top w:val="single" w:sz="6" w:space="0" w:color="auto"/>
              <w:left w:val="single" w:sz="6" w:space="0" w:color="auto"/>
              <w:bottom w:val="single" w:sz="6" w:space="0" w:color="auto"/>
              <w:right w:val="single" w:sz="6" w:space="0" w:color="auto"/>
            </w:tcBorders>
          </w:tcPr>
          <w:p w14:paraId="530BF9EF" w14:textId="77777777" w:rsidR="009D7D9F" w:rsidRPr="00DC0920" w:rsidRDefault="009D7D9F">
            <w:pPr>
              <w:rPr>
                <w:szCs w:val="24"/>
              </w:rPr>
            </w:pPr>
          </w:p>
        </w:tc>
      </w:tr>
      <w:tr w:rsidR="009D7D9F" w:rsidRPr="00DC0920" w14:paraId="6033D9FC" w14:textId="77777777" w:rsidTr="00357D61">
        <w:trPr>
          <w:trHeight w:val="809"/>
        </w:trPr>
        <w:tc>
          <w:tcPr>
            <w:tcW w:w="2808" w:type="dxa"/>
            <w:tcBorders>
              <w:top w:val="single" w:sz="18" w:space="0" w:color="auto"/>
              <w:left w:val="single" w:sz="18" w:space="0" w:color="auto"/>
              <w:right w:val="single" w:sz="6" w:space="0" w:color="auto"/>
            </w:tcBorders>
          </w:tcPr>
          <w:p w14:paraId="0E2B4997" w14:textId="77777777" w:rsidR="009D7D9F" w:rsidRPr="00DC0920" w:rsidRDefault="009D7D9F">
            <w:pPr>
              <w:rPr>
                <w:szCs w:val="24"/>
              </w:rPr>
            </w:pPr>
            <w:r w:rsidRPr="00DC0920">
              <w:rPr>
                <w:b/>
                <w:szCs w:val="24"/>
              </w:rPr>
              <w:t>Total score</w:t>
            </w:r>
          </w:p>
        </w:tc>
        <w:tc>
          <w:tcPr>
            <w:tcW w:w="1414" w:type="dxa"/>
            <w:tcBorders>
              <w:top w:val="single" w:sz="18" w:space="0" w:color="auto"/>
              <w:left w:val="single" w:sz="6" w:space="0" w:color="auto"/>
              <w:right w:val="single" w:sz="6" w:space="0" w:color="auto"/>
            </w:tcBorders>
          </w:tcPr>
          <w:p w14:paraId="2DB2E851" w14:textId="77777777" w:rsidR="009D7D9F" w:rsidRPr="00DC0920" w:rsidRDefault="009D7D9F">
            <w:pPr>
              <w:rPr>
                <w:szCs w:val="24"/>
              </w:rPr>
            </w:pPr>
          </w:p>
        </w:tc>
        <w:tc>
          <w:tcPr>
            <w:tcW w:w="2265" w:type="dxa"/>
            <w:tcBorders>
              <w:top w:val="single" w:sz="18" w:space="0" w:color="auto"/>
              <w:left w:val="single" w:sz="6" w:space="0" w:color="auto"/>
              <w:right w:val="single" w:sz="6" w:space="0" w:color="auto"/>
            </w:tcBorders>
          </w:tcPr>
          <w:p w14:paraId="438749B0" w14:textId="77777777" w:rsidR="009D7D9F" w:rsidRPr="00DC0920" w:rsidRDefault="009D7D9F">
            <w:pPr>
              <w:rPr>
                <w:szCs w:val="24"/>
              </w:rPr>
            </w:pPr>
          </w:p>
        </w:tc>
        <w:tc>
          <w:tcPr>
            <w:tcW w:w="2126" w:type="dxa"/>
            <w:tcBorders>
              <w:top w:val="single" w:sz="18" w:space="0" w:color="auto"/>
              <w:left w:val="single" w:sz="6" w:space="0" w:color="auto"/>
              <w:right w:val="single" w:sz="6" w:space="0" w:color="auto"/>
            </w:tcBorders>
          </w:tcPr>
          <w:p w14:paraId="3822ABBF" w14:textId="77777777" w:rsidR="009D7D9F" w:rsidRPr="00DC0920" w:rsidRDefault="009D7D9F">
            <w:pPr>
              <w:rPr>
                <w:szCs w:val="24"/>
              </w:rPr>
            </w:pPr>
          </w:p>
        </w:tc>
        <w:tc>
          <w:tcPr>
            <w:tcW w:w="2127" w:type="dxa"/>
            <w:tcBorders>
              <w:top w:val="single" w:sz="18" w:space="0" w:color="auto"/>
              <w:left w:val="single" w:sz="6" w:space="0" w:color="auto"/>
              <w:right w:val="single" w:sz="6" w:space="0" w:color="auto"/>
            </w:tcBorders>
          </w:tcPr>
          <w:p w14:paraId="25238AD1" w14:textId="77777777" w:rsidR="009D7D9F" w:rsidRPr="00DC0920" w:rsidRDefault="009D7D9F">
            <w:pPr>
              <w:rPr>
                <w:szCs w:val="24"/>
              </w:rPr>
            </w:pPr>
          </w:p>
        </w:tc>
        <w:tc>
          <w:tcPr>
            <w:tcW w:w="2268" w:type="dxa"/>
            <w:tcBorders>
              <w:top w:val="single" w:sz="18" w:space="0" w:color="auto"/>
              <w:left w:val="single" w:sz="6" w:space="0" w:color="auto"/>
              <w:right w:val="single" w:sz="18" w:space="0" w:color="auto"/>
            </w:tcBorders>
          </w:tcPr>
          <w:p w14:paraId="5F9131E4" w14:textId="77777777" w:rsidR="009D7D9F" w:rsidRPr="00DC0920" w:rsidRDefault="009D7D9F">
            <w:pPr>
              <w:rPr>
                <w:szCs w:val="24"/>
              </w:rPr>
            </w:pPr>
          </w:p>
        </w:tc>
      </w:tr>
      <w:tr w:rsidR="009D7D9F" w:rsidRPr="00DC0920" w14:paraId="462396D3" w14:textId="77777777" w:rsidTr="00357D61">
        <w:trPr>
          <w:trHeight w:val="793"/>
        </w:trPr>
        <w:tc>
          <w:tcPr>
            <w:tcW w:w="2808" w:type="dxa"/>
            <w:tcBorders>
              <w:top w:val="single" w:sz="18" w:space="0" w:color="auto"/>
              <w:left w:val="single" w:sz="6" w:space="0" w:color="auto"/>
              <w:bottom w:val="single" w:sz="4" w:space="0" w:color="auto"/>
              <w:right w:val="single" w:sz="6" w:space="0" w:color="auto"/>
            </w:tcBorders>
          </w:tcPr>
          <w:p w14:paraId="366C5500" w14:textId="5EFBF429" w:rsidR="009D7D9F" w:rsidRPr="00DC0920" w:rsidRDefault="294E14BD">
            <w:pPr>
              <w:rPr>
                <w:b/>
                <w:bCs/>
                <w:szCs w:val="24"/>
              </w:rPr>
            </w:pPr>
            <w:r w:rsidRPr="00DC0920">
              <w:rPr>
                <w:b/>
                <w:bCs/>
                <w:szCs w:val="24"/>
              </w:rPr>
              <w:t>Rank</w:t>
            </w:r>
            <w:r w:rsidR="00D84FF1" w:rsidRPr="00DC0920">
              <w:rPr>
                <w:rStyle w:val="FootnoteReference"/>
                <w:b/>
                <w:bCs/>
                <w:szCs w:val="24"/>
              </w:rPr>
              <w:footnoteReference w:id="24"/>
            </w:r>
          </w:p>
        </w:tc>
        <w:tc>
          <w:tcPr>
            <w:tcW w:w="1414" w:type="dxa"/>
            <w:tcBorders>
              <w:top w:val="single" w:sz="18" w:space="0" w:color="auto"/>
              <w:left w:val="single" w:sz="6" w:space="0" w:color="auto"/>
              <w:bottom w:val="single" w:sz="4" w:space="0" w:color="auto"/>
              <w:right w:val="single" w:sz="6" w:space="0" w:color="auto"/>
            </w:tcBorders>
          </w:tcPr>
          <w:p w14:paraId="7505B272" w14:textId="77777777" w:rsidR="009D7D9F" w:rsidRPr="00DC0920" w:rsidRDefault="009D7D9F">
            <w:pPr>
              <w:rPr>
                <w:szCs w:val="24"/>
              </w:rPr>
            </w:pPr>
          </w:p>
        </w:tc>
        <w:tc>
          <w:tcPr>
            <w:tcW w:w="2265" w:type="dxa"/>
            <w:tcBorders>
              <w:top w:val="single" w:sz="18" w:space="0" w:color="auto"/>
              <w:left w:val="single" w:sz="6" w:space="0" w:color="auto"/>
              <w:bottom w:val="single" w:sz="4" w:space="0" w:color="auto"/>
              <w:right w:val="single" w:sz="6" w:space="0" w:color="auto"/>
            </w:tcBorders>
          </w:tcPr>
          <w:p w14:paraId="769BAA42" w14:textId="77777777" w:rsidR="009D7D9F" w:rsidRPr="00DC0920" w:rsidRDefault="009D7D9F">
            <w:pPr>
              <w:rPr>
                <w:szCs w:val="24"/>
              </w:rPr>
            </w:pPr>
          </w:p>
        </w:tc>
        <w:tc>
          <w:tcPr>
            <w:tcW w:w="2126" w:type="dxa"/>
            <w:tcBorders>
              <w:top w:val="single" w:sz="18" w:space="0" w:color="auto"/>
              <w:left w:val="single" w:sz="6" w:space="0" w:color="auto"/>
              <w:bottom w:val="single" w:sz="4" w:space="0" w:color="auto"/>
              <w:right w:val="single" w:sz="6" w:space="0" w:color="auto"/>
            </w:tcBorders>
          </w:tcPr>
          <w:p w14:paraId="4CDFA714" w14:textId="77777777" w:rsidR="009D7D9F" w:rsidRPr="00DC0920" w:rsidRDefault="009D7D9F">
            <w:pPr>
              <w:rPr>
                <w:szCs w:val="24"/>
              </w:rPr>
            </w:pPr>
          </w:p>
        </w:tc>
        <w:tc>
          <w:tcPr>
            <w:tcW w:w="2127" w:type="dxa"/>
            <w:tcBorders>
              <w:top w:val="single" w:sz="18" w:space="0" w:color="auto"/>
              <w:left w:val="single" w:sz="6" w:space="0" w:color="auto"/>
              <w:bottom w:val="single" w:sz="4" w:space="0" w:color="auto"/>
              <w:right w:val="single" w:sz="6" w:space="0" w:color="auto"/>
            </w:tcBorders>
          </w:tcPr>
          <w:p w14:paraId="3B1982E8" w14:textId="77777777" w:rsidR="009D7D9F" w:rsidRPr="00DC0920" w:rsidRDefault="009D7D9F">
            <w:pPr>
              <w:rPr>
                <w:szCs w:val="24"/>
              </w:rPr>
            </w:pPr>
          </w:p>
        </w:tc>
        <w:tc>
          <w:tcPr>
            <w:tcW w:w="2268" w:type="dxa"/>
            <w:tcBorders>
              <w:top w:val="single" w:sz="18" w:space="0" w:color="auto"/>
              <w:left w:val="single" w:sz="6" w:space="0" w:color="auto"/>
              <w:bottom w:val="single" w:sz="4" w:space="0" w:color="auto"/>
              <w:right w:val="single" w:sz="6" w:space="0" w:color="auto"/>
            </w:tcBorders>
          </w:tcPr>
          <w:p w14:paraId="5CBFD38C" w14:textId="77777777" w:rsidR="009D7D9F" w:rsidRPr="00DC0920" w:rsidRDefault="009D7D9F">
            <w:pPr>
              <w:rPr>
                <w:szCs w:val="24"/>
              </w:rPr>
            </w:pPr>
          </w:p>
        </w:tc>
      </w:tr>
    </w:tbl>
    <w:p w14:paraId="5E5DE4E2" w14:textId="77777777" w:rsidR="004F5933" w:rsidRDefault="004F5933">
      <w:pPr>
        <w:rPr>
          <w:sz w:val="18"/>
        </w:rPr>
        <w:sectPr w:rsidR="004F5933" w:rsidSect="00680666">
          <w:headerReference w:type="first" r:id="rId19"/>
          <w:footnotePr>
            <w:numRestart w:val="eachSect"/>
          </w:footnotePr>
          <w:pgSz w:w="15840" w:h="12240" w:orient="landscape" w:code="1"/>
          <w:pgMar w:top="1440" w:right="1440" w:bottom="1440" w:left="1440" w:header="720" w:footer="720" w:gutter="0"/>
          <w:cols w:space="720"/>
          <w:titlePg/>
        </w:sectPr>
      </w:pPr>
    </w:p>
    <w:p w14:paraId="53228FD6" w14:textId="63F5130E" w:rsidR="004F5933" w:rsidRDefault="00967270" w:rsidP="006727EE">
      <w:pPr>
        <w:pStyle w:val="Heading2"/>
        <w:spacing w:after="120"/>
      </w:pPr>
      <w:bookmarkStart w:id="11" w:name="_Toc413577887"/>
      <w:bookmarkStart w:id="12" w:name="_Toc438957661"/>
      <w:r>
        <w:lastRenderedPageBreak/>
        <w:t xml:space="preserve">Form IID - </w:t>
      </w:r>
      <w:r w:rsidR="004F5933">
        <w:t>Evaluations</w:t>
      </w:r>
      <w:bookmarkEnd w:id="11"/>
      <w:bookmarkEnd w:id="12"/>
      <w:r w:rsidR="00C51379" w:rsidRPr="00C51379">
        <w:t xml:space="preserve"> </w:t>
      </w:r>
      <w:r w:rsidR="00C51379">
        <w:t>for each Individual</w:t>
      </w:r>
      <w:r w:rsidR="00935909">
        <w:t xml:space="preserve"> Consultant</w:t>
      </w:r>
    </w:p>
    <w:p w14:paraId="6FF4E77F" w14:textId="77777777" w:rsidR="004F5933" w:rsidRPr="006C7783" w:rsidRDefault="004F5933">
      <w:pPr>
        <w:rPr>
          <w:szCs w:val="24"/>
        </w:rPr>
      </w:pPr>
      <w:r w:rsidRPr="006C7783">
        <w:rPr>
          <w:szCs w:val="24"/>
        </w:rPr>
        <w:t>Consultant’s name: _________________________</w:t>
      </w:r>
      <w:r w:rsidRPr="006C7783">
        <w:rPr>
          <w:szCs w:val="24"/>
        </w:rPr>
        <w:tab/>
      </w:r>
    </w:p>
    <w:p w14:paraId="2161DC6A" w14:textId="77777777" w:rsidR="004F5933" w:rsidRPr="006C7783" w:rsidRDefault="004F5933">
      <w:pPr>
        <w:rPr>
          <w:szCs w:val="24"/>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515"/>
        <w:gridCol w:w="614"/>
        <w:gridCol w:w="756"/>
        <w:gridCol w:w="756"/>
        <w:gridCol w:w="756"/>
        <w:gridCol w:w="756"/>
        <w:gridCol w:w="1080"/>
      </w:tblGrid>
      <w:tr w:rsidR="004F5933" w:rsidRPr="0080104D" w14:paraId="2C44FE8C" w14:textId="77777777" w:rsidTr="003F4A4D">
        <w:trPr>
          <w:cantSplit/>
          <w:jc w:val="center"/>
        </w:trPr>
        <w:tc>
          <w:tcPr>
            <w:tcW w:w="3150" w:type="dxa"/>
            <w:tcBorders>
              <w:bottom w:val="nil"/>
            </w:tcBorders>
          </w:tcPr>
          <w:p w14:paraId="425189ED" w14:textId="77777777" w:rsidR="004F5933" w:rsidRPr="0080104D" w:rsidRDefault="004F5933">
            <w:pPr>
              <w:rPr>
                <w:szCs w:val="24"/>
              </w:rPr>
            </w:pPr>
          </w:p>
        </w:tc>
        <w:tc>
          <w:tcPr>
            <w:tcW w:w="1515" w:type="dxa"/>
            <w:tcBorders>
              <w:bottom w:val="nil"/>
            </w:tcBorders>
          </w:tcPr>
          <w:p w14:paraId="4D252482" w14:textId="77777777" w:rsidR="004F5933" w:rsidRPr="0080104D" w:rsidRDefault="004F5933">
            <w:pPr>
              <w:rPr>
                <w:szCs w:val="24"/>
              </w:rPr>
            </w:pPr>
          </w:p>
        </w:tc>
        <w:tc>
          <w:tcPr>
            <w:tcW w:w="3638" w:type="dxa"/>
            <w:gridSpan w:val="5"/>
          </w:tcPr>
          <w:p w14:paraId="24F68025" w14:textId="77777777" w:rsidR="004F5933" w:rsidRPr="0080104D" w:rsidRDefault="004F5933">
            <w:pPr>
              <w:jc w:val="center"/>
              <w:rPr>
                <w:szCs w:val="24"/>
              </w:rPr>
            </w:pPr>
            <w:r w:rsidRPr="0080104D">
              <w:rPr>
                <w:szCs w:val="24"/>
              </w:rPr>
              <w:t>Evaluators</w:t>
            </w:r>
          </w:p>
        </w:tc>
        <w:tc>
          <w:tcPr>
            <w:tcW w:w="1080" w:type="dxa"/>
            <w:tcBorders>
              <w:bottom w:val="nil"/>
            </w:tcBorders>
          </w:tcPr>
          <w:p w14:paraId="1F9EDB04" w14:textId="77777777" w:rsidR="004F5933" w:rsidRPr="0080104D" w:rsidRDefault="004F5933">
            <w:pPr>
              <w:rPr>
                <w:szCs w:val="24"/>
              </w:rPr>
            </w:pPr>
          </w:p>
        </w:tc>
      </w:tr>
      <w:tr w:rsidR="004F5933" w:rsidRPr="0080104D" w14:paraId="43CFAB8D" w14:textId="77777777" w:rsidTr="003F4A4D">
        <w:trPr>
          <w:jc w:val="center"/>
        </w:trPr>
        <w:tc>
          <w:tcPr>
            <w:tcW w:w="3150" w:type="dxa"/>
            <w:tcBorders>
              <w:top w:val="nil"/>
              <w:bottom w:val="nil"/>
            </w:tcBorders>
          </w:tcPr>
          <w:p w14:paraId="6DE60F62" w14:textId="77777777" w:rsidR="004F5933" w:rsidRPr="0080104D" w:rsidRDefault="004F5933">
            <w:pPr>
              <w:jc w:val="center"/>
              <w:rPr>
                <w:szCs w:val="24"/>
              </w:rPr>
            </w:pPr>
            <w:r w:rsidRPr="0080104D">
              <w:rPr>
                <w:szCs w:val="24"/>
              </w:rPr>
              <w:t>Criteria/Sub-Criteria</w:t>
            </w:r>
          </w:p>
        </w:tc>
        <w:tc>
          <w:tcPr>
            <w:tcW w:w="1515" w:type="dxa"/>
            <w:tcBorders>
              <w:top w:val="nil"/>
              <w:bottom w:val="nil"/>
            </w:tcBorders>
          </w:tcPr>
          <w:p w14:paraId="2DE90A3B" w14:textId="70EAC882" w:rsidR="004F5933" w:rsidRPr="0080104D" w:rsidRDefault="0080104D">
            <w:pPr>
              <w:jc w:val="center"/>
              <w:rPr>
                <w:szCs w:val="24"/>
              </w:rPr>
            </w:pPr>
            <w:r>
              <w:rPr>
                <w:szCs w:val="24"/>
              </w:rPr>
              <w:t>Maximum</w:t>
            </w:r>
            <w:r w:rsidR="004F5933" w:rsidRPr="0080104D">
              <w:rPr>
                <w:szCs w:val="24"/>
              </w:rPr>
              <w:t xml:space="preserve"> Scores</w:t>
            </w:r>
          </w:p>
        </w:tc>
        <w:tc>
          <w:tcPr>
            <w:tcW w:w="614" w:type="dxa"/>
            <w:tcBorders>
              <w:bottom w:val="nil"/>
            </w:tcBorders>
          </w:tcPr>
          <w:p w14:paraId="603A3500" w14:textId="77777777" w:rsidR="004F5933" w:rsidRPr="0080104D" w:rsidRDefault="004F5933">
            <w:pPr>
              <w:jc w:val="center"/>
              <w:rPr>
                <w:szCs w:val="24"/>
              </w:rPr>
            </w:pPr>
            <w:r w:rsidRPr="0080104D">
              <w:rPr>
                <w:szCs w:val="24"/>
              </w:rPr>
              <w:t>1</w:t>
            </w:r>
          </w:p>
        </w:tc>
        <w:tc>
          <w:tcPr>
            <w:tcW w:w="756" w:type="dxa"/>
            <w:tcBorders>
              <w:bottom w:val="nil"/>
            </w:tcBorders>
          </w:tcPr>
          <w:p w14:paraId="34102A5A" w14:textId="77777777" w:rsidR="004F5933" w:rsidRPr="0080104D" w:rsidRDefault="004F5933">
            <w:pPr>
              <w:jc w:val="center"/>
              <w:rPr>
                <w:szCs w:val="24"/>
              </w:rPr>
            </w:pPr>
            <w:r w:rsidRPr="0080104D">
              <w:rPr>
                <w:szCs w:val="24"/>
              </w:rPr>
              <w:t>2</w:t>
            </w:r>
          </w:p>
        </w:tc>
        <w:tc>
          <w:tcPr>
            <w:tcW w:w="756" w:type="dxa"/>
            <w:tcBorders>
              <w:bottom w:val="nil"/>
            </w:tcBorders>
          </w:tcPr>
          <w:p w14:paraId="6B358101" w14:textId="77777777" w:rsidR="004F5933" w:rsidRPr="0080104D" w:rsidRDefault="004F5933">
            <w:pPr>
              <w:jc w:val="center"/>
              <w:rPr>
                <w:szCs w:val="24"/>
              </w:rPr>
            </w:pPr>
            <w:r w:rsidRPr="0080104D">
              <w:rPr>
                <w:szCs w:val="24"/>
              </w:rPr>
              <w:t>3</w:t>
            </w:r>
          </w:p>
        </w:tc>
        <w:tc>
          <w:tcPr>
            <w:tcW w:w="756" w:type="dxa"/>
            <w:tcBorders>
              <w:bottom w:val="nil"/>
            </w:tcBorders>
          </w:tcPr>
          <w:p w14:paraId="7EA2FA0C" w14:textId="77777777" w:rsidR="004F5933" w:rsidRPr="0080104D" w:rsidRDefault="004F5933">
            <w:pPr>
              <w:jc w:val="center"/>
              <w:rPr>
                <w:szCs w:val="24"/>
              </w:rPr>
            </w:pPr>
            <w:r w:rsidRPr="0080104D">
              <w:rPr>
                <w:szCs w:val="24"/>
              </w:rPr>
              <w:t>4</w:t>
            </w:r>
          </w:p>
        </w:tc>
        <w:tc>
          <w:tcPr>
            <w:tcW w:w="756" w:type="dxa"/>
            <w:tcBorders>
              <w:bottom w:val="nil"/>
            </w:tcBorders>
          </w:tcPr>
          <w:p w14:paraId="4D5F93C6" w14:textId="77777777" w:rsidR="004F5933" w:rsidRPr="0080104D" w:rsidRDefault="004F5933">
            <w:pPr>
              <w:jc w:val="center"/>
              <w:rPr>
                <w:szCs w:val="24"/>
              </w:rPr>
            </w:pPr>
            <w:r w:rsidRPr="0080104D">
              <w:rPr>
                <w:szCs w:val="24"/>
              </w:rPr>
              <w:t>5</w:t>
            </w:r>
          </w:p>
        </w:tc>
        <w:tc>
          <w:tcPr>
            <w:tcW w:w="1080" w:type="dxa"/>
            <w:tcBorders>
              <w:top w:val="nil"/>
              <w:bottom w:val="nil"/>
            </w:tcBorders>
          </w:tcPr>
          <w:p w14:paraId="66B4DEAE" w14:textId="77777777" w:rsidR="004F5933" w:rsidRPr="0080104D" w:rsidRDefault="004F5933">
            <w:pPr>
              <w:jc w:val="center"/>
              <w:rPr>
                <w:szCs w:val="24"/>
              </w:rPr>
            </w:pPr>
            <w:r w:rsidRPr="0080104D">
              <w:rPr>
                <w:szCs w:val="24"/>
              </w:rPr>
              <w:t>Average Scores</w:t>
            </w:r>
          </w:p>
        </w:tc>
      </w:tr>
      <w:tr w:rsidR="004F5933" w:rsidRPr="0080104D" w14:paraId="57DCE96D" w14:textId="77777777" w:rsidTr="003F4A4D">
        <w:trPr>
          <w:jc w:val="center"/>
        </w:trPr>
        <w:tc>
          <w:tcPr>
            <w:tcW w:w="3150" w:type="dxa"/>
            <w:tcBorders>
              <w:bottom w:val="nil"/>
            </w:tcBorders>
          </w:tcPr>
          <w:p w14:paraId="10F5211C" w14:textId="049EB893" w:rsidR="004F5933" w:rsidRPr="0080104D" w:rsidRDefault="002660DA" w:rsidP="002660DA">
            <w:pPr>
              <w:rPr>
                <w:i/>
                <w:iCs/>
                <w:szCs w:val="24"/>
              </w:rPr>
            </w:pPr>
            <w:r w:rsidRPr="0080104D">
              <w:rPr>
                <w:b/>
                <w:bCs/>
                <w:i/>
                <w:iCs/>
                <w:szCs w:val="24"/>
                <w:u w:val="single"/>
              </w:rPr>
              <w:t xml:space="preserve">1. </w:t>
            </w:r>
            <w:r w:rsidR="0080104D" w:rsidRPr="0080104D">
              <w:rPr>
                <w:b/>
                <w:bCs/>
                <w:i/>
                <w:iCs/>
                <w:szCs w:val="24"/>
                <w:u w:val="single"/>
              </w:rPr>
              <w:t xml:space="preserve"> </w:t>
            </w:r>
            <w:r w:rsidRPr="0080104D">
              <w:rPr>
                <w:b/>
                <w:bCs/>
                <w:i/>
                <w:iCs/>
                <w:szCs w:val="24"/>
                <w:u w:val="single"/>
              </w:rPr>
              <w:t>Qualifications</w:t>
            </w:r>
          </w:p>
        </w:tc>
        <w:tc>
          <w:tcPr>
            <w:tcW w:w="1515" w:type="dxa"/>
            <w:tcBorders>
              <w:bottom w:val="nil"/>
            </w:tcBorders>
          </w:tcPr>
          <w:p w14:paraId="2703DD54" w14:textId="77777777" w:rsidR="004F5933" w:rsidRPr="0080104D" w:rsidRDefault="004F5933">
            <w:pPr>
              <w:rPr>
                <w:szCs w:val="24"/>
              </w:rPr>
            </w:pPr>
          </w:p>
        </w:tc>
        <w:tc>
          <w:tcPr>
            <w:tcW w:w="614" w:type="dxa"/>
            <w:tcBorders>
              <w:bottom w:val="nil"/>
            </w:tcBorders>
          </w:tcPr>
          <w:p w14:paraId="5A4EB528" w14:textId="77777777" w:rsidR="004F5933" w:rsidRPr="0080104D" w:rsidRDefault="004F5933">
            <w:pPr>
              <w:rPr>
                <w:szCs w:val="24"/>
              </w:rPr>
            </w:pPr>
          </w:p>
        </w:tc>
        <w:tc>
          <w:tcPr>
            <w:tcW w:w="756" w:type="dxa"/>
            <w:tcBorders>
              <w:bottom w:val="nil"/>
            </w:tcBorders>
          </w:tcPr>
          <w:p w14:paraId="1888B0FA" w14:textId="77777777" w:rsidR="004F5933" w:rsidRPr="0080104D" w:rsidRDefault="004F5933">
            <w:pPr>
              <w:rPr>
                <w:szCs w:val="24"/>
              </w:rPr>
            </w:pPr>
          </w:p>
        </w:tc>
        <w:tc>
          <w:tcPr>
            <w:tcW w:w="756" w:type="dxa"/>
            <w:tcBorders>
              <w:bottom w:val="nil"/>
            </w:tcBorders>
          </w:tcPr>
          <w:p w14:paraId="4EFA1A72" w14:textId="77777777" w:rsidR="004F5933" w:rsidRPr="0080104D" w:rsidRDefault="004F5933">
            <w:pPr>
              <w:rPr>
                <w:szCs w:val="24"/>
              </w:rPr>
            </w:pPr>
          </w:p>
        </w:tc>
        <w:tc>
          <w:tcPr>
            <w:tcW w:w="756" w:type="dxa"/>
            <w:tcBorders>
              <w:bottom w:val="nil"/>
            </w:tcBorders>
          </w:tcPr>
          <w:p w14:paraId="6BD56705" w14:textId="77777777" w:rsidR="004F5933" w:rsidRPr="0080104D" w:rsidRDefault="004F5933">
            <w:pPr>
              <w:rPr>
                <w:szCs w:val="24"/>
              </w:rPr>
            </w:pPr>
          </w:p>
        </w:tc>
        <w:tc>
          <w:tcPr>
            <w:tcW w:w="756" w:type="dxa"/>
            <w:tcBorders>
              <w:bottom w:val="nil"/>
            </w:tcBorders>
          </w:tcPr>
          <w:p w14:paraId="74DE2253" w14:textId="77777777" w:rsidR="004F5933" w:rsidRPr="0080104D" w:rsidRDefault="004F5933">
            <w:pPr>
              <w:rPr>
                <w:szCs w:val="24"/>
              </w:rPr>
            </w:pPr>
          </w:p>
        </w:tc>
        <w:tc>
          <w:tcPr>
            <w:tcW w:w="1080" w:type="dxa"/>
            <w:tcBorders>
              <w:bottom w:val="nil"/>
            </w:tcBorders>
          </w:tcPr>
          <w:p w14:paraId="08D7BF92" w14:textId="77777777" w:rsidR="004F5933" w:rsidRPr="0080104D" w:rsidRDefault="004F5933">
            <w:pPr>
              <w:rPr>
                <w:szCs w:val="24"/>
              </w:rPr>
            </w:pPr>
          </w:p>
        </w:tc>
      </w:tr>
      <w:tr w:rsidR="002660DA" w:rsidRPr="0080104D" w14:paraId="35232528" w14:textId="77777777" w:rsidTr="003F4A4D">
        <w:trPr>
          <w:jc w:val="center"/>
        </w:trPr>
        <w:tc>
          <w:tcPr>
            <w:tcW w:w="3150" w:type="dxa"/>
            <w:tcBorders>
              <w:bottom w:val="nil"/>
            </w:tcBorders>
          </w:tcPr>
          <w:p w14:paraId="092A6366" w14:textId="1DAC0566" w:rsidR="002660DA" w:rsidRPr="0080104D" w:rsidRDefault="2EBFCD3F" w:rsidP="006C7783">
            <w:pPr>
              <w:numPr>
                <w:ilvl w:val="0"/>
                <w:numId w:val="42"/>
              </w:numPr>
              <w:ind w:left="732" w:hanging="425"/>
              <w:rPr>
                <w:i/>
                <w:iCs/>
                <w:szCs w:val="24"/>
              </w:rPr>
            </w:pPr>
            <w:r w:rsidRPr="0080104D">
              <w:rPr>
                <w:i/>
                <w:iCs/>
                <w:szCs w:val="24"/>
              </w:rPr>
              <w:t>Academic</w:t>
            </w:r>
            <w:r w:rsidR="00575A04" w:rsidRPr="0080104D">
              <w:rPr>
                <w:rStyle w:val="FootnoteReference"/>
                <w:i/>
                <w:iCs/>
                <w:szCs w:val="24"/>
              </w:rPr>
              <w:footnoteReference w:id="25"/>
            </w:r>
          </w:p>
        </w:tc>
        <w:tc>
          <w:tcPr>
            <w:tcW w:w="1515" w:type="dxa"/>
            <w:tcBorders>
              <w:bottom w:val="nil"/>
            </w:tcBorders>
          </w:tcPr>
          <w:p w14:paraId="3A33E9B7" w14:textId="77777777" w:rsidR="002660DA" w:rsidRPr="0080104D" w:rsidRDefault="002660DA">
            <w:pPr>
              <w:rPr>
                <w:szCs w:val="24"/>
              </w:rPr>
            </w:pPr>
          </w:p>
        </w:tc>
        <w:tc>
          <w:tcPr>
            <w:tcW w:w="614" w:type="dxa"/>
            <w:tcBorders>
              <w:bottom w:val="nil"/>
            </w:tcBorders>
          </w:tcPr>
          <w:p w14:paraId="7499EB04" w14:textId="77777777" w:rsidR="002660DA" w:rsidRPr="0080104D" w:rsidRDefault="002660DA">
            <w:pPr>
              <w:rPr>
                <w:szCs w:val="24"/>
              </w:rPr>
            </w:pPr>
          </w:p>
        </w:tc>
        <w:tc>
          <w:tcPr>
            <w:tcW w:w="756" w:type="dxa"/>
            <w:tcBorders>
              <w:bottom w:val="nil"/>
            </w:tcBorders>
          </w:tcPr>
          <w:p w14:paraId="4FD9FAFA" w14:textId="77777777" w:rsidR="002660DA" w:rsidRPr="0080104D" w:rsidRDefault="002660DA">
            <w:pPr>
              <w:rPr>
                <w:szCs w:val="24"/>
              </w:rPr>
            </w:pPr>
          </w:p>
        </w:tc>
        <w:tc>
          <w:tcPr>
            <w:tcW w:w="756" w:type="dxa"/>
            <w:tcBorders>
              <w:bottom w:val="nil"/>
            </w:tcBorders>
          </w:tcPr>
          <w:p w14:paraId="787E32D7" w14:textId="77777777" w:rsidR="002660DA" w:rsidRPr="0080104D" w:rsidRDefault="002660DA">
            <w:pPr>
              <w:rPr>
                <w:szCs w:val="24"/>
              </w:rPr>
            </w:pPr>
          </w:p>
        </w:tc>
        <w:tc>
          <w:tcPr>
            <w:tcW w:w="756" w:type="dxa"/>
            <w:tcBorders>
              <w:bottom w:val="nil"/>
            </w:tcBorders>
          </w:tcPr>
          <w:p w14:paraId="1C716322" w14:textId="77777777" w:rsidR="002660DA" w:rsidRPr="0080104D" w:rsidRDefault="002660DA">
            <w:pPr>
              <w:rPr>
                <w:szCs w:val="24"/>
              </w:rPr>
            </w:pPr>
          </w:p>
        </w:tc>
        <w:tc>
          <w:tcPr>
            <w:tcW w:w="756" w:type="dxa"/>
            <w:tcBorders>
              <w:bottom w:val="nil"/>
            </w:tcBorders>
          </w:tcPr>
          <w:p w14:paraId="44F4E119" w14:textId="77777777" w:rsidR="002660DA" w:rsidRPr="0080104D" w:rsidRDefault="002660DA">
            <w:pPr>
              <w:rPr>
                <w:szCs w:val="24"/>
              </w:rPr>
            </w:pPr>
          </w:p>
        </w:tc>
        <w:tc>
          <w:tcPr>
            <w:tcW w:w="1080" w:type="dxa"/>
            <w:tcBorders>
              <w:bottom w:val="nil"/>
            </w:tcBorders>
          </w:tcPr>
          <w:p w14:paraId="016C5C72" w14:textId="77777777" w:rsidR="002660DA" w:rsidRPr="0080104D" w:rsidRDefault="002660DA">
            <w:pPr>
              <w:rPr>
                <w:szCs w:val="24"/>
              </w:rPr>
            </w:pPr>
          </w:p>
        </w:tc>
      </w:tr>
      <w:tr w:rsidR="002660DA" w:rsidRPr="0080104D" w14:paraId="440510BA" w14:textId="77777777" w:rsidTr="003F4A4D">
        <w:trPr>
          <w:jc w:val="center"/>
        </w:trPr>
        <w:tc>
          <w:tcPr>
            <w:tcW w:w="3150" w:type="dxa"/>
            <w:tcBorders>
              <w:bottom w:val="nil"/>
            </w:tcBorders>
          </w:tcPr>
          <w:p w14:paraId="1790DD28" w14:textId="20674589" w:rsidR="002660DA" w:rsidRPr="0080104D" w:rsidRDefault="002660DA" w:rsidP="006C7783">
            <w:pPr>
              <w:numPr>
                <w:ilvl w:val="0"/>
                <w:numId w:val="42"/>
              </w:numPr>
              <w:ind w:left="732" w:hanging="425"/>
              <w:rPr>
                <w:i/>
                <w:iCs/>
                <w:szCs w:val="24"/>
              </w:rPr>
            </w:pPr>
            <w:r w:rsidRPr="0080104D">
              <w:rPr>
                <w:i/>
                <w:iCs/>
                <w:szCs w:val="24"/>
              </w:rPr>
              <w:t>Professional</w:t>
            </w:r>
          </w:p>
        </w:tc>
        <w:tc>
          <w:tcPr>
            <w:tcW w:w="1515" w:type="dxa"/>
            <w:tcBorders>
              <w:bottom w:val="nil"/>
            </w:tcBorders>
          </w:tcPr>
          <w:p w14:paraId="2B8103A0" w14:textId="77777777" w:rsidR="002660DA" w:rsidRPr="0080104D" w:rsidRDefault="002660DA">
            <w:pPr>
              <w:rPr>
                <w:szCs w:val="24"/>
              </w:rPr>
            </w:pPr>
          </w:p>
        </w:tc>
        <w:tc>
          <w:tcPr>
            <w:tcW w:w="614" w:type="dxa"/>
            <w:tcBorders>
              <w:bottom w:val="nil"/>
            </w:tcBorders>
          </w:tcPr>
          <w:p w14:paraId="0F74DE87" w14:textId="77777777" w:rsidR="002660DA" w:rsidRPr="0080104D" w:rsidRDefault="002660DA">
            <w:pPr>
              <w:rPr>
                <w:szCs w:val="24"/>
              </w:rPr>
            </w:pPr>
          </w:p>
        </w:tc>
        <w:tc>
          <w:tcPr>
            <w:tcW w:w="756" w:type="dxa"/>
            <w:tcBorders>
              <w:bottom w:val="nil"/>
            </w:tcBorders>
          </w:tcPr>
          <w:p w14:paraId="1189ACE0" w14:textId="77777777" w:rsidR="002660DA" w:rsidRPr="0080104D" w:rsidRDefault="002660DA">
            <w:pPr>
              <w:rPr>
                <w:szCs w:val="24"/>
              </w:rPr>
            </w:pPr>
          </w:p>
        </w:tc>
        <w:tc>
          <w:tcPr>
            <w:tcW w:w="756" w:type="dxa"/>
            <w:tcBorders>
              <w:bottom w:val="nil"/>
            </w:tcBorders>
          </w:tcPr>
          <w:p w14:paraId="69B9B9F5" w14:textId="77777777" w:rsidR="002660DA" w:rsidRPr="0080104D" w:rsidRDefault="002660DA">
            <w:pPr>
              <w:rPr>
                <w:szCs w:val="24"/>
              </w:rPr>
            </w:pPr>
          </w:p>
        </w:tc>
        <w:tc>
          <w:tcPr>
            <w:tcW w:w="756" w:type="dxa"/>
            <w:tcBorders>
              <w:bottom w:val="nil"/>
            </w:tcBorders>
          </w:tcPr>
          <w:p w14:paraId="151FC8C5" w14:textId="77777777" w:rsidR="002660DA" w:rsidRPr="0080104D" w:rsidRDefault="002660DA">
            <w:pPr>
              <w:rPr>
                <w:szCs w:val="24"/>
              </w:rPr>
            </w:pPr>
          </w:p>
        </w:tc>
        <w:tc>
          <w:tcPr>
            <w:tcW w:w="756" w:type="dxa"/>
            <w:tcBorders>
              <w:bottom w:val="nil"/>
            </w:tcBorders>
          </w:tcPr>
          <w:p w14:paraId="7F65DC18" w14:textId="77777777" w:rsidR="002660DA" w:rsidRPr="0080104D" w:rsidRDefault="002660DA">
            <w:pPr>
              <w:rPr>
                <w:szCs w:val="24"/>
              </w:rPr>
            </w:pPr>
          </w:p>
        </w:tc>
        <w:tc>
          <w:tcPr>
            <w:tcW w:w="1080" w:type="dxa"/>
            <w:tcBorders>
              <w:bottom w:val="nil"/>
            </w:tcBorders>
          </w:tcPr>
          <w:p w14:paraId="01B97D35" w14:textId="77777777" w:rsidR="002660DA" w:rsidRPr="0080104D" w:rsidRDefault="002660DA">
            <w:pPr>
              <w:rPr>
                <w:szCs w:val="24"/>
              </w:rPr>
            </w:pPr>
          </w:p>
        </w:tc>
      </w:tr>
      <w:tr w:rsidR="002660DA" w:rsidRPr="0080104D" w14:paraId="474DAF01" w14:textId="77777777" w:rsidTr="003F4A4D">
        <w:trPr>
          <w:trHeight w:val="233"/>
          <w:jc w:val="center"/>
        </w:trPr>
        <w:tc>
          <w:tcPr>
            <w:tcW w:w="3150" w:type="dxa"/>
            <w:tcBorders>
              <w:bottom w:val="nil"/>
            </w:tcBorders>
          </w:tcPr>
          <w:p w14:paraId="5EDE0725" w14:textId="51E9779E" w:rsidR="002660DA" w:rsidRPr="0080104D" w:rsidRDefault="002660DA" w:rsidP="006C7783">
            <w:pPr>
              <w:numPr>
                <w:ilvl w:val="0"/>
                <w:numId w:val="42"/>
              </w:numPr>
              <w:ind w:left="732" w:hanging="425"/>
              <w:rPr>
                <w:i/>
                <w:iCs/>
                <w:szCs w:val="24"/>
              </w:rPr>
            </w:pPr>
            <w:r w:rsidRPr="0080104D">
              <w:rPr>
                <w:i/>
                <w:iCs/>
                <w:szCs w:val="24"/>
              </w:rPr>
              <w:t>Licenses, etc</w:t>
            </w:r>
            <w:r w:rsidR="0080104D" w:rsidRPr="0080104D">
              <w:rPr>
                <w:i/>
                <w:iCs/>
                <w:szCs w:val="24"/>
              </w:rPr>
              <w:t>.</w:t>
            </w:r>
          </w:p>
        </w:tc>
        <w:tc>
          <w:tcPr>
            <w:tcW w:w="1515" w:type="dxa"/>
            <w:tcBorders>
              <w:bottom w:val="nil"/>
            </w:tcBorders>
          </w:tcPr>
          <w:p w14:paraId="06C4ECB0" w14:textId="77777777" w:rsidR="002660DA" w:rsidRPr="0080104D" w:rsidRDefault="002660DA">
            <w:pPr>
              <w:rPr>
                <w:szCs w:val="24"/>
              </w:rPr>
            </w:pPr>
          </w:p>
        </w:tc>
        <w:tc>
          <w:tcPr>
            <w:tcW w:w="614" w:type="dxa"/>
            <w:tcBorders>
              <w:bottom w:val="nil"/>
            </w:tcBorders>
          </w:tcPr>
          <w:p w14:paraId="4BB8D209" w14:textId="77777777" w:rsidR="002660DA" w:rsidRPr="0080104D" w:rsidRDefault="002660DA">
            <w:pPr>
              <w:rPr>
                <w:szCs w:val="24"/>
              </w:rPr>
            </w:pPr>
          </w:p>
        </w:tc>
        <w:tc>
          <w:tcPr>
            <w:tcW w:w="756" w:type="dxa"/>
            <w:tcBorders>
              <w:bottom w:val="nil"/>
            </w:tcBorders>
          </w:tcPr>
          <w:p w14:paraId="0C5E82A8" w14:textId="77777777" w:rsidR="002660DA" w:rsidRPr="0080104D" w:rsidRDefault="002660DA">
            <w:pPr>
              <w:rPr>
                <w:szCs w:val="24"/>
              </w:rPr>
            </w:pPr>
          </w:p>
        </w:tc>
        <w:tc>
          <w:tcPr>
            <w:tcW w:w="756" w:type="dxa"/>
            <w:tcBorders>
              <w:bottom w:val="nil"/>
            </w:tcBorders>
          </w:tcPr>
          <w:p w14:paraId="20C72347" w14:textId="77777777" w:rsidR="002660DA" w:rsidRPr="0080104D" w:rsidRDefault="002660DA">
            <w:pPr>
              <w:rPr>
                <w:szCs w:val="24"/>
              </w:rPr>
            </w:pPr>
          </w:p>
        </w:tc>
        <w:tc>
          <w:tcPr>
            <w:tcW w:w="756" w:type="dxa"/>
            <w:tcBorders>
              <w:bottom w:val="nil"/>
            </w:tcBorders>
          </w:tcPr>
          <w:p w14:paraId="12A10FC5" w14:textId="77777777" w:rsidR="002660DA" w:rsidRPr="0080104D" w:rsidRDefault="002660DA">
            <w:pPr>
              <w:rPr>
                <w:szCs w:val="24"/>
              </w:rPr>
            </w:pPr>
          </w:p>
        </w:tc>
        <w:tc>
          <w:tcPr>
            <w:tcW w:w="756" w:type="dxa"/>
            <w:tcBorders>
              <w:bottom w:val="nil"/>
            </w:tcBorders>
          </w:tcPr>
          <w:p w14:paraId="47E6BC27" w14:textId="77777777" w:rsidR="002660DA" w:rsidRPr="0080104D" w:rsidRDefault="002660DA">
            <w:pPr>
              <w:rPr>
                <w:szCs w:val="24"/>
              </w:rPr>
            </w:pPr>
          </w:p>
        </w:tc>
        <w:tc>
          <w:tcPr>
            <w:tcW w:w="1080" w:type="dxa"/>
            <w:tcBorders>
              <w:bottom w:val="nil"/>
            </w:tcBorders>
          </w:tcPr>
          <w:p w14:paraId="79CCF7DC" w14:textId="77777777" w:rsidR="002660DA" w:rsidRPr="0080104D" w:rsidRDefault="002660DA">
            <w:pPr>
              <w:rPr>
                <w:szCs w:val="24"/>
              </w:rPr>
            </w:pPr>
          </w:p>
        </w:tc>
      </w:tr>
      <w:tr w:rsidR="002660DA" w:rsidRPr="0080104D" w14:paraId="7E8FA38C" w14:textId="77777777" w:rsidTr="003F4A4D">
        <w:trPr>
          <w:jc w:val="center"/>
        </w:trPr>
        <w:tc>
          <w:tcPr>
            <w:tcW w:w="3150" w:type="dxa"/>
            <w:tcBorders>
              <w:bottom w:val="nil"/>
            </w:tcBorders>
            <w:shd w:val="clear" w:color="auto" w:fill="BFBFBF" w:themeFill="background1" w:themeFillShade="BF"/>
          </w:tcPr>
          <w:p w14:paraId="1FB1353F" w14:textId="77777777" w:rsidR="002660DA" w:rsidRPr="0080104D" w:rsidRDefault="002660DA">
            <w:pPr>
              <w:spacing w:before="60"/>
              <w:rPr>
                <w:i/>
                <w:iCs/>
                <w:szCs w:val="24"/>
              </w:rPr>
            </w:pPr>
          </w:p>
        </w:tc>
        <w:tc>
          <w:tcPr>
            <w:tcW w:w="1515" w:type="dxa"/>
            <w:tcBorders>
              <w:bottom w:val="nil"/>
            </w:tcBorders>
            <w:shd w:val="clear" w:color="auto" w:fill="BFBFBF" w:themeFill="background1" w:themeFillShade="BF"/>
          </w:tcPr>
          <w:p w14:paraId="6C5480B5" w14:textId="77777777" w:rsidR="002660DA" w:rsidRPr="0080104D" w:rsidRDefault="002660DA">
            <w:pPr>
              <w:rPr>
                <w:szCs w:val="24"/>
              </w:rPr>
            </w:pPr>
          </w:p>
        </w:tc>
        <w:tc>
          <w:tcPr>
            <w:tcW w:w="614" w:type="dxa"/>
            <w:tcBorders>
              <w:bottom w:val="nil"/>
            </w:tcBorders>
            <w:shd w:val="clear" w:color="auto" w:fill="BFBFBF" w:themeFill="background1" w:themeFillShade="BF"/>
          </w:tcPr>
          <w:p w14:paraId="00DAA342" w14:textId="77777777" w:rsidR="002660DA" w:rsidRPr="0080104D" w:rsidRDefault="002660DA">
            <w:pPr>
              <w:rPr>
                <w:szCs w:val="24"/>
              </w:rPr>
            </w:pPr>
          </w:p>
        </w:tc>
        <w:tc>
          <w:tcPr>
            <w:tcW w:w="756" w:type="dxa"/>
            <w:tcBorders>
              <w:bottom w:val="nil"/>
            </w:tcBorders>
            <w:shd w:val="clear" w:color="auto" w:fill="BFBFBF" w:themeFill="background1" w:themeFillShade="BF"/>
          </w:tcPr>
          <w:p w14:paraId="5EB5C60F" w14:textId="77777777" w:rsidR="002660DA" w:rsidRPr="0080104D" w:rsidRDefault="002660DA">
            <w:pPr>
              <w:rPr>
                <w:szCs w:val="24"/>
              </w:rPr>
            </w:pPr>
          </w:p>
        </w:tc>
        <w:tc>
          <w:tcPr>
            <w:tcW w:w="756" w:type="dxa"/>
            <w:tcBorders>
              <w:bottom w:val="nil"/>
            </w:tcBorders>
            <w:shd w:val="clear" w:color="auto" w:fill="BFBFBF" w:themeFill="background1" w:themeFillShade="BF"/>
          </w:tcPr>
          <w:p w14:paraId="7E7C184B" w14:textId="77777777" w:rsidR="002660DA" w:rsidRPr="0080104D" w:rsidRDefault="002660DA">
            <w:pPr>
              <w:rPr>
                <w:szCs w:val="24"/>
              </w:rPr>
            </w:pPr>
          </w:p>
        </w:tc>
        <w:tc>
          <w:tcPr>
            <w:tcW w:w="756" w:type="dxa"/>
            <w:tcBorders>
              <w:bottom w:val="nil"/>
            </w:tcBorders>
            <w:shd w:val="clear" w:color="auto" w:fill="BFBFBF" w:themeFill="background1" w:themeFillShade="BF"/>
          </w:tcPr>
          <w:p w14:paraId="79BD01A9" w14:textId="77777777" w:rsidR="002660DA" w:rsidRPr="0080104D" w:rsidRDefault="002660DA">
            <w:pPr>
              <w:rPr>
                <w:szCs w:val="24"/>
              </w:rPr>
            </w:pPr>
          </w:p>
        </w:tc>
        <w:tc>
          <w:tcPr>
            <w:tcW w:w="756" w:type="dxa"/>
            <w:tcBorders>
              <w:bottom w:val="nil"/>
            </w:tcBorders>
            <w:shd w:val="clear" w:color="auto" w:fill="BFBFBF" w:themeFill="background1" w:themeFillShade="BF"/>
          </w:tcPr>
          <w:p w14:paraId="62F59984" w14:textId="77777777" w:rsidR="002660DA" w:rsidRPr="0080104D" w:rsidRDefault="002660DA">
            <w:pPr>
              <w:rPr>
                <w:szCs w:val="24"/>
              </w:rPr>
            </w:pPr>
          </w:p>
        </w:tc>
        <w:tc>
          <w:tcPr>
            <w:tcW w:w="1080" w:type="dxa"/>
            <w:tcBorders>
              <w:bottom w:val="nil"/>
            </w:tcBorders>
            <w:shd w:val="clear" w:color="auto" w:fill="BFBFBF" w:themeFill="background1" w:themeFillShade="BF"/>
          </w:tcPr>
          <w:p w14:paraId="030F572A" w14:textId="77777777" w:rsidR="002660DA" w:rsidRPr="0080104D" w:rsidRDefault="002660DA">
            <w:pPr>
              <w:rPr>
                <w:szCs w:val="24"/>
              </w:rPr>
            </w:pPr>
          </w:p>
        </w:tc>
      </w:tr>
      <w:tr w:rsidR="002660DA" w:rsidRPr="0080104D" w14:paraId="5433F4AC" w14:textId="77777777" w:rsidTr="003F4A4D">
        <w:trPr>
          <w:jc w:val="center"/>
        </w:trPr>
        <w:tc>
          <w:tcPr>
            <w:tcW w:w="3150" w:type="dxa"/>
            <w:tcBorders>
              <w:bottom w:val="nil"/>
            </w:tcBorders>
          </w:tcPr>
          <w:p w14:paraId="147038F6" w14:textId="581BA084" w:rsidR="002660DA" w:rsidRPr="0080104D" w:rsidRDefault="00AC18D1" w:rsidP="001D3FBE">
            <w:pPr>
              <w:rPr>
                <w:i/>
                <w:iCs/>
                <w:szCs w:val="24"/>
              </w:rPr>
            </w:pPr>
            <w:r w:rsidRPr="0080104D">
              <w:rPr>
                <w:b/>
                <w:bCs/>
                <w:i/>
                <w:iCs/>
                <w:szCs w:val="24"/>
                <w:u w:val="single"/>
              </w:rPr>
              <w:t xml:space="preserve">2. </w:t>
            </w:r>
            <w:r w:rsidR="0080104D" w:rsidRPr="0080104D">
              <w:rPr>
                <w:b/>
                <w:bCs/>
                <w:i/>
                <w:iCs/>
                <w:szCs w:val="24"/>
                <w:u w:val="single"/>
              </w:rPr>
              <w:t xml:space="preserve"> </w:t>
            </w:r>
            <w:r w:rsidR="002660DA" w:rsidRPr="0080104D">
              <w:rPr>
                <w:b/>
                <w:bCs/>
                <w:i/>
                <w:iCs/>
                <w:szCs w:val="24"/>
                <w:u w:val="single"/>
              </w:rPr>
              <w:t>Technical Experience</w:t>
            </w:r>
          </w:p>
        </w:tc>
        <w:tc>
          <w:tcPr>
            <w:tcW w:w="1515" w:type="dxa"/>
            <w:tcBorders>
              <w:bottom w:val="nil"/>
            </w:tcBorders>
          </w:tcPr>
          <w:p w14:paraId="3045FFB3" w14:textId="77777777" w:rsidR="002660DA" w:rsidRPr="0080104D" w:rsidRDefault="002660DA">
            <w:pPr>
              <w:rPr>
                <w:szCs w:val="24"/>
              </w:rPr>
            </w:pPr>
          </w:p>
        </w:tc>
        <w:tc>
          <w:tcPr>
            <w:tcW w:w="614" w:type="dxa"/>
            <w:tcBorders>
              <w:bottom w:val="nil"/>
            </w:tcBorders>
          </w:tcPr>
          <w:p w14:paraId="086F30B3" w14:textId="77777777" w:rsidR="002660DA" w:rsidRPr="0080104D" w:rsidRDefault="002660DA">
            <w:pPr>
              <w:rPr>
                <w:szCs w:val="24"/>
              </w:rPr>
            </w:pPr>
          </w:p>
        </w:tc>
        <w:tc>
          <w:tcPr>
            <w:tcW w:w="756" w:type="dxa"/>
            <w:tcBorders>
              <w:bottom w:val="nil"/>
            </w:tcBorders>
          </w:tcPr>
          <w:p w14:paraId="2CABFF1F" w14:textId="77777777" w:rsidR="002660DA" w:rsidRPr="0080104D" w:rsidRDefault="002660DA">
            <w:pPr>
              <w:rPr>
                <w:szCs w:val="24"/>
              </w:rPr>
            </w:pPr>
          </w:p>
        </w:tc>
        <w:tc>
          <w:tcPr>
            <w:tcW w:w="756" w:type="dxa"/>
            <w:tcBorders>
              <w:bottom w:val="nil"/>
            </w:tcBorders>
          </w:tcPr>
          <w:p w14:paraId="5D6715A9" w14:textId="77777777" w:rsidR="002660DA" w:rsidRPr="0080104D" w:rsidRDefault="002660DA">
            <w:pPr>
              <w:rPr>
                <w:szCs w:val="24"/>
              </w:rPr>
            </w:pPr>
          </w:p>
        </w:tc>
        <w:tc>
          <w:tcPr>
            <w:tcW w:w="756" w:type="dxa"/>
            <w:tcBorders>
              <w:bottom w:val="nil"/>
            </w:tcBorders>
          </w:tcPr>
          <w:p w14:paraId="56B6E696" w14:textId="77777777" w:rsidR="002660DA" w:rsidRPr="0080104D" w:rsidRDefault="002660DA">
            <w:pPr>
              <w:rPr>
                <w:szCs w:val="24"/>
              </w:rPr>
            </w:pPr>
          </w:p>
        </w:tc>
        <w:tc>
          <w:tcPr>
            <w:tcW w:w="756" w:type="dxa"/>
            <w:tcBorders>
              <w:bottom w:val="nil"/>
            </w:tcBorders>
          </w:tcPr>
          <w:p w14:paraId="41B8DB70" w14:textId="77777777" w:rsidR="002660DA" w:rsidRPr="0080104D" w:rsidRDefault="002660DA">
            <w:pPr>
              <w:rPr>
                <w:szCs w:val="24"/>
              </w:rPr>
            </w:pPr>
          </w:p>
        </w:tc>
        <w:tc>
          <w:tcPr>
            <w:tcW w:w="1080" w:type="dxa"/>
            <w:tcBorders>
              <w:bottom w:val="nil"/>
            </w:tcBorders>
          </w:tcPr>
          <w:p w14:paraId="6BC73472" w14:textId="77777777" w:rsidR="002660DA" w:rsidRPr="0080104D" w:rsidRDefault="002660DA">
            <w:pPr>
              <w:rPr>
                <w:szCs w:val="24"/>
              </w:rPr>
            </w:pPr>
          </w:p>
        </w:tc>
      </w:tr>
      <w:tr w:rsidR="002660DA" w:rsidRPr="0080104D" w14:paraId="1E12CF6E" w14:textId="77777777" w:rsidTr="003F4A4D">
        <w:trPr>
          <w:jc w:val="center"/>
        </w:trPr>
        <w:tc>
          <w:tcPr>
            <w:tcW w:w="3150" w:type="dxa"/>
            <w:tcBorders>
              <w:bottom w:val="nil"/>
            </w:tcBorders>
          </w:tcPr>
          <w:p w14:paraId="1E3E849E" w14:textId="051D8C12" w:rsidR="002660DA" w:rsidRPr="0080104D" w:rsidRDefault="002660DA" w:rsidP="001D3FBE">
            <w:pPr>
              <w:numPr>
                <w:ilvl w:val="0"/>
                <w:numId w:val="21"/>
              </w:numPr>
              <w:rPr>
                <w:i/>
                <w:iCs/>
                <w:szCs w:val="24"/>
              </w:rPr>
            </w:pPr>
            <w:r w:rsidRPr="0080104D">
              <w:rPr>
                <w:i/>
                <w:iCs/>
                <w:szCs w:val="24"/>
              </w:rPr>
              <w:t>Direct to the assignment</w:t>
            </w:r>
          </w:p>
        </w:tc>
        <w:tc>
          <w:tcPr>
            <w:tcW w:w="1515" w:type="dxa"/>
            <w:tcBorders>
              <w:bottom w:val="nil"/>
            </w:tcBorders>
          </w:tcPr>
          <w:p w14:paraId="5F726B93" w14:textId="77777777" w:rsidR="002660DA" w:rsidRPr="0080104D" w:rsidRDefault="002660DA">
            <w:pPr>
              <w:rPr>
                <w:szCs w:val="24"/>
              </w:rPr>
            </w:pPr>
          </w:p>
        </w:tc>
        <w:tc>
          <w:tcPr>
            <w:tcW w:w="614" w:type="dxa"/>
            <w:tcBorders>
              <w:bottom w:val="nil"/>
            </w:tcBorders>
          </w:tcPr>
          <w:p w14:paraId="4395DFDC" w14:textId="77777777" w:rsidR="002660DA" w:rsidRPr="0080104D" w:rsidRDefault="002660DA">
            <w:pPr>
              <w:rPr>
                <w:szCs w:val="24"/>
              </w:rPr>
            </w:pPr>
          </w:p>
        </w:tc>
        <w:tc>
          <w:tcPr>
            <w:tcW w:w="756" w:type="dxa"/>
            <w:tcBorders>
              <w:bottom w:val="nil"/>
            </w:tcBorders>
          </w:tcPr>
          <w:p w14:paraId="67B9E59E" w14:textId="77777777" w:rsidR="002660DA" w:rsidRPr="0080104D" w:rsidRDefault="002660DA">
            <w:pPr>
              <w:rPr>
                <w:szCs w:val="24"/>
              </w:rPr>
            </w:pPr>
          </w:p>
        </w:tc>
        <w:tc>
          <w:tcPr>
            <w:tcW w:w="756" w:type="dxa"/>
            <w:tcBorders>
              <w:bottom w:val="nil"/>
            </w:tcBorders>
          </w:tcPr>
          <w:p w14:paraId="61AAD169" w14:textId="77777777" w:rsidR="002660DA" w:rsidRPr="0080104D" w:rsidRDefault="002660DA">
            <w:pPr>
              <w:rPr>
                <w:szCs w:val="24"/>
              </w:rPr>
            </w:pPr>
          </w:p>
        </w:tc>
        <w:tc>
          <w:tcPr>
            <w:tcW w:w="756" w:type="dxa"/>
            <w:tcBorders>
              <w:bottom w:val="nil"/>
            </w:tcBorders>
          </w:tcPr>
          <w:p w14:paraId="7130A260" w14:textId="77777777" w:rsidR="002660DA" w:rsidRPr="0080104D" w:rsidRDefault="002660DA">
            <w:pPr>
              <w:rPr>
                <w:szCs w:val="24"/>
              </w:rPr>
            </w:pPr>
          </w:p>
        </w:tc>
        <w:tc>
          <w:tcPr>
            <w:tcW w:w="756" w:type="dxa"/>
            <w:tcBorders>
              <w:bottom w:val="nil"/>
            </w:tcBorders>
          </w:tcPr>
          <w:p w14:paraId="71D23907" w14:textId="77777777" w:rsidR="002660DA" w:rsidRPr="0080104D" w:rsidRDefault="002660DA">
            <w:pPr>
              <w:rPr>
                <w:szCs w:val="24"/>
              </w:rPr>
            </w:pPr>
          </w:p>
        </w:tc>
        <w:tc>
          <w:tcPr>
            <w:tcW w:w="1080" w:type="dxa"/>
            <w:tcBorders>
              <w:bottom w:val="nil"/>
            </w:tcBorders>
          </w:tcPr>
          <w:p w14:paraId="28E2C0FF" w14:textId="77777777" w:rsidR="002660DA" w:rsidRPr="0080104D" w:rsidRDefault="002660DA">
            <w:pPr>
              <w:rPr>
                <w:szCs w:val="24"/>
              </w:rPr>
            </w:pPr>
          </w:p>
        </w:tc>
      </w:tr>
      <w:tr w:rsidR="002660DA" w:rsidRPr="0080104D" w14:paraId="357E9438" w14:textId="77777777" w:rsidTr="003F4A4D">
        <w:trPr>
          <w:jc w:val="center"/>
        </w:trPr>
        <w:tc>
          <w:tcPr>
            <w:tcW w:w="3150" w:type="dxa"/>
            <w:tcBorders>
              <w:bottom w:val="nil"/>
            </w:tcBorders>
          </w:tcPr>
          <w:p w14:paraId="04D8BE3C" w14:textId="471E252B" w:rsidR="002660DA" w:rsidRPr="0080104D" w:rsidRDefault="002660DA" w:rsidP="001D3FBE">
            <w:pPr>
              <w:numPr>
                <w:ilvl w:val="0"/>
                <w:numId w:val="21"/>
              </w:numPr>
              <w:rPr>
                <w:i/>
                <w:iCs/>
                <w:szCs w:val="24"/>
              </w:rPr>
            </w:pPr>
            <w:r w:rsidRPr="0080104D">
              <w:rPr>
                <w:i/>
                <w:iCs/>
                <w:szCs w:val="24"/>
              </w:rPr>
              <w:t>Duration/amount in years</w:t>
            </w:r>
          </w:p>
        </w:tc>
        <w:tc>
          <w:tcPr>
            <w:tcW w:w="1515" w:type="dxa"/>
            <w:tcBorders>
              <w:bottom w:val="nil"/>
            </w:tcBorders>
          </w:tcPr>
          <w:p w14:paraId="0A06C24A" w14:textId="77777777" w:rsidR="002660DA" w:rsidRPr="0080104D" w:rsidRDefault="002660DA">
            <w:pPr>
              <w:rPr>
                <w:szCs w:val="24"/>
              </w:rPr>
            </w:pPr>
          </w:p>
        </w:tc>
        <w:tc>
          <w:tcPr>
            <w:tcW w:w="614" w:type="dxa"/>
            <w:tcBorders>
              <w:bottom w:val="nil"/>
            </w:tcBorders>
          </w:tcPr>
          <w:p w14:paraId="40585717" w14:textId="77777777" w:rsidR="002660DA" w:rsidRPr="0080104D" w:rsidRDefault="002660DA">
            <w:pPr>
              <w:rPr>
                <w:szCs w:val="24"/>
              </w:rPr>
            </w:pPr>
          </w:p>
        </w:tc>
        <w:tc>
          <w:tcPr>
            <w:tcW w:w="756" w:type="dxa"/>
            <w:tcBorders>
              <w:bottom w:val="nil"/>
            </w:tcBorders>
          </w:tcPr>
          <w:p w14:paraId="1811EEC4" w14:textId="77777777" w:rsidR="002660DA" w:rsidRPr="0080104D" w:rsidRDefault="002660DA">
            <w:pPr>
              <w:rPr>
                <w:szCs w:val="24"/>
              </w:rPr>
            </w:pPr>
          </w:p>
        </w:tc>
        <w:tc>
          <w:tcPr>
            <w:tcW w:w="756" w:type="dxa"/>
            <w:tcBorders>
              <w:bottom w:val="nil"/>
            </w:tcBorders>
          </w:tcPr>
          <w:p w14:paraId="03018DC7" w14:textId="77777777" w:rsidR="002660DA" w:rsidRPr="0080104D" w:rsidRDefault="002660DA">
            <w:pPr>
              <w:rPr>
                <w:szCs w:val="24"/>
              </w:rPr>
            </w:pPr>
          </w:p>
        </w:tc>
        <w:tc>
          <w:tcPr>
            <w:tcW w:w="756" w:type="dxa"/>
            <w:tcBorders>
              <w:bottom w:val="nil"/>
            </w:tcBorders>
          </w:tcPr>
          <w:p w14:paraId="6DA8C416" w14:textId="77777777" w:rsidR="002660DA" w:rsidRPr="0080104D" w:rsidRDefault="002660DA">
            <w:pPr>
              <w:rPr>
                <w:szCs w:val="24"/>
              </w:rPr>
            </w:pPr>
          </w:p>
        </w:tc>
        <w:tc>
          <w:tcPr>
            <w:tcW w:w="756" w:type="dxa"/>
            <w:tcBorders>
              <w:bottom w:val="nil"/>
            </w:tcBorders>
          </w:tcPr>
          <w:p w14:paraId="7E77740E" w14:textId="77777777" w:rsidR="002660DA" w:rsidRPr="0080104D" w:rsidRDefault="002660DA">
            <w:pPr>
              <w:rPr>
                <w:szCs w:val="24"/>
              </w:rPr>
            </w:pPr>
          </w:p>
        </w:tc>
        <w:tc>
          <w:tcPr>
            <w:tcW w:w="1080" w:type="dxa"/>
            <w:tcBorders>
              <w:bottom w:val="nil"/>
            </w:tcBorders>
          </w:tcPr>
          <w:p w14:paraId="47AC3BCA" w14:textId="77777777" w:rsidR="002660DA" w:rsidRPr="0080104D" w:rsidRDefault="002660DA">
            <w:pPr>
              <w:rPr>
                <w:szCs w:val="24"/>
              </w:rPr>
            </w:pPr>
          </w:p>
        </w:tc>
      </w:tr>
      <w:tr w:rsidR="000664CD" w:rsidRPr="0080104D" w14:paraId="1348F039" w14:textId="77777777" w:rsidTr="003F4A4D">
        <w:trPr>
          <w:jc w:val="center"/>
        </w:trPr>
        <w:tc>
          <w:tcPr>
            <w:tcW w:w="3150" w:type="dxa"/>
            <w:tcBorders>
              <w:top w:val="dotted" w:sz="4" w:space="0" w:color="auto"/>
              <w:bottom w:val="nil"/>
            </w:tcBorders>
          </w:tcPr>
          <w:p w14:paraId="0F50E7E0" w14:textId="7AB9A91D" w:rsidR="000664CD" w:rsidRPr="0080104D" w:rsidRDefault="002660DA" w:rsidP="00AC18D1">
            <w:pPr>
              <w:numPr>
                <w:ilvl w:val="0"/>
                <w:numId w:val="21"/>
              </w:numPr>
              <w:rPr>
                <w:i/>
                <w:iCs/>
                <w:szCs w:val="24"/>
              </w:rPr>
            </w:pPr>
            <w:r w:rsidRPr="0080104D">
              <w:rPr>
                <w:i/>
                <w:iCs/>
                <w:szCs w:val="24"/>
              </w:rPr>
              <w:t>Level of contribution [lead/team member/</w:t>
            </w:r>
            <w:r w:rsidR="00F13473" w:rsidRPr="0080104D">
              <w:rPr>
                <w:i/>
                <w:iCs/>
                <w:szCs w:val="24"/>
              </w:rPr>
              <w:t>etc.</w:t>
            </w:r>
            <w:r w:rsidRPr="0080104D">
              <w:rPr>
                <w:i/>
                <w:iCs/>
                <w:szCs w:val="24"/>
              </w:rPr>
              <w:t>]</w:t>
            </w:r>
          </w:p>
        </w:tc>
        <w:tc>
          <w:tcPr>
            <w:tcW w:w="1515" w:type="dxa"/>
            <w:tcBorders>
              <w:top w:val="dotted" w:sz="4" w:space="0" w:color="auto"/>
              <w:bottom w:val="nil"/>
            </w:tcBorders>
          </w:tcPr>
          <w:p w14:paraId="2DDC370C" w14:textId="77777777" w:rsidR="000664CD" w:rsidRPr="0080104D" w:rsidRDefault="000664CD" w:rsidP="000664CD">
            <w:pPr>
              <w:rPr>
                <w:szCs w:val="24"/>
              </w:rPr>
            </w:pPr>
          </w:p>
        </w:tc>
        <w:tc>
          <w:tcPr>
            <w:tcW w:w="614" w:type="dxa"/>
            <w:tcBorders>
              <w:top w:val="dotted" w:sz="4" w:space="0" w:color="auto"/>
              <w:bottom w:val="nil"/>
            </w:tcBorders>
          </w:tcPr>
          <w:p w14:paraId="74388373" w14:textId="77777777" w:rsidR="000664CD" w:rsidRPr="0080104D" w:rsidRDefault="000664CD" w:rsidP="000664CD">
            <w:pPr>
              <w:rPr>
                <w:szCs w:val="24"/>
              </w:rPr>
            </w:pPr>
          </w:p>
        </w:tc>
        <w:tc>
          <w:tcPr>
            <w:tcW w:w="756" w:type="dxa"/>
            <w:tcBorders>
              <w:top w:val="dotted" w:sz="4" w:space="0" w:color="auto"/>
              <w:bottom w:val="nil"/>
            </w:tcBorders>
          </w:tcPr>
          <w:p w14:paraId="3717C68B" w14:textId="77777777" w:rsidR="000664CD" w:rsidRPr="0080104D" w:rsidRDefault="000664CD" w:rsidP="000664CD">
            <w:pPr>
              <w:rPr>
                <w:szCs w:val="24"/>
              </w:rPr>
            </w:pPr>
          </w:p>
        </w:tc>
        <w:tc>
          <w:tcPr>
            <w:tcW w:w="756" w:type="dxa"/>
            <w:tcBorders>
              <w:top w:val="dotted" w:sz="4" w:space="0" w:color="auto"/>
              <w:bottom w:val="nil"/>
            </w:tcBorders>
          </w:tcPr>
          <w:p w14:paraId="26288E66" w14:textId="77777777" w:rsidR="000664CD" w:rsidRPr="0080104D" w:rsidRDefault="000664CD" w:rsidP="000664CD">
            <w:pPr>
              <w:rPr>
                <w:szCs w:val="24"/>
              </w:rPr>
            </w:pPr>
          </w:p>
        </w:tc>
        <w:tc>
          <w:tcPr>
            <w:tcW w:w="756" w:type="dxa"/>
            <w:tcBorders>
              <w:top w:val="dotted" w:sz="4" w:space="0" w:color="auto"/>
              <w:bottom w:val="nil"/>
            </w:tcBorders>
          </w:tcPr>
          <w:p w14:paraId="7CEBB8F7" w14:textId="77777777" w:rsidR="000664CD" w:rsidRPr="0080104D" w:rsidRDefault="000664CD" w:rsidP="000664CD">
            <w:pPr>
              <w:rPr>
                <w:szCs w:val="24"/>
              </w:rPr>
            </w:pPr>
          </w:p>
        </w:tc>
        <w:tc>
          <w:tcPr>
            <w:tcW w:w="756" w:type="dxa"/>
            <w:tcBorders>
              <w:top w:val="dotted" w:sz="4" w:space="0" w:color="auto"/>
              <w:bottom w:val="nil"/>
            </w:tcBorders>
          </w:tcPr>
          <w:p w14:paraId="7A23DABB" w14:textId="77777777" w:rsidR="000664CD" w:rsidRPr="0080104D" w:rsidRDefault="000664CD" w:rsidP="000664CD">
            <w:pPr>
              <w:rPr>
                <w:szCs w:val="24"/>
              </w:rPr>
            </w:pPr>
          </w:p>
        </w:tc>
        <w:tc>
          <w:tcPr>
            <w:tcW w:w="1080" w:type="dxa"/>
            <w:tcBorders>
              <w:top w:val="dotted" w:sz="4" w:space="0" w:color="auto"/>
              <w:bottom w:val="nil"/>
            </w:tcBorders>
          </w:tcPr>
          <w:p w14:paraId="4C8B33A4" w14:textId="77777777" w:rsidR="000664CD" w:rsidRPr="0080104D" w:rsidRDefault="000664CD" w:rsidP="000664CD">
            <w:pPr>
              <w:rPr>
                <w:szCs w:val="24"/>
              </w:rPr>
            </w:pPr>
          </w:p>
        </w:tc>
      </w:tr>
      <w:tr w:rsidR="000664CD" w:rsidRPr="0080104D" w14:paraId="01CB5274" w14:textId="77777777" w:rsidTr="003F4A4D">
        <w:trPr>
          <w:jc w:val="center"/>
        </w:trPr>
        <w:tc>
          <w:tcPr>
            <w:tcW w:w="3150" w:type="dxa"/>
            <w:tcBorders>
              <w:top w:val="dotted" w:sz="4" w:space="0" w:color="auto"/>
              <w:bottom w:val="dotted" w:sz="4" w:space="0" w:color="auto"/>
            </w:tcBorders>
            <w:shd w:val="clear" w:color="auto" w:fill="BFBFBF" w:themeFill="background1" w:themeFillShade="BF"/>
          </w:tcPr>
          <w:p w14:paraId="10EEAA43" w14:textId="5AFFAC43" w:rsidR="000664CD" w:rsidRPr="0080104D" w:rsidRDefault="000664CD" w:rsidP="000744B9">
            <w:pPr>
              <w:ind w:left="426"/>
              <w:rPr>
                <w:i/>
                <w:iCs/>
                <w:szCs w:val="24"/>
              </w:rPr>
            </w:pPr>
          </w:p>
        </w:tc>
        <w:tc>
          <w:tcPr>
            <w:tcW w:w="1515" w:type="dxa"/>
            <w:tcBorders>
              <w:top w:val="dotted" w:sz="4" w:space="0" w:color="auto"/>
              <w:bottom w:val="dotted" w:sz="4" w:space="0" w:color="auto"/>
            </w:tcBorders>
            <w:shd w:val="clear" w:color="auto" w:fill="BFBFBF" w:themeFill="background1" w:themeFillShade="BF"/>
          </w:tcPr>
          <w:p w14:paraId="2F069732" w14:textId="77777777" w:rsidR="000664CD" w:rsidRPr="0080104D" w:rsidRDefault="000664CD" w:rsidP="000664CD">
            <w:pPr>
              <w:rPr>
                <w:szCs w:val="24"/>
              </w:rPr>
            </w:pPr>
          </w:p>
        </w:tc>
        <w:tc>
          <w:tcPr>
            <w:tcW w:w="614" w:type="dxa"/>
            <w:tcBorders>
              <w:top w:val="dotted" w:sz="4" w:space="0" w:color="auto"/>
              <w:bottom w:val="dotted" w:sz="4" w:space="0" w:color="auto"/>
            </w:tcBorders>
            <w:shd w:val="clear" w:color="auto" w:fill="BFBFBF" w:themeFill="background1" w:themeFillShade="BF"/>
          </w:tcPr>
          <w:p w14:paraId="2AE31E40" w14:textId="77777777" w:rsidR="000664CD" w:rsidRPr="0080104D" w:rsidRDefault="000664CD" w:rsidP="000664CD">
            <w:pPr>
              <w:rPr>
                <w:szCs w:val="24"/>
              </w:rPr>
            </w:pPr>
          </w:p>
        </w:tc>
        <w:tc>
          <w:tcPr>
            <w:tcW w:w="756" w:type="dxa"/>
            <w:tcBorders>
              <w:top w:val="dotted" w:sz="4" w:space="0" w:color="auto"/>
              <w:bottom w:val="dotted" w:sz="4" w:space="0" w:color="auto"/>
            </w:tcBorders>
            <w:shd w:val="clear" w:color="auto" w:fill="BFBFBF" w:themeFill="background1" w:themeFillShade="BF"/>
          </w:tcPr>
          <w:p w14:paraId="660C42DB" w14:textId="77777777" w:rsidR="000664CD" w:rsidRPr="0080104D" w:rsidRDefault="000664CD" w:rsidP="000664CD">
            <w:pPr>
              <w:rPr>
                <w:szCs w:val="24"/>
              </w:rPr>
            </w:pPr>
          </w:p>
        </w:tc>
        <w:tc>
          <w:tcPr>
            <w:tcW w:w="756" w:type="dxa"/>
            <w:tcBorders>
              <w:top w:val="dotted" w:sz="4" w:space="0" w:color="auto"/>
              <w:bottom w:val="dotted" w:sz="4" w:space="0" w:color="auto"/>
            </w:tcBorders>
            <w:shd w:val="clear" w:color="auto" w:fill="BFBFBF" w:themeFill="background1" w:themeFillShade="BF"/>
          </w:tcPr>
          <w:p w14:paraId="7F6DC1F1" w14:textId="77777777" w:rsidR="000664CD" w:rsidRPr="0080104D" w:rsidRDefault="000664CD" w:rsidP="000664CD">
            <w:pPr>
              <w:rPr>
                <w:szCs w:val="24"/>
              </w:rPr>
            </w:pPr>
          </w:p>
        </w:tc>
        <w:tc>
          <w:tcPr>
            <w:tcW w:w="756" w:type="dxa"/>
            <w:tcBorders>
              <w:top w:val="dotted" w:sz="4" w:space="0" w:color="auto"/>
              <w:bottom w:val="dotted" w:sz="4" w:space="0" w:color="auto"/>
            </w:tcBorders>
            <w:shd w:val="clear" w:color="auto" w:fill="BFBFBF" w:themeFill="background1" w:themeFillShade="BF"/>
          </w:tcPr>
          <w:p w14:paraId="30B63A74" w14:textId="77777777" w:rsidR="000664CD" w:rsidRPr="0080104D" w:rsidRDefault="000664CD" w:rsidP="000664CD">
            <w:pPr>
              <w:rPr>
                <w:szCs w:val="24"/>
              </w:rPr>
            </w:pPr>
          </w:p>
        </w:tc>
        <w:tc>
          <w:tcPr>
            <w:tcW w:w="756" w:type="dxa"/>
            <w:tcBorders>
              <w:top w:val="dotted" w:sz="4" w:space="0" w:color="auto"/>
              <w:bottom w:val="dotted" w:sz="4" w:space="0" w:color="auto"/>
            </w:tcBorders>
            <w:shd w:val="clear" w:color="auto" w:fill="BFBFBF" w:themeFill="background1" w:themeFillShade="BF"/>
          </w:tcPr>
          <w:p w14:paraId="59ED5060" w14:textId="77777777" w:rsidR="000664CD" w:rsidRPr="0080104D" w:rsidRDefault="000664CD" w:rsidP="000664CD">
            <w:pPr>
              <w:rPr>
                <w:szCs w:val="24"/>
              </w:rPr>
            </w:pPr>
          </w:p>
        </w:tc>
        <w:tc>
          <w:tcPr>
            <w:tcW w:w="1080" w:type="dxa"/>
            <w:tcBorders>
              <w:top w:val="dotted" w:sz="4" w:space="0" w:color="auto"/>
              <w:bottom w:val="dotted" w:sz="4" w:space="0" w:color="auto"/>
            </w:tcBorders>
            <w:shd w:val="clear" w:color="auto" w:fill="BFBFBF" w:themeFill="background1" w:themeFillShade="BF"/>
          </w:tcPr>
          <w:p w14:paraId="003163B9" w14:textId="77777777" w:rsidR="000664CD" w:rsidRPr="0080104D" w:rsidRDefault="000664CD" w:rsidP="000664CD">
            <w:pPr>
              <w:rPr>
                <w:szCs w:val="24"/>
              </w:rPr>
            </w:pPr>
          </w:p>
        </w:tc>
      </w:tr>
      <w:tr w:rsidR="002660DA" w:rsidRPr="0080104D" w14:paraId="13B97C8A" w14:textId="77777777" w:rsidTr="003F4A4D">
        <w:trPr>
          <w:jc w:val="center"/>
        </w:trPr>
        <w:tc>
          <w:tcPr>
            <w:tcW w:w="3150" w:type="dxa"/>
            <w:tcBorders>
              <w:top w:val="dotted" w:sz="4" w:space="0" w:color="auto"/>
              <w:bottom w:val="dotted" w:sz="4" w:space="0" w:color="auto"/>
            </w:tcBorders>
          </w:tcPr>
          <w:p w14:paraId="49217D02" w14:textId="36E9BBE0" w:rsidR="002660DA" w:rsidRPr="0080104D" w:rsidRDefault="00AC18D1" w:rsidP="001D3FBE">
            <w:pPr>
              <w:ind w:left="270" w:hanging="270"/>
              <w:rPr>
                <w:i/>
                <w:iCs/>
                <w:szCs w:val="24"/>
              </w:rPr>
            </w:pPr>
            <w:r w:rsidRPr="0080104D">
              <w:rPr>
                <w:b/>
                <w:bCs/>
                <w:i/>
                <w:iCs/>
                <w:szCs w:val="24"/>
                <w:u w:val="single"/>
              </w:rPr>
              <w:t xml:space="preserve">3. </w:t>
            </w:r>
            <w:r w:rsidR="0080104D" w:rsidRPr="0080104D">
              <w:rPr>
                <w:b/>
                <w:bCs/>
                <w:i/>
                <w:iCs/>
                <w:szCs w:val="24"/>
                <w:u w:val="single"/>
              </w:rPr>
              <w:t xml:space="preserve"> </w:t>
            </w:r>
            <w:r w:rsidR="002660DA" w:rsidRPr="0080104D">
              <w:rPr>
                <w:b/>
                <w:bCs/>
                <w:i/>
                <w:iCs/>
                <w:szCs w:val="24"/>
                <w:u w:val="single"/>
              </w:rPr>
              <w:t>Other experiences</w:t>
            </w:r>
          </w:p>
        </w:tc>
        <w:tc>
          <w:tcPr>
            <w:tcW w:w="1515" w:type="dxa"/>
            <w:tcBorders>
              <w:top w:val="dotted" w:sz="4" w:space="0" w:color="auto"/>
              <w:bottom w:val="dotted" w:sz="4" w:space="0" w:color="auto"/>
            </w:tcBorders>
          </w:tcPr>
          <w:p w14:paraId="24C59915" w14:textId="77777777" w:rsidR="002660DA" w:rsidRPr="0080104D" w:rsidRDefault="002660DA" w:rsidP="000664CD">
            <w:pPr>
              <w:rPr>
                <w:szCs w:val="24"/>
              </w:rPr>
            </w:pPr>
          </w:p>
        </w:tc>
        <w:tc>
          <w:tcPr>
            <w:tcW w:w="614" w:type="dxa"/>
            <w:tcBorders>
              <w:top w:val="dotted" w:sz="4" w:space="0" w:color="auto"/>
              <w:bottom w:val="dotted" w:sz="4" w:space="0" w:color="auto"/>
            </w:tcBorders>
          </w:tcPr>
          <w:p w14:paraId="4B8E8EEC"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370DDAD6"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29911B2F"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3ECCB2F1"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4DF98B5C" w14:textId="77777777" w:rsidR="002660DA" w:rsidRPr="0080104D" w:rsidRDefault="002660DA" w:rsidP="000664CD">
            <w:pPr>
              <w:rPr>
                <w:szCs w:val="24"/>
              </w:rPr>
            </w:pPr>
          </w:p>
        </w:tc>
        <w:tc>
          <w:tcPr>
            <w:tcW w:w="1080" w:type="dxa"/>
            <w:tcBorders>
              <w:top w:val="dotted" w:sz="4" w:space="0" w:color="auto"/>
              <w:bottom w:val="dotted" w:sz="4" w:space="0" w:color="auto"/>
            </w:tcBorders>
          </w:tcPr>
          <w:p w14:paraId="79643105" w14:textId="77777777" w:rsidR="002660DA" w:rsidRPr="0080104D" w:rsidRDefault="002660DA" w:rsidP="000664CD">
            <w:pPr>
              <w:rPr>
                <w:szCs w:val="24"/>
              </w:rPr>
            </w:pPr>
          </w:p>
        </w:tc>
      </w:tr>
      <w:tr w:rsidR="002660DA" w:rsidRPr="0080104D" w14:paraId="0F5588F8" w14:textId="77777777" w:rsidTr="003F4A4D">
        <w:trPr>
          <w:jc w:val="center"/>
        </w:trPr>
        <w:tc>
          <w:tcPr>
            <w:tcW w:w="3150" w:type="dxa"/>
            <w:tcBorders>
              <w:top w:val="dotted" w:sz="4" w:space="0" w:color="auto"/>
              <w:bottom w:val="dotted" w:sz="4" w:space="0" w:color="auto"/>
            </w:tcBorders>
          </w:tcPr>
          <w:p w14:paraId="7442AF66" w14:textId="365F8048" w:rsidR="002660DA" w:rsidRPr="0080104D" w:rsidRDefault="002660DA" w:rsidP="001D3FBE">
            <w:pPr>
              <w:numPr>
                <w:ilvl w:val="0"/>
                <w:numId w:val="22"/>
              </w:numPr>
              <w:rPr>
                <w:i/>
                <w:iCs/>
                <w:szCs w:val="24"/>
              </w:rPr>
            </w:pPr>
            <w:r w:rsidRPr="0080104D">
              <w:rPr>
                <w:i/>
                <w:iCs/>
                <w:szCs w:val="24"/>
              </w:rPr>
              <w:t>Local conditions/language</w:t>
            </w:r>
          </w:p>
        </w:tc>
        <w:tc>
          <w:tcPr>
            <w:tcW w:w="1515" w:type="dxa"/>
            <w:tcBorders>
              <w:top w:val="dotted" w:sz="4" w:space="0" w:color="auto"/>
              <w:bottom w:val="dotted" w:sz="4" w:space="0" w:color="auto"/>
            </w:tcBorders>
          </w:tcPr>
          <w:p w14:paraId="3D4FCC00" w14:textId="77777777" w:rsidR="002660DA" w:rsidRPr="0080104D" w:rsidRDefault="002660DA" w:rsidP="000664CD">
            <w:pPr>
              <w:rPr>
                <w:szCs w:val="24"/>
              </w:rPr>
            </w:pPr>
          </w:p>
        </w:tc>
        <w:tc>
          <w:tcPr>
            <w:tcW w:w="614" w:type="dxa"/>
            <w:tcBorders>
              <w:top w:val="dotted" w:sz="4" w:space="0" w:color="auto"/>
              <w:bottom w:val="dotted" w:sz="4" w:space="0" w:color="auto"/>
            </w:tcBorders>
          </w:tcPr>
          <w:p w14:paraId="3951DDDD"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14B9342A"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2012F0AC"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11A7BFEB"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6B7A4E25" w14:textId="77777777" w:rsidR="002660DA" w:rsidRPr="0080104D" w:rsidRDefault="002660DA" w:rsidP="000664CD">
            <w:pPr>
              <w:rPr>
                <w:szCs w:val="24"/>
              </w:rPr>
            </w:pPr>
          </w:p>
        </w:tc>
        <w:tc>
          <w:tcPr>
            <w:tcW w:w="1080" w:type="dxa"/>
            <w:tcBorders>
              <w:top w:val="dotted" w:sz="4" w:space="0" w:color="auto"/>
              <w:bottom w:val="dotted" w:sz="4" w:space="0" w:color="auto"/>
            </w:tcBorders>
          </w:tcPr>
          <w:p w14:paraId="4E14CEFC" w14:textId="77777777" w:rsidR="002660DA" w:rsidRPr="0080104D" w:rsidRDefault="002660DA" w:rsidP="000664CD">
            <w:pPr>
              <w:rPr>
                <w:szCs w:val="24"/>
              </w:rPr>
            </w:pPr>
          </w:p>
        </w:tc>
      </w:tr>
      <w:tr w:rsidR="002660DA" w:rsidRPr="0080104D" w14:paraId="123BCC4F" w14:textId="77777777" w:rsidTr="003F4A4D">
        <w:trPr>
          <w:jc w:val="center"/>
        </w:trPr>
        <w:tc>
          <w:tcPr>
            <w:tcW w:w="3150" w:type="dxa"/>
            <w:tcBorders>
              <w:top w:val="dotted" w:sz="4" w:space="0" w:color="auto"/>
              <w:bottom w:val="dotted" w:sz="4" w:space="0" w:color="auto"/>
            </w:tcBorders>
          </w:tcPr>
          <w:p w14:paraId="3E6C7C96" w14:textId="7C6C0C2B" w:rsidR="002660DA" w:rsidRPr="0080104D" w:rsidRDefault="002660DA" w:rsidP="001D3FBE">
            <w:pPr>
              <w:numPr>
                <w:ilvl w:val="0"/>
                <w:numId w:val="22"/>
              </w:numPr>
              <w:rPr>
                <w:i/>
                <w:iCs/>
                <w:szCs w:val="24"/>
              </w:rPr>
            </w:pPr>
            <w:r w:rsidRPr="0080104D">
              <w:rPr>
                <w:i/>
                <w:iCs/>
                <w:szCs w:val="24"/>
              </w:rPr>
              <w:t>Administrative systems</w:t>
            </w:r>
          </w:p>
        </w:tc>
        <w:tc>
          <w:tcPr>
            <w:tcW w:w="1515" w:type="dxa"/>
            <w:tcBorders>
              <w:top w:val="dotted" w:sz="4" w:space="0" w:color="auto"/>
              <w:bottom w:val="dotted" w:sz="4" w:space="0" w:color="auto"/>
            </w:tcBorders>
          </w:tcPr>
          <w:p w14:paraId="62F46A25" w14:textId="77777777" w:rsidR="002660DA" w:rsidRPr="0080104D" w:rsidRDefault="002660DA" w:rsidP="000664CD">
            <w:pPr>
              <w:rPr>
                <w:szCs w:val="24"/>
              </w:rPr>
            </w:pPr>
          </w:p>
        </w:tc>
        <w:tc>
          <w:tcPr>
            <w:tcW w:w="614" w:type="dxa"/>
            <w:tcBorders>
              <w:top w:val="dotted" w:sz="4" w:space="0" w:color="auto"/>
              <w:bottom w:val="dotted" w:sz="4" w:space="0" w:color="auto"/>
            </w:tcBorders>
          </w:tcPr>
          <w:p w14:paraId="5598FD9C"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69462049"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42518FD3"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4E075C6E" w14:textId="77777777" w:rsidR="002660DA" w:rsidRPr="0080104D" w:rsidRDefault="002660DA" w:rsidP="000664CD">
            <w:pPr>
              <w:rPr>
                <w:szCs w:val="24"/>
              </w:rPr>
            </w:pPr>
          </w:p>
        </w:tc>
        <w:tc>
          <w:tcPr>
            <w:tcW w:w="756" w:type="dxa"/>
            <w:tcBorders>
              <w:top w:val="dotted" w:sz="4" w:space="0" w:color="auto"/>
              <w:bottom w:val="dotted" w:sz="4" w:space="0" w:color="auto"/>
            </w:tcBorders>
          </w:tcPr>
          <w:p w14:paraId="0B71CC71" w14:textId="77777777" w:rsidR="002660DA" w:rsidRPr="0080104D" w:rsidRDefault="002660DA" w:rsidP="000664CD">
            <w:pPr>
              <w:rPr>
                <w:szCs w:val="24"/>
              </w:rPr>
            </w:pPr>
          </w:p>
        </w:tc>
        <w:tc>
          <w:tcPr>
            <w:tcW w:w="1080" w:type="dxa"/>
            <w:tcBorders>
              <w:top w:val="dotted" w:sz="4" w:space="0" w:color="auto"/>
              <w:bottom w:val="dotted" w:sz="4" w:space="0" w:color="auto"/>
            </w:tcBorders>
          </w:tcPr>
          <w:p w14:paraId="27BCD4C8" w14:textId="77777777" w:rsidR="002660DA" w:rsidRPr="0080104D" w:rsidRDefault="002660DA" w:rsidP="000664CD">
            <w:pPr>
              <w:rPr>
                <w:szCs w:val="24"/>
              </w:rPr>
            </w:pPr>
          </w:p>
        </w:tc>
      </w:tr>
      <w:tr w:rsidR="000664CD" w:rsidRPr="0080104D" w14:paraId="2E1DE333" w14:textId="77777777" w:rsidTr="003F4A4D">
        <w:trPr>
          <w:jc w:val="center"/>
        </w:trPr>
        <w:tc>
          <w:tcPr>
            <w:tcW w:w="3150" w:type="dxa"/>
            <w:tcBorders>
              <w:top w:val="nil"/>
              <w:bottom w:val="dotted" w:sz="4" w:space="0" w:color="auto"/>
            </w:tcBorders>
          </w:tcPr>
          <w:p w14:paraId="2581B215" w14:textId="77777777" w:rsidR="000664CD" w:rsidRPr="0080104D" w:rsidRDefault="000664CD" w:rsidP="000744B9">
            <w:pPr>
              <w:numPr>
                <w:ilvl w:val="0"/>
                <w:numId w:val="22"/>
              </w:numPr>
              <w:rPr>
                <w:i/>
                <w:iCs/>
                <w:szCs w:val="24"/>
              </w:rPr>
            </w:pPr>
            <w:r w:rsidRPr="0080104D">
              <w:rPr>
                <w:i/>
                <w:iCs/>
                <w:szCs w:val="24"/>
              </w:rPr>
              <w:t xml:space="preserve">Knowledge of the organisation of the assignment </w:t>
            </w:r>
          </w:p>
        </w:tc>
        <w:tc>
          <w:tcPr>
            <w:tcW w:w="1515" w:type="dxa"/>
            <w:tcBorders>
              <w:top w:val="nil"/>
              <w:bottom w:val="dotted" w:sz="4" w:space="0" w:color="auto"/>
            </w:tcBorders>
          </w:tcPr>
          <w:p w14:paraId="7B9990D0" w14:textId="77777777" w:rsidR="000664CD" w:rsidRPr="0080104D" w:rsidRDefault="000664CD" w:rsidP="000664CD">
            <w:pPr>
              <w:rPr>
                <w:szCs w:val="24"/>
              </w:rPr>
            </w:pPr>
          </w:p>
        </w:tc>
        <w:tc>
          <w:tcPr>
            <w:tcW w:w="614" w:type="dxa"/>
            <w:tcBorders>
              <w:top w:val="nil"/>
              <w:bottom w:val="dotted" w:sz="4" w:space="0" w:color="auto"/>
            </w:tcBorders>
          </w:tcPr>
          <w:p w14:paraId="4D557CD0" w14:textId="77777777" w:rsidR="000664CD" w:rsidRPr="0080104D" w:rsidRDefault="000664CD" w:rsidP="000664CD">
            <w:pPr>
              <w:rPr>
                <w:szCs w:val="24"/>
              </w:rPr>
            </w:pPr>
          </w:p>
        </w:tc>
        <w:tc>
          <w:tcPr>
            <w:tcW w:w="756" w:type="dxa"/>
            <w:tcBorders>
              <w:top w:val="nil"/>
              <w:bottom w:val="dotted" w:sz="4" w:space="0" w:color="auto"/>
            </w:tcBorders>
          </w:tcPr>
          <w:p w14:paraId="63A21E23" w14:textId="77777777" w:rsidR="000664CD" w:rsidRPr="0080104D" w:rsidRDefault="000664CD" w:rsidP="000664CD">
            <w:pPr>
              <w:rPr>
                <w:szCs w:val="24"/>
              </w:rPr>
            </w:pPr>
          </w:p>
        </w:tc>
        <w:tc>
          <w:tcPr>
            <w:tcW w:w="756" w:type="dxa"/>
            <w:tcBorders>
              <w:top w:val="nil"/>
              <w:bottom w:val="dotted" w:sz="4" w:space="0" w:color="auto"/>
            </w:tcBorders>
          </w:tcPr>
          <w:p w14:paraId="5D6B181A" w14:textId="77777777" w:rsidR="000664CD" w:rsidRPr="0080104D" w:rsidRDefault="000664CD" w:rsidP="000664CD">
            <w:pPr>
              <w:rPr>
                <w:szCs w:val="24"/>
              </w:rPr>
            </w:pPr>
          </w:p>
        </w:tc>
        <w:tc>
          <w:tcPr>
            <w:tcW w:w="756" w:type="dxa"/>
            <w:tcBorders>
              <w:top w:val="nil"/>
              <w:bottom w:val="dotted" w:sz="4" w:space="0" w:color="auto"/>
            </w:tcBorders>
          </w:tcPr>
          <w:p w14:paraId="70889328" w14:textId="77777777" w:rsidR="000664CD" w:rsidRPr="0080104D" w:rsidRDefault="000664CD" w:rsidP="000664CD">
            <w:pPr>
              <w:rPr>
                <w:szCs w:val="24"/>
              </w:rPr>
            </w:pPr>
          </w:p>
        </w:tc>
        <w:tc>
          <w:tcPr>
            <w:tcW w:w="756" w:type="dxa"/>
            <w:tcBorders>
              <w:top w:val="nil"/>
              <w:bottom w:val="dotted" w:sz="4" w:space="0" w:color="auto"/>
            </w:tcBorders>
          </w:tcPr>
          <w:p w14:paraId="42824D15" w14:textId="77777777" w:rsidR="000664CD" w:rsidRPr="0080104D" w:rsidRDefault="000664CD" w:rsidP="000664CD">
            <w:pPr>
              <w:rPr>
                <w:szCs w:val="24"/>
              </w:rPr>
            </w:pPr>
          </w:p>
        </w:tc>
        <w:tc>
          <w:tcPr>
            <w:tcW w:w="1080" w:type="dxa"/>
            <w:tcBorders>
              <w:top w:val="nil"/>
              <w:bottom w:val="dotted" w:sz="4" w:space="0" w:color="auto"/>
            </w:tcBorders>
          </w:tcPr>
          <w:p w14:paraId="1BD3F9AB" w14:textId="77777777" w:rsidR="000664CD" w:rsidRPr="0080104D" w:rsidRDefault="000664CD" w:rsidP="000664CD">
            <w:pPr>
              <w:rPr>
                <w:szCs w:val="24"/>
              </w:rPr>
            </w:pPr>
          </w:p>
        </w:tc>
      </w:tr>
      <w:tr w:rsidR="00DA25DF" w:rsidRPr="0080104D" w14:paraId="01A99122" w14:textId="77777777" w:rsidTr="003F4A4D">
        <w:trPr>
          <w:jc w:val="center"/>
        </w:trPr>
        <w:tc>
          <w:tcPr>
            <w:tcW w:w="3150" w:type="dxa"/>
            <w:tcBorders>
              <w:top w:val="nil"/>
              <w:bottom w:val="dotted" w:sz="4" w:space="0" w:color="auto"/>
            </w:tcBorders>
            <w:shd w:val="clear" w:color="auto" w:fill="BFBFBF" w:themeFill="background1" w:themeFillShade="BF"/>
          </w:tcPr>
          <w:p w14:paraId="2BDFC632" w14:textId="77777777" w:rsidR="00DA25DF" w:rsidRPr="0080104D" w:rsidRDefault="00DA25DF" w:rsidP="00DA25DF">
            <w:pPr>
              <w:ind w:left="720"/>
              <w:rPr>
                <w:i/>
                <w:iCs/>
                <w:szCs w:val="24"/>
              </w:rPr>
            </w:pPr>
          </w:p>
        </w:tc>
        <w:tc>
          <w:tcPr>
            <w:tcW w:w="1515" w:type="dxa"/>
            <w:tcBorders>
              <w:top w:val="nil"/>
              <w:bottom w:val="dotted" w:sz="4" w:space="0" w:color="auto"/>
            </w:tcBorders>
            <w:shd w:val="clear" w:color="auto" w:fill="BFBFBF" w:themeFill="background1" w:themeFillShade="BF"/>
          </w:tcPr>
          <w:p w14:paraId="42C34448" w14:textId="77777777" w:rsidR="00DA25DF" w:rsidRPr="0080104D" w:rsidRDefault="00DA25DF" w:rsidP="000664CD">
            <w:pPr>
              <w:rPr>
                <w:szCs w:val="24"/>
              </w:rPr>
            </w:pPr>
          </w:p>
        </w:tc>
        <w:tc>
          <w:tcPr>
            <w:tcW w:w="614" w:type="dxa"/>
            <w:tcBorders>
              <w:top w:val="nil"/>
              <w:bottom w:val="dotted" w:sz="4" w:space="0" w:color="auto"/>
            </w:tcBorders>
            <w:shd w:val="clear" w:color="auto" w:fill="BFBFBF" w:themeFill="background1" w:themeFillShade="BF"/>
          </w:tcPr>
          <w:p w14:paraId="581F4902" w14:textId="77777777" w:rsidR="00DA25DF" w:rsidRPr="0080104D" w:rsidRDefault="00DA25DF" w:rsidP="000664CD">
            <w:pPr>
              <w:rPr>
                <w:szCs w:val="24"/>
              </w:rPr>
            </w:pPr>
          </w:p>
        </w:tc>
        <w:tc>
          <w:tcPr>
            <w:tcW w:w="756" w:type="dxa"/>
            <w:tcBorders>
              <w:top w:val="nil"/>
              <w:bottom w:val="dotted" w:sz="4" w:space="0" w:color="auto"/>
            </w:tcBorders>
            <w:shd w:val="clear" w:color="auto" w:fill="BFBFBF" w:themeFill="background1" w:themeFillShade="BF"/>
          </w:tcPr>
          <w:p w14:paraId="4340BD2D" w14:textId="77777777" w:rsidR="00DA25DF" w:rsidRPr="0080104D" w:rsidRDefault="00DA25DF" w:rsidP="000664CD">
            <w:pPr>
              <w:rPr>
                <w:szCs w:val="24"/>
              </w:rPr>
            </w:pPr>
          </w:p>
        </w:tc>
        <w:tc>
          <w:tcPr>
            <w:tcW w:w="756" w:type="dxa"/>
            <w:tcBorders>
              <w:top w:val="nil"/>
              <w:bottom w:val="dotted" w:sz="4" w:space="0" w:color="auto"/>
            </w:tcBorders>
            <w:shd w:val="clear" w:color="auto" w:fill="BFBFBF" w:themeFill="background1" w:themeFillShade="BF"/>
          </w:tcPr>
          <w:p w14:paraId="25A62CF5" w14:textId="77777777" w:rsidR="00DA25DF" w:rsidRPr="0080104D" w:rsidRDefault="00DA25DF" w:rsidP="000664CD">
            <w:pPr>
              <w:rPr>
                <w:szCs w:val="24"/>
              </w:rPr>
            </w:pPr>
          </w:p>
        </w:tc>
        <w:tc>
          <w:tcPr>
            <w:tcW w:w="756" w:type="dxa"/>
            <w:tcBorders>
              <w:top w:val="nil"/>
              <w:bottom w:val="dotted" w:sz="4" w:space="0" w:color="auto"/>
            </w:tcBorders>
            <w:shd w:val="clear" w:color="auto" w:fill="BFBFBF" w:themeFill="background1" w:themeFillShade="BF"/>
          </w:tcPr>
          <w:p w14:paraId="73178306" w14:textId="77777777" w:rsidR="00DA25DF" w:rsidRPr="0080104D" w:rsidRDefault="00DA25DF" w:rsidP="000664CD">
            <w:pPr>
              <w:rPr>
                <w:szCs w:val="24"/>
              </w:rPr>
            </w:pPr>
          </w:p>
        </w:tc>
        <w:tc>
          <w:tcPr>
            <w:tcW w:w="756" w:type="dxa"/>
            <w:tcBorders>
              <w:top w:val="nil"/>
              <w:bottom w:val="dotted" w:sz="4" w:space="0" w:color="auto"/>
            </w:tcBorders>
            <w:shd w:val="clear" w:color="auto" w:fill="BFBFBF" w:themeFill="background1" w:themeFillShade="BF"/>
          </w:tcPr>
          <w:p w14:paraId="680A7D15" w14:textId="77777777" w:rsidR="00DA25DF" w:rsidRPr="0080104D" w:rsidRDefault="00DA25DF" w:rsidP="000664CD">
            <w:pPr>
              <w:rPr>
                <w:szCs w:val="24"/>
              </w:rPr>
            </w:pPr>
          </w:p>
        </w:tc>
        <w:tc>
          <w:tcPr>
            <w:tcW w:w="1080" w:type="dxa"/>
            <w:tcBorders>
              <w:top w:val="nil"/>
              <w:bottom w:val="dotted" w:sz="4" w:space="0" w:color="auto"/>
            </w:tcBorders>
            <w:shd w:val="clear" w:color="auto" w:fill="BFBFBF" w:themeFill="background1" w:themeFillShade="BF"/>
          </w:tcPr>
          <w:p w14:paraId="756D6ADD" w14:textId="77777777" w:rsidR="00DA25DF" w:rsidRPr="0080104D" w:rsidRDefault="00DA25DF" w:rsidP="000664CD">
            <w:pPr>
              <w:rPr>
                <w:szCs w:val="24"/>
              </w:rPr>
            </w:pPr>
          </w:p>
        </w:tc>
      </w:tr>
      <w:tr w:rsidR="009D39AF" w:rsidRPr="0080104D" w14:paraId="05E796AD" w14:textId="77777777" w:rsidTr="003F4A4D">
        <w:trPr>
          <w:jc w:val="center"/>
        </w:trPr>
        <w:tc>
          <w:tcPr>
            <w:tcW w:w="3150" w:type="dxa"/>
            <w:tcBorders>
              <w:top w:val="nil"/>
              <w:bottom w:val="dotted" w:sz="4" w:space="0" w:color="auto"/>
            </w:tcBorders>
            <w:shd w:val="clear" w:color="auto" w:fill="FFFFFF" w:themeFill="background1"/>
          </w:tcPr>
          <w:p w14:paraId="39B24407" w14:textId="3FD944A3" w:rsidR="009D39AF" w:rsidRPr="0080104D" w:rsidRDefault="009D39AF" w:rsidP="009D39AF">
            <w:pPr>
              <w:rPr>
                <w:i/>
                <w:iCs/>
                <w:szCs w:val="24"/>
              </w:rPr>
            </w:pPr>
            <w:r w:rsidRPr="0080104D">
              <w:rPr>
                <w:b/>
                <w:bCs/>
                <w:i/>
                <w:iCs/>
                <w:szCs w:val="24"/>
                <w:u w:val="single"/>
              </w:rPr>
              <w:t xml:space="preserve">4. </w:t>
            </w:r>
            <w:r w:rsidR="0080104D" w:rsidRPr="0080104D">
              <w:rPr>
                <w:b/>
                <w:bCs/>
                <w:i/>
                <w:iCs/>
                <w:szCs w:val="24"/>
                <w:u w:val="single"/>
              </w:rPr>
              <w:t xml:space="preserve"> </w:t>
            </w:r>
            <w:r w:rsidRPr="0080104D">
              <w:rPr>
                <w:b/>
                <w:bCs/>
                <w:i/>
                <w:iCs/>
                <w:szCs w:val="24"/>
                <w:u w:val="single"/>
              </w:rPr>
              <w:t>Availability</w:t>
            </w:r>
          </w:p>
        </w:tc>
        <w:tc>
          <w:tcPr>
            <w:tcW w:w="1515" w:type="dxa"/>
            <w:tcBorders>
              <w:top w:val="nil"/>
              <w:bottom w:val="dotted" w:sz="4" w:space="0" w:color="auto"/>
            </w:tcBorders>
            <w:shd w:val="clear" w:color="auto" w:fill="FFFFFF" w:themeFill="background1"/>
          </w:tcPr>
          <w:p w14:paraId="06E89358" w14:textId="77777777" w:rsidR="009D39AF" w:rsidRPr="0080104D" w:rsidRDefault="009D39AF" w:rsidP="000664CD">
            <w:pPr>
              <w:rPr>
                <w:szCs w:val="24"/>
              </w:rPr>
            </w:pPr>
          </w:p>
        </w:tc>
        <w:tc>
          <w:tcPr>
            <w:tcW w:w="614" w:type="dxa"/>
            <w:tcBorders>
              <w:top w:val="nil"/>
              <w:bottom w:val="dotted" w:sz="4" w:space="0" w:color="auto"/>
            </w:tcBorders>
            <w:shd w:val="clear" w:color="auto" w:fill="FFFFFF" w:themeFill="background1"/>
          </w:tcPr>
          <w:p w14:paraId="23693F6F" w14:textId="77777777" w:rsidR="009D39AF" w:rsidRPr="0080104D" w:rsidRDefault="009D39AF" w:rsidP="000664CD">
            <w:pPr>
              <w:rPr>
                <w:szCs w:val="24"/>
              </w:rPr>
            </w:pPr>
          </w:p>
        </w:tc>
        <w:tc>
          <w:tcPr>
            <w:tcW w:w="756" w:type="dxa"/>
            <w:tcBorders>
              <w:top w:val="nil"/>
              <w:bottom w:val="dotted" w:sz="4" w:space="0" w:color="auto"/>
            </w:tcBorders>
            <w:shd w:val="clear" w:color="auto" w:fill="FFFFFF" w:themeFill="background1"/>
          </w:tcPr>
          <w:p w14:paraId="17B33C19" w14:textId="77777777" w:rsidR="009D39AF" w:rsidRPr="0080104D" w:rsidRDefault="009D39AF" w:rsidP="000664CD">
            <w:pPr>
              <w:rPr>
                <w:szCs w:val="24"/>
              </w:rPr>
            </w:pPr>
          </w:p>
        </w:tc>
        <w:tc>
          <w:tcPr>
            <w:tcW w:w="756" w:type="dxa"/>
            <w:tcBorders>
              <w:top w:val="nil"/>
              <w:bottom w:val="dotted" w:sz="4" w:space="0" w:color="auto"/>
            </w:tcBorders>
            <w:shd w:val="clear" w:color="auto" w:fill="FFFFFF" w:themeFill="background1"/>
          </w:tcPr>
          <w:p w14:paraId="52155C74" w14:textId="77777777" w:rsidR="009D39AF" w:rsidRPr="0080104D" w:rsidRDefault="009D39AF" w:rsidP="000664CD">
            <w:pPr>
              <w:rPr>
                <w:szCs w:val="24"/>
              </w:rPr>
            </w:pPr>
          </w:p>
        </w:tc>
        <w:tc>
          <w:tcPr>
            <w:tcW w:w="756" w:type="dxa"/>
            <w:tcBorders>
              <w:top w:val="nil"/>
              <w:bottom w:val="dotted" w:sz="4" w:space="0" w:color="auto"/>
            </w:tcBorders>
            <w:shd w:val="clear" w:color="auto" w:fill="FFFFFF" w:themeFill="background1"/>
          </w:tcPr>
          <w:p w14:paraId="1888B206" w14:textId="77777777" w:rsidR="009D39AF" w:rsidRPr="0080104D" w:rsidRDefault="009D39AF" w:rsidP="000664CD">
            <w:pPr>
              <w:rPr>
                <w:szCs w:val="24"/>
              </w:rPr>
            </w:pPr>
          </w:p>
        </w:tc>
        <w:tc>
          <w:tcPr>
            <w:tcW w:w="756" w:type="dxa"/>
            <w:tcBorders>
              <w:top w:val="nil"/>
              <w:bottom w:val="dotted" w:sz="4" w:space="0" w:color="auto"/>
            </w:tcBorders>
            <w:shd w:val="clear" w:color="auto" w:fill="FFFFFF" w:themeFill="background1"/>
          </w:tcPr>
          <w:p w14:paraId="4F224886" w14:textId="77777777" w:rsidR="009D39AF" w:rsidRPr="0080104D" w:rsidRDefault="009D39AF" w:rsidP="000664CD">
            <w:pPr>
              <w:rPr>
                <w:szCs w:val="24"/>
              </w:rPr>
            </w:pPr>
          </w:p>
        </w:tc>
        <w:tc>
          <w:tcPr>
            <w:tcW w:w="1080" w:type="dxa"/>
            <w:tcBorders>
              <w:top w:val="nil"/>
              <w:bottom w:val="dotted" w:sz="4" w:space="0" w:color="auto"/>
            </w:tcBorders>
            <w:shd w:val="clear" w:color="auto" w:fill="FFFFFF" w:themeFill="background1"/>
          </w:tcPr>
          <w:p w14:paraId="71452D4B" w14:textId="77777777" w:rsidR="009D39AF" w:rsidRPr="0080104D" w:rsidRDefault="009D39AF" w:rsidP="000664CD">
            <w:pPr>
              <w:rPr>
                <w:szCs w:val="24"/>
              </w:rPr>
            </w:pPr>
          </w:p>
        </w:tc>
      </w:tr>
      <w:tr w:rsidR="009D39AF" w:rsidRPr="0080104D" w14:paraId="7BF13351" w14:textId="77777777" w:rsidTr="003F4A4D">
        <w:trPr>
          <w:jc w:val="center"/>
        </w:trPr>
        <w:tc>
          <w:tcPr>
            <w:tcW w:w="3150" w:type="dxa"/>
            <w:tcBorders>
              <w:top w:val="nil"/>
              <w:bottom w:val="dotted" w:sz="4" w:space="0" w:color="auto"/>
            </w:tcBorders>
            <w:shd w:val="clear" w:color="auto" w:fill="FFFFFF" w:themeFill="background1"/>
          </w:tcPr>
          <w:p w14:paraId="14A1A2E2" w14:textId="4B037049" w:rsidR="009D39AF" w:rsidRPr="0080104D" w:rsidRDefault="009D39AF" w:rsidP="009D39AF">
            <w:pPr>
              <w:numPr>
                <w:ilvl w:val="0"/>
                <w:numId w:val="24"/>
              </w:numPr>
              <w:rPr>
                <w:b/>
                <w:bCs/>
                <w:i/>
                <w:iCs/>
                <w:szCs w:val="24"/>
                <w:u w:val="single"/>
              </w:rPr>
            </w:pPr>
            <w:r w:rsidRPr="0080104D">
              <w:rPr>
                <w:szCs w:val="24"/>
              </w:rPr>
              <w:t>Time available</w:t>
            </w:r>
          </w:p>
        </w:tc>
        <w:tc>
          <w:tcPr>
            <w:tcW w:w="1515" w:type="dxa"/>
            <w:tcBorders>
              <w:top w:val="nil"/>
              <w:bottom w:val="dotted" w:sz="4" w:space="0" w:color="auto"/>
            </w:tcBorders>
            <w:shd w:val="clear" w:color="auto" w:fill="FFFFFF" w:themeFill="background1"/>
          </w:tcPr>
          <w:p w14:paraId="17F27B64" w14:textId="77777777" w:rsidR="009D39AF" w:rsidRPr="0080104D" w:rsidRDefault="009D39AF" w:rsidP="000664CD">
            <w:pPr>
              <w:rPr>
                <w:szCs w:val="24"/>
              </w:rPr>
            </w:pPr>
          </w:p>
        </w:tc>
        <w:tc>
          <w:tcPr>
            <w:tcW w:w="614" w:type="dxa"/>
            <w:tcBorders>
              <w:top w:val="nil"/>
              <w:bottom w:val="dotted" w:sz="4" w:space="0" w:color="auto"/>
            </w:tcBorders>
            <w:shd w:val="clear" w:color="auto" w:fill="FFFFFF" w:themeFill="background1"/>
          </w:tcPr>
          <w:p w14:paraId="4C746326" w14:textId="77777777" w:rsidR="009D39AF" w:rsidRPr="0080104D" w:rsidRDefault="009D39AF" w:rsidP="000664CD">
            <w:pPr>
              <w:rPr>
                <w:szCs w:val="24"/>
              </w:rPr>
            </w:pPr>
          </w:p>
        </w:tc>
        <w:tc>
          <w:tcPr>
            <w:tcW w:w="756" w:type="dxa"/>
            <w:tcBorders>
              <w:top w:val="nil"/>
              <w:bottom w:val="dotted" w:sz="4" w:space="0" w:color="auto"/>
            </w:tcBorders>
            <w:shd w:val="clear" w:color="auto" w:fill="FFFFFF" w:themeFill="background1"/>
          </w:tcPr>
          <w:p w14:paraId="280C8F02" w14:textId="77777777" w:rsidR="009D39AF" w:rsidRPr="0080104D" w:rsidRDefault="009D39AF" w:rsidP="000664CD">
            <w:pPr>
              <w:rPr>
                <w:szCs w:val="24"/>
              </w:rPr>
            </w:pPr>
          </w:p>
        </w:tc>
        <w:tc>
          <w:tcPr>
            <w:tcW w:w="756" w:type="dxa"/>
            <w:tcBorders>
              <w:top w:val="nil"/>
              <w:bottom w:val="dotted" w:sz="4" w:space="0" w:color="auto"/>
            </w:tcBorders>
            <w:shd w:val="clear" w:color="auto" w:fill="FFFFFF" w:themeFill="background1"/>
          </w:tcPr>
          <w:p w14:paraId="04D71047" w14:textId="77777777" w:rsidR="009D39AF" w:rsidRPr="0080104D" w:rsidRDefault="009D39AF" w:rsidP="000664CD">
            <w:pPr>
              <w:rPr>
                <w:szCs w:val="24"/>
              </w:rPr>
            </w:pPr>
          </w:p>
        </w:tc>
        <w:tc>
          <w:tcPr>
            <w:tcW w:w="756" w:type="dxa"/>
            <w:tcBorders>
              <w:top w:val="nil"/>
              <w:bottom w:val="dotted" w:sz="4" w:space="0" w:color="auto"/>
            </w:tcBorders>
            <w:shd w:val="clear" w:color="auto" w:fill="FFFFFF" w:themeFill="background1"/>
          </w:tcPr>
          <w:p w14:paraId="49983162" w14:textId="77777777" w:rsidR="009D39AF" w:rsidRPr="0080104D" w:rsidRDefault="009D39AF" w:rsidP="000664CD">
            <w:pPr>
              <w:rPr>
                <w:szCs w:val="24"/>
              </w:rPr>
            </w:pPr>
          </w:p>
        </w:tc>
        <w:tc>
          <w:tcPr>
            <w:tcW w:w="756" w:type="dxa"/>
            <w:tcBorders>
              <w:top w:val="nil"/>
              <w:bottom w:val="dotted" w:sz="4" w:space="0" w:color="auto"/>
            </w:tcBorders>
            <w:shd w:val="clear" w:color="auto" w:fill="FFFFFF" w:themeFill="background1"/>
          </w:tcPr>
          <w:p w14:paraId="6EAB6247" w14:textId="77777777" w:rsidR="009D39AF" w:rsidRPr="0080104D" w:rsidRDefault="009D39AF" w:rsidP="000664CD">
            <w:pPr>
              <w:rPr>
                <w:szCs w:val="24"/>
              </w:rPr>
            </w:pPr>
          </w:p>
        </w:tc>
        <w:tc>
          <w:tcPr>
            <w:tcW w:w="1080" w:type="dxa"/>
            <w:tcBorders>
              <w:top w:val="nil"/>
              <w:bottom w:val="dotted" w:sz="4" w:space="0" w:color="auto"/>
            </w:tcBorders>
            <w:shd w:val="clear" w:color="auto" w:fill="FFFFFF" w:themeFill="background1"/>
          </w:tcPr>
          <w:p w14:paraId="3FE62A4A" w14:textId="77777777" w:rsidR="009D39AF" w:rsidRPr="0080104D" w:rsidRDefault="009D39AF" w:rsidP="000664CD">
            <w:pPr>
              <w:rPr>
                <w:szCs w:val="24"/>
              </w:rPr>
            </w:pPr>
          </w:p>
        </w:tc>
      </w:tr>
      <w:tr w:rsidR="000664CD" w:rsidRPr="0080104D" w14:paraId="3AC52018" w14:textId="77777777" w:rsidTr="003F4A4D">
        <w:trPr>
          <w:jc w:val="center"/>
        </w:trPr>
        <w:tc>
          <w:tcPr>
            <w:tcW w:w="3150" w:type="dxa"/>
            <w:tcBorders>
              <w:top w:val="nil"/>
              <w:bottom w:val="nil"/>
            </w:tcBorders>
          </w:tcPr>
          <w:p w14:paraId="1667E693" w14:textId="63AC50EF" w:rsidR="000664CD" w:rsidRPr="0080104D" w:rsidRDefault="000664CD" w:rsidP="00DD3D30">
            <w:pPr>
              <w:spacing w:line="200" w:lineRule="exact"/>
              <w:ind w:left="270" w:hanging="270"/>
              <w:rPr>
                <w:i/>
                <w:iCs/>
                <w:szCs w:val="24"/>
              </w:rPr>
            </w:pPr>
          </w:p>
        </w:tc>
        <w:tc>
          <w:tcPr>
            <w:tcW w:w="1515" w:type="dxa"/>
            <w:tcBorders>
              <w:top w:val="nil"/>
              <w:bottom w:val="nil"/>
            </w:tcBorders>
          </w:tcPr>
          <w:p w14:paraId="2B054A9A" w14:textId="77777777" w:rsidR="000664CD" w:rsidRPr="0080104D" w:rsidRDefault="000664CD" w:rsidP="00DD3D30">
            <w:pPr>
              <w:spacing w:line="200" w:lineRule="exact"/>
              <w:rPr>
                <w:szCs w:val="24"/>
              </w:rPr>
            </w:pPr>
          </w:p>
        </w:tc>
        <w:tc>
          <w:tcPr>
            <w:tcW w:w="614" w:type="dxa"/>
            <w:tcBorders>
              <w:top w:val="nil"/>
              <w:bottom w:val="nil"/>
            </w:tcBorders>
          </w:tcPr>
          <w:p w14:paraId="050BCE71" w14:textId="77777777" w:rsidR="000664CD" w:rsidRPr="0080104D" w:rsidRDefault="000664CD" w:rsidP="00DD3D30">
            <w:pPr>
              <w:spacing w:line="200" w:lineRule="exact"/>
              <w:rPr>
                <w:szCs w:val="24"/>
              </w:rPr>
            </w:pPr>
          </w:p>
        </w:tc>
        <w:tc>
          <w:tcPr>
            <w:tcW w:w="756" w:type="dxa"/>
            <w:tcBorders>
              <w:top w:val="nil"/>
              <w:bottom w:val="nil"/>
            </w:tcBorders>
          </w:tcPr>
          <w:p w14:paraId="30FB6605" w14:textId="77777777" w:rsidR="000664CD" w:rsidRPr="0080104D" w:rsidRDefault="000664CD" w:rsidP="00DD3D30">
            <w:pPr>
              <w:spacing w:line="200" w:lineRule="exact"/>
              <w:rPr>
                <w:szCs w:val="24"/>
              </w:rPr>
            </w:pPr>
          </w:p>
        </w:tc>
        <w:tc>
          <w:tcPr>
            <w:tcW w:w="756" w:type="dxa"/>
            <w:tcBorders>
              <w:top w:val="nil"/>
              <w:bottom w:val="nil"/>
            </w:tcBorders>
          </w:tcPr>
          <w:p w14:paraId="3785A4A9" w14:textId="77777777" w:rsidR="000664CD" w:rsidRPr="0080104D" w:rsidRDefault="000664CD" w:rsidP="00DD3D30">
            <w:pPr>
              <w:spacing w:line="200" w:lineRule="exact"/>
              <w:rPr>
                <w:szCs w:val="24"/>
              </w:rPr>
            </w:pPr>
          </w:p>
        </w:tc>
        <w:tc>
          <w:tcPr>
            <w:tcW w:w="756" w:type="dxa"/>
            <w:tcBorders>
              <w:top w:val="nil"/>
              <w:bottom w:val="nil"/>
            </w:tcBorders>
          </w:tcPr>
          <w:p w14:paraId="1D0AAEE1" w14:textId="77777777" w:rsidR="000664CD" w:rsidRPr="0080104D" w:rsidRDefault="000664CD" w:rsidP="00DD3D30">
            <w:pPr>
              <w:spacing w:line="200" w:lineRule="exact"/>
              <w:rPr>
                <w:szCs w:val="24"/>
              </w:rPr>
            </w:pPr>
          </w:p>
        </w:tc>
        <w:tc>
          <w:tcPr>
            <w:tcW w:w="756" w:type="dxa"/>
            <w:tcBorders>
              <w:top w:val="nil"/>
              <w:bottom w:val="nil"/>
            </w:tcBorders>
          </w:tcPr>
          <w:p w14:paraId="3DE3AC27" w14:textId="77777777" w:rsidR="000664CD" w:rsidRPr="0080104D" w:rsidRDefault="000664CD" w:rsidP="00DD3D30">
            <w:pPr>
              <w:spacing w:line="200" w:lineRule="exact"/>
              <w:rPr>
                <w:szCs w:val="24"/>
              </w:rPr>
            </w:pPr>
          </w:p>
        </w:tc>
        <w:tc>
          <w:tcPr>
            <w:tcW w:w="1080" w:type="dxa"/>
            <w:tcBorders>
              <w:top w:val="nil"/>
              <w:bottom w:val="nil"/>
            </w:tcBorders>
          </w:tcPr>
          <w:p w14:paraId="625039C5" w14:textId="77777777" w:rsidR="000664CD" w:rsidRPr="0080104D" w:rsidRDefault="000664CD" w:rsidP="00DD3D30">
            <w:pPr>
              <w:spacing w:line="200" w:lineRule="exact"/>
              <w:rPr>
                <w:szCs w:val="24"/>
              </w:rPr>
            </w:pPr>
          </w:p>
        </w:tc>
      </w:tr>
      <w:tr w:rsidR="000664CD" w:rsidRPr="0080104D" w14:paraId="581C8883" w14:textId="77777777" w:rsidTr="003F4A4D">
        <w:trPr>
          <w:jc w:val="center"/>
        </w:trPr>
        <w:tc>
          <w:tcPr>
            <w:tcW w:w="3150" w:type="dxa"/>
            <w:tcBorders>
              <w:bottom w:val="nil"/>
            </w:tcBorders>
          </w:tcPr>
          <w:p w14:paraId="70234D30" w14:textId="77777777" w:rsidR="000664CD" w:rsidRPr="0080104D" w:rsidRDefault="000664CD" w:rsidP="000664CD">
            <w:pPr>
              <w:spacing w:before="60"/>
              <w:rPr>
                <w:szCs w:val="24"/>
              </w:rPr>
            </w:pPr>
            <w:r w:rsidRPr="0080104D">
              <w:rPr>
                <w:b/>
                <w:szCs w:val="24"/>
              </w:rPr>
              <w:t>Total</w:t>
            </w:r>
          </w:p>
        </w:tc>
        <w:tc>
          <w:tcPr>
            <w:tcW w:w="1515" w:type="dxa"/>
            <w:tcBorders>
              <w:bottom w:val="nil"/>
            </w:tcBorders>
          </w:tcPr>
          <w:p w14:paraId="155511B1" w14:textId="77777777" w:rsidR="000664CD" w:rsidRPr="0080104D" w:rsidRDefault="000664CD" w:rsidP="0080104D">
            <w:pPr>
              <w:jc w:val="right"/>
              <w:rPr>
                <w:szCs w:val="24"/>
              </w:rPr>
            </w:pPr>
            <w:r w:rsidRPr="0080104D">
              <w:rPr>
                <w:b/>
                <w:szCs w:val="24"/>
              </w:rPr>
              <w:t>100</w:t>
            </w:r>
          </w:p>
        </w:tc>
        <w:tc>
          <w:tcPr>
            <w:tcW w:w="614" w:type="dxa"/>
            <w:tcBorders>
              <w:bottom w:val="nil"/>
            </w:tcBorders>
          </w:tcPr>
          <w:p w14:paraId="7B947276" w14:textId="77777777" w:rsidR="000664CD" w:rsidRPr="0080104D" w:rsidRDefault="000664CD" w:rsidP="000664CD">
            <w:pPr>
              <w:rPr>
                <w:szCs w:val="24"/>
              </w:rPr>
            </w:pPr>
          </w:p>
        </w:tc>
        <w:tc>
          <w:tcPr>
            <w:tcW w:w="756" w:type="dxa"/>
            <w:tcBorders>
              <w:bottom w:val="nil"/>
            </w:tcBorders>
          </w:tcPr>
          <w:p w14:paraId="08F81DCB" w14:textId="77777777" w:rsidR="000664CD" w:rsidRPr="0080104D" w:rsidRDefault="000664CD" w:rsidP="000664CD">
            <w:pPr>
              <w:rPr>
                <w:szCs w:val="24"/>
              </w:rPr>
            </w:pPr>
          </w:p>
        </w:tc>
        <w:tc>
          <w:tcPr>
            <w:tcW w:w="756" w:type="dxa"/>
            <w:tcBorders>
              <w:bottom w:val="nil"/>
            </w:tcBorders>
          </w:tcPr>
          <w:p w14:paraId="319BB137" w14:textId="77777777" w:rsidR="000664CD" w:rsidRPr="0080104D" w:rsidRDefault="000664CD" w:rsidP="000664CD">
            <w:pPr>
              <w:rPr>
                <w:szCs w:val="24"/>
              </w:rPr>
            </w:pPr>
          </w:p>
        </w:tc>
        <w:tc>
          <w:tcPr>
            <w:tcW w:w="756" w:type="dxa"/>
            <w:tcBorders>
              <w:bottom w:val="nil"/>
            </w:tcBorders>
          </w:tcPr>
          <w:p w14:paraId="3CEA54DC" w14:textId="77777777" w:rsidR="000664CD" w:rsidRPr="0080104D" w:rsidRDefault="000664CD" w:rsidP="000664CD">
            <w:pPr>
              <w:rPr>
                <w:szCs w:val="24"/>
              </w:rPr>
            </w:pPr>
          </w:p>
        </w:tc>
        <w:tc>
          <w:tcPr>
            <w:tcW w:w="756" w:type="dxa"/>
            <w:tcBorders>
              <w:bottom w:val="nil"/>
            </w:tcBorders>
          </w:tcPr>
          <w:p w14:paraId="04C65983" w14:textId="77777777" w:rsidR="000664CD" w:rsidRPr="0080104D" w:rsidRDefault="000664CD" w:rsidP="000664CD">
            <w:pPr>
              <w:rPr>
                <w:szCs w:val="24"/>
              </w:rPr>
            </w:pPr>
          </w:p>
        </w:tc>
        <w:tc>
          <w:tcPr>
            <w:tcW w:w="1080" w:type="dxa"/>
            <w:tcBorders>
              <w:bottom w:val="nil"/>
            </w:tcBorders>
          </w:tcPr>
          <w:p w14:paraId="4864A50C" w14:textId="77777777" w:rsidR="000664CD" w:rsidRPr="0080104D" w:rsidRDefault="000664CD" w:rsidP="000664CD">
            <w:pPr>
              <w:rPr>
                <w:szCs w:val="24"/>
              </w:rPr>
            </w:pPr>
          </w:p>
        </w:tc>
      </w:tr>
      <w:tr w:rsidR="000664CD" w:rsidRPr="0080104D" w14:paraId="728E410D" w14:textId="77777777" w:rsidTr="003F4A4D">
        <w:trPr>
          <w:cantSplit/>
          <w:jc w:val="center"/>
        </w:trPr>
        <w:tc>
          <w:tcPr>
            <w:tcW w:w="9383" w:type="dxa"/>
            <w:gridSpan w:val="8"/>
            <w:tcBorders>
              <w:left w:val="nil"/>
              <w:bottom w:val="nil"/>
              <w:right w:val="nil"/>
            </w:tcBorders>
          </w:tcPr>
          <w:p w14:paraId="311AF74E" w14:textId="77777777" w:rsidR="000664CD" w:rsidRPr="0080104D" w:rsidRDefault="000664CD" w:rsidP="000664CD">
            <w:pPr>
              <w:spacing w:before="60" w:after="60"/>
              <w:rPr>
                <w:szCs w:val="24"/>
              </w:rPr>
            </w:pPr>
          </w:p>
        </w:tc>
      </w:tr>
    </w:tbl>
    <w:p w14:paraId="09EC20BD" w14:textId="4F054035" w:rsidR="000E6E7D" w:rsidRPr="00C2535B" w:rsidRDefault="006C7783" w:rsidP="006C7783">
      <w:pPr>
        <w:pStyle w:val="Heading2"/>
        <w:spacing w:after="0" w:line="276" w:lineRule="auto"/>
        <w:ind w:right="78"/>
        <w:jc w:val="both"/>
        <w:rPr>
          <w:i/>
          <w:iCs/>
        </w:rPr>
      </w:pPr>
      <w:r>
        <w:br w:type="page"/>
      </w:r>
    </w:p>
    <w:p w14:paraId="5578E883" w14:textId="756510E5" w:rsidR="004F5933" w:rsidRPr="00F30FBD" w:rsidRDefault="00604FD0" w:rsidP="00164123">
      <w:pPr>
        <w:pStyle w:val="Heading2"/>
        <w:spacing w:after="0" w:line="276" w:lineRule="auto"/>
        <w:rPr>
          <w:b w:val="0"/>
          <w:bCs/>
          <w:sz w:val="24"/>
          <w:szCs w:val="24"/>
        </w:rPr>
      </w:pPr>
      <w:bookmarkStart w:id="13" w:name="_Toc438957662"/>
      <w:r>
        <w:lastRenderedPageBreak/>
        <w:t>Form IIE</w:t>
      </w:r>
      <w:r w:rsidR="004F5933">
        <w:t xml:space="preserve"> Individual Evaluations</w:t>
      </w:r>
      <w:bookmarkEnd w:id="13"/>
    </w:p>
    <w:p w14:paraId="1A7CD93C" w14:textId="77777777" w:rsidR="004F5933" w:rsidRDefault="004F5933"/>
    <w:p w14:paraId="42A69F00" w14:textId="77777777" w:rsidR="004F5933" w:rsidRDefault="004F5933">
      <w:r>
        <w:t>Consultant’s Name: ____________________________</w:t>
      </w:r>
    </w:p>
    <w:p w14:paraId="0D2E926D" w14:textId="77777777" w:rsidR="004F5933" w:rsidRDefault="004F5933"/>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1342"/>
        <w:gridCol w:w="1678"/>
        <w:gridCol w:w="1678"/>
        <w:gridCol w:w="1118"/>
      </w:tblGrid>
      <w:tr w:rsidR="001D6E4C" w14:paraId="689FE11C" w14:textId="77777777" w:rsidTr="3DEFC33B">
        <w:trPr>
          <w:trHeight w:val="943"/>
        </w:trPr>
        <w:tc>
          <w:tcPr>
            <w:tcW w:w="3042" w:type="dxa"/>
          </w:tcPr>
          <w:p w14:paraId="170BC4E0" w14:textId="77777777" w:rsidR="001D6E4C" w:rsidRPr="00510B03" w:rsidRDefault="001D6E4C" w:rsidP="001D6E4C">
            <w:pPr>
              <w:rPr>
                <w:sz w:val="22"/>
                <w:szCs w:val="22"/>
              </w:rPr>
            </w:pPr>
          </w:p>
          <w:p w14:paraId="4EB427C1" w14:textId="0510E21A" w:rsidR="001D6E4C" w:rsidRPr="00510B03" w:rsidRDefault="2B856E82" w:rsidP="001D6E4C">
            <w:pPr>
              <w:rPr>
                <w:sz w:val="22"/>
                <w:szCs w:val="22"/>
              </w:rPr>
            </w:pPr>
            <w:r w:rsidRPr="00510B03">
              <w:rPr>
                <w:sz w:val="22"/>
                <w:szCs w:val="22"/>
              </w:rPr>
              <w:t>Criteria/Sub-Criteria</w:t>
            </w:r>
            <w:r w:rsidR="00DE1035" w:rsidRPr="00510B03">
              <w:rPr>
                <w:rStyle w:val="FootnoteReference"/>
                <w:sz w:val="22"/>
                <w:szCs w:val="22"/>
              </w:rPr>
              <w:footnoteReference w:id="26"/>
            </w:r>
          </w:p>
        </w:tc>
        <w:tc>
          <w:tcPr>
            <w:tcW w:w="1342" w:type="dxa"/>
          </w:tcPr>
          <w:p w14:paraId="7065EDE1" w14:textId="77777777" w:rsidR="001D6E4C" w:rsidRPr="00510B03" w:rsidRDefault="001D6E4C" w:rsidP="001D6E4C">
            <w:pPr>
              <w:jc w:val="center"/>
              <w:rPr>
                <w:sz w:val="22"/>
                <w:szCs w:val="22"/>
              </w:rPr>
            </w:pPr>
            <w:r w:rsidRPr="00510B03">
              <w:rPr>
                <w:sz w:val="22"/>
                <w:szCs w:val="22"/>
              </w:rPr>
              <w:t>Maximum Scores</w:t>
            </w:r>
          </w:p>
        </w:tc>
        <w:tc>
          <w:tcPr>
            <w:tcW w:w="1678" w:type="dxa"/>
          </w:tcPr>
          <w:p w14:paraId="350417EA" w14:textId="77777777" w:rsidR="001D6E4C" w:rsidRPr="00510B03" w:rsidRDefault="001D6E4C" w:rsidP="001D6E4C">
            <w:pPr>
              <w:jc w:val="center"/>
              <w:rPr>
                <w:sz w:val="22"/>
                <w:szCs w:val="22"/>
              </w:rPr>
            </w:pPr>
            <w:r w:rsidRPr="00510B03">
              <w:rPr>
                <w:sz w:val="22"/>
                <w:szCs w:val="22"/>
              </w:rPr>
              <w:t>General</w:t>
            </w:r>
          </w:p>
          <w:p w14:paraId="1163B79E" w14:textId="49E86420" w:rsidR="007D237F" w:rsidRPr="00510B03" w:rsidRDefault="007D237F" w:rsidP="001D6E4C">
            <w:pPr>
              <w:jc w:val="center"/>
              <w:rPr>
                <w:sz w:val="22"/>
                <w:szCs w:val="22"/>
              </w:rPr>
            </w:pPr>
            <w:r w:rsidRPr="00510B03">
              <w:rPr>
                <w:sz w:val="22"/>
                <w:szCs w:val="22"/>
              </w:rPr>
              <w:t>score</w:t>
            </w:r>
          </w:p>
        </w:tc>
        <w:tc>
          <w:tcPr>
            <w:tcW w:w="1678" w:type="dxa"/>
          </w:tcPr>
          <w:p w14:paraId="3987EB03" w14:textId="4A3F9CE8" w:rsidR="001D6E4C" w:rsidRPr="00510B03" w:rsidRDefault="001D6E4C" w:rsidP="001D6E4C">
            <w:pPr>
              <w:jc w:val="center"/>
              <w:rPr>
                <w:sz w:val="22"/>
                <w:szCs w:val="22"/>
              </w:rPr>
            </w:pPr>
            <w:r w:rsidRPr="00510B03">
              <w:rPr>
                <w:sz w:val="22"/>
                <w:szCs w:val="22"/>
              </w:rPr>
              <w:t xml:space="preserve">Relevant to </w:t>
            </w:r>
            <w:r w:rsidR="00C97D23" w:rsidRPr="00510B03">
              <w:rPr>
                <w:sz w:val="22"/>
                <w:szCs w:val="22"/>
              </w:rPr>
              <w:t xml:space="preserve">the </w:t>
            </w:r>
            <w:r w:rsidRPr="00510B03">
              <w:rPr>
                <w:sz w:val="22"/>
                <w:szCs w:val="22"/>
              </w:rPr>
              <w:t xml:space="preserve">consulting </w:t>
            </w:r>
            <w:r w:rsidR="00C97D23" w:rsidRPr="00510B03">
              <w:rPr>
                <w:sz w:val="22"/>
                <w:szCs w:val="22"/>
              </w:rPr>
              <w:t>assignment</w:t>
            </w:r>
          </w:p>
        </w:tc>
        <w:tc>
          <w:tcPr>
            <w:tcW w:w="1118" w:type="dxa"/>
          </w:tcPr>
          <w:p w14:paraId="2E4F97ED" w14:textId="77777777" w:rsidR="001D6E4C" w:rsidRPr="00510B03" w:rsidRDefault="001D6E4C" w:rsidP="001D6E4C">
            <w:pPr>
              <w:jc w:val="center"/>
              <w:rPr>
                <w:sz w:val="22"/>
                <w:szCs w:val="22"/>
              </w:rPr>
            </w:pPr>
            <w:r w:rsidRPr="00510B03">
              <w:rPr>
                <w:sz w:val="22"/>
                <w:szCs w:val="22"/>
              </w:rPr>
              <w:t xml:space="preserve">Total Marks </w:t>
            </w:r>
          </w:p>
          <w:p w14:paraId="3E841DAA" w14:textId="77777777" w:rsidR="001D6E4C" w:rsidRPr="00510B03" w:rsidRDefault="001D6E4C" w:rsidP="001D6E4C">
            <w:pPr>
              <w:jc w:val="center"/>
              <w:rPr>
                <w:sz w:val="22"/>
                <w:szCs w:val="22"/>
              </w:rPr>
            </w:pPr>
          </w:p>
          <w:p w14:paraId="6D72CFEE" w14:textId="77777777" w:rsidR="001D6E4C" w:rsidRPr="00510B03" w:rsidRDefault="001D6E4C" w:rsidP="001D6E4C">
            <w:pPr>
              <w:jc w:val="center"/>
              <w:rPr>
                <w:sz w:val="22"/>
                <w:szCs w:val="22"/>
              </w:rPr>
            </w:pPr>
            <w:r w:rsidRPr="00510B03">
              <w:rPr>
                <w:sz w:val="22"/>
                <w:szCs w:val="22"/>
              </w:rPr>
              <w:t>(100)</w:t>
            </w:r>
          </w:p>
        </w:tc>
      </w:tr>
      <w:tr w:rsidR="001D6E4C" w14:paraId="6893A863" w14:textId="77777777" w:rsidTr="3DEFC33B">
        <w:trPr>
          <w:trHeight w:val="109"/>
        </w:trPr>
        <w:tc>
          <w:tcPr>
            <w:tcW w:w="3042" w:type="dxa"/>
          </w:tcPr>
          <w:p w14:paraId="50DEDA82" w14:textId="2C4DAA13" w:rsidR="001D6E4C" w:rsidRPr="00510B03" w:rsidRDefault="001D6E4C" w:rsidP="001D6E4C">
            <w:pPr>
              <w:ind w:left="270"/>
              <w:rPr>
                <w:sz w:val="22"/>
                <w:szCs w:val="22"/>
              </w:rPr>
            </w:pPr>
            <w:r w:rsidRPr="00510B03">
              <w:rPr>
                <w:b/>
                <w:bCs/>
                <w:i/>
                <w:iCs/>
                <w:sz w:val="22"/>
                <w:szCs w:val="22"/>
                <w:u w:val="single"/>
              </w:rPr>
              <w:t xml:space="preserve">1. </w:t>
            </w:r>
            <w:r w:rsidR="00102EFC">
              <w:rPr>
                <w:b/>
                <w:bCs/>
                <w:i/>
                <w:iCs/>
                <w:sz w:val="22"/>
                <w:szCs w:val="22"/>
                <w:u w:val="single"/>
              </w:rPr>
              <w:t xml:space="preserve"> </w:t>
            </w:r>
            <w:r w:rsidRPr="00510B03">
              <w:rPr>
                <w:b/>
                <w:bCs/>
                <w:i/>
                <w:iCs/>
                <w:sz w:val="22"/>
                <w:szCs w:val="22"/>
                <w:u w:val="single"/>
              </w:rPr>
              <w:t>Qualifications</w:t>
            </w:r>
          </w:p>
        </w:tc>
        <w:tc>
          <w:tcPr>
            <w:tcW w:w="1342" w:type="dxa"/>
          </w:tcPr>
          <w:p w14:paraId="1071977A" w14:textId="77777777" w:rsidR="001D6E4C" w:rsidRPr="00510B03" w:rsidRDefault="001D6E4C" w:rsidP="001D6E4C">
            <w:pPr>
              <w:jc w:val="center"/>
              <w:rPr>
                <w:sz w:val="22"/>
                <w:szCs w:val="22"/>
              </w:rPr>
            </w:pPr>
          </w:p>
        </w:tc>
        <w:tc>
          <w:tcPr>
            <w:tcW w:w="1678" w:type="dxa"/>
          </w:tcPr>
          <w:p w14:paraId="70CCEC86" w14:textId="633E493F" w:rsidR="001D6E4C" w:rsidRPr="00510B03" w:rsidRDefault="73B2BEC3" w:rsidP="00510B03">
            <w:pPr>
              <w:jc w:val="center"/>
              <w:rPr>
                <w:sz w:val="22"/>
                <w:szCs w:val="22"/>
              </w:rPr>
            </w:pPr>
            <w:r w:rsidRPr="00510B03">
              <w:rPr>
                <w:sz w:val="22"/>
                <w:szCs w:val="22"/>
              </w:rPr>
              <w:t>30%</w:t>
            </w:r>
            <w:r w:rsidR="00706AC5" w:rsidRPr="3DEFC33B">
              <w:rPr>
                <w:rStyle w:val="FootnoteReference"/>
              </w:rPr>
              <w:footnoteReference w:id="27"/>
            </w:r>
          </w:p>
        </w:tc>
        <w:tc>
          <w:tcPr>
            <w:tcW w:w="1678" w:type="dxa"/>
          </w:tcPr>
          <w:p w14:paraId="009ABC48" w14:textId="7DDFC489" w:rsidR="001D6E4C" w:rsidRPr="00510B03" w:rsidRDefault="00BF212D" w:rsidP="00510B03">
            <w:pPr>
              <w:jc w:val="center"/>
              <w:rPr>
                <w:sz w:val="22"/>
                <w:szCs w:val="22"/>
              </w:rPr>
            </w:pPr>
            <w:r w:rsidRPr="00510B03">
              <w:rPr>
                <w:sz w:val="22"/>
                <w:szCs w:val="22"/>
              </w:rPr>
              <w:t>70%</w:t>
            </w:r>
          </w:p>
        </w:tc>
        <w:tc>
          <w:tcPr>
            <w:tcW w:w="1118" w:type="dxa"/>
          </w:tcPr>
          <w:p w14:paraId="4B35C356" w14:textId="77777777" w:rsidR="001D6E4C" w:rsidRPr="00510B03" w:rsidRDefault="001D6E4C" w:rsidP="001D6E4C">
            <w:pPr>
              <w:jc w:val="center"/>
              <w:rPr>
                <w:sz w:val="22"/>
                <w:szCs w:val="22"/>
              </w:rPr>
            </w:pPr>
          </w:p>
        </w:tc>
      </w:tr>
      <w:tr w:rsidR="001D6E4C" w14:paraId="1E0B199E" w14:textId="77777777" w:rsidTr="3DEFC33B">
        <w:trPr>
          <w:trHeight w:val="280"/>
        </w:trPr>
        <w:tc>
          <w:tcPr>
            <w:tcW w:w="3042" w:type="dxa"/>
          </w:tcPr>
          <w:p w14:paraId="34A1CA62" w14:textId="3D525388" w:rsidR="001D6E4C" w:rsidRPr="00510B03" w:rsidRDefault="001D6E4C" w:rsidP="00102EFC">
            <w:pPr>
              <w:numPr>
                <w:ilvl w:val="0"/>
                <w:numId w:val="24"/>
              </w:numPr>
              <w:ind w:left="880"/>
              <w:rPr>
                <w:sz w:val="22"/>
                <w:szCs w:val="22"/>
              </w:rPr>
            </w:pPr>
            <w:r w:rsidRPr="00510B03">
              <w:rPr>
                <w:i/>
                <w:iCs/>
                <w:sz w:val="22"/>
                <w:szCs w:val="22"/>
              </w:rPr>
              <w:t>Academic</w:t>
            </w:r>
          </w:p>
        </w:tc>
        <w:tc>
          <w:tcPr>
            <w:tcW w:w="1342" w:type="dxa"/>
          </w:tcPr>
          <w:p w14:paraId="3DDDEFA3" w14:textId="77777777" w:rsidR="001D6E4C" w:rsidRPr="00510B03" w:rsidRDefault="001D6E4C" w:rsidP="001D6E4C">
            <w:pPr>
              <w:jc w:val="center"/>
              <w:rPr>
                <w:sz w:val="22"/>
                <w:szCs w:val="22"/>
              </w:rPr>
            </w:pPr>
          </w:p>
        </w:tc>
        <w:tc>
          <w:tcPr>
            <w:tcW w:w="1678" w:type="dxa"/>
          </w:tcPr>
          <w:p w14:paraId="063F187C" w14:textId="77777777" w:rsidR="001D6E4C" w:rsidRPr="00510B03" w:rsidRDefault="001D6E4C" w:rsidP="00510B03">
            <w:pPr>
              <w:jc w:val="center"/>
              <w:rPr>
                <w:sz w:val="22"/>
                <w:szCs w:val="22"/>
              </w:rPr>
            </w:pPr>
          </w:p>
        </w:tc>
        <w:tc>
          <w:tcPr>
            <w:tcW w:w="1678" w:type="dxa"/>
          </w:tcPr>
          <w:p w14:paraId="3D9AFF79" w14:textId="77777777" w:rsidR="001D6E4C" w:rsidRPr="00510B03" w:rsidRDefault="001D6E4C" w:rsidP="00510B03">
            <w:pPr>
              <w:jc w:val="center"/>
              <w:rPr>
                <w:sz w:val="22"/>
                <w:szCs w:val="22"/>
              </w:rPr>
            </w:pPr>
          </w:p>
        </w:tc>
        <w:tc>
          <w:tcPr>
            <w:tcW w:w="1118" w:type="dxa"/>
          </w:tcPr>
          <w:p w14:paraId="7E47A829" w14:textId="77777777" w:rsidR="001D6E4C" w:rsidRPr="00510B03" w:rsidRDefault="001D6E4C" w:rsidP="001D6E4C">
            <w:pPr>
              <w:jc w:val="center"/>
              <w:rPr>
                <w:sz w:val="22"/>
                <w:szCs w:val="22"/>
              </w:rPr>
            </w:pPr>
          </w:p>
        </w:tc>
      </w:tr>
      <w:tr w:rsidR="001D6E4C" w14:paraId="0FFE47D4" w14:textId="77777777" w:rsidTr="3DEFC33B">
        <w:trPr>
          <w:trHeight w:val="335"/>
        </w:trPr>
        <w:tc>
          <w:tcPr>
            <w:tcW w:w="3042" w:type="dxa"/>
          </w:tcPr>
          <w:p w14:paraId="023D801F" w14:textId="4CE078BC" w:rsidR="001D6E4C" w:rsidRPr="00510B03" w:rsidRDefault="001D6E4C" w:rsidP="00102EFC">
            <w:pPr>
              <w:numPr>
                <w:ilvl w:val="0"/>
                <w:numId w:val="24"/>
              </w:numPr>
              <w:ind w:left="880"/>
              <w:rPr>
                <w:sz w:val="22"/>
                <w:szCs w:val="22"/>
              </w:rPr>
            </w:pPr>
            <w:r w:rsidRPr="00510B03">
              <w:rPr>
                <w:i/>
                <w:iCs/>
                <w:sz w:val="22"/>
                <w:szCs w:val="22"/>
              </w:rPr>
              <w:t>Professional</w:t>
            </w:r>
          </w:p>
        </w:tc>
        <w:tc>
          <w:tcPr>
            <w:tcW w:w="1342" w:type="dxa"/>
          </w:tcPr>
          <w:p w14:paraId="0C68C3C3" w14:textId="77777777" w:rsidR="001D6E4C" w:rsidRPr="00510B03" w:rsidRDefault="001D6E4C" w:rsidP="001D6E4C">
            <w:pPr>
              <w:jc w:val="center"/>
              <w:rPr>
                <w:sz w:val="22"/>
                <w:szCs w:val="22"/>
              </w:rPr>
            </w:pPr>
          </w:p>
        </w:tc>
        <w:tc>
          <w:tcPr>
            <w:tcW w:w="1678" w:type="dxa"/>
          </w:tcPr>
          <w:p w14:paraId="2A2AC08C" w14:textId="77777777" w:rsidR="001D6E4C" w:rsidRPr="00510B03" w:rsidRDefault="001D6E4C" w:rsidP="00510B03">
            <w:pPr>
              <w:jc w:val="center"/>
              <w:rPr>
                <w:sz w:val="22"/>
                <w:szCs w:val="22"/>
              </w:rPr>
            </w:pPr>
          </w:p>
        </w:tc>
        <w:tc>
          <w:tcPr>
            <w:tcW w:w="1678" w:type="dxa"/>
          </w:tcPr>
          <w:p w14:paraId="452987E0" w14:textId="77777777" w:rsidR="001D6E4C" w:rsidRPr="00510B03" w:rsidRDefault="001D6E4C" w:rsidP="00510B03">
            <w:pPr>
              <w:jc w:val="center"/>
              <w:rPr>
                <w:sz w:val="22"/>
                <w:szCs w:val="22"/>
              </w:rPr>
            </w:pPr>
          </w:p>
        </w:tc>
        <w:tc>
          <w:tcPr>
            <w:tcW w:w="1118" w:type="dxa"/>
          </w:tcPr>
          <w:p w14:paraId="654E82D6" w14:textId="77777777" w:rsidR="001D6E4C" w:rsidRPr="00510B03" w:rsidRDefault="001D6E4C" w:rsidP="001D6E4C">
            <w:pPr>
              <w:jc w:val="center"/>
              <w:rPr>
                <w:sz w:val="22"/>
                <w:szCs w:val="22"/>
              </w:rPr>
            </w:pPr>
          </w:p>
        </w:tc>
      </w:tr>
      <w:tr w:rsidR="001D6E4C" w14:paraId="61EB1E51" w14:textId="77777777" w:rsidTr="3DEFC33B">
        <w:trPr>
          <w:trHeight w:val="377"/>
        </w:trPr>
        <w:tc>
          <w:tcPr>
            <w:tcW w:w="3042" w:type="dxa"/>
          </w:tcPr>
          <w:p w14:paraId="47753D96" w14:textId="308D517F" w:rsidR="001D6E4C" w:rsidRPr="00510B03" w:rsidRDefault="001D6E4C" w:rsidP="00102EFC">
            <w:pPr>
              <w:numPr>
                <w:ilvl w:val="0"/>
                <w:numId w:val="24"/>
              </w:numPr>
              <w:ind w:left="880"/>
              <w:rPr>
                <w:sz w:val="22"/>
                <w:szCs w:val="22"/>
              </w:rPr>
            </w:pPr>
            <w:r w:rsidRPr="00510B03">
              <w:rPr>
                <w:i/>
                <w:iCs/>
                <w:sz w:val="22"/>
                <w:szCs w:val="22"/>
              </w:rPr>
              <w:t xml:space="preserve">Licenses, </w:t>
            </w:r>
            <w:r w:rsidR="00520260" w:rsidRPr="00510B03">
              <w:rPr>
                <w:i/>
                <w:iCs/>
                <w:sz w:val="22"/>
                <w:szCs w:val="22"/>
              </w:rPr>
              <w:t>etc.</w:t>
            </w:r>
          </w:p>
        </w:tc>
        <w:tc>
          <w:tcPr>
            <w:tcW w:w="1342" w:type="dxa"/>
          </w:tcPr>
          <w:p w14:paraId="77C88D70" w14:textId="77777777" w:rsidR="001D6E4C" w:rsidRPr="00510B03" w:rsidRDefault="001D6E4C" w:rsidP="001D6E4C">
            <w:pPr>
              <w:jc w:val="center"/>
              <w:rPr>
                <w:sz w:val="22"/>
                <w:szCs w:val="22"/>
              </w:rPr>
            </w:pPr>
          </w:p>
        </w:tc>
        <w:tc>
          <w:tcPr>
            <w:tcW w:w="1678" w:type="dxa"/>
          </w:tcPr>
          <w:p w14:paraId="63E6FBBE" w14:textId="77777777" w:rsidR="001D6E4C" w:rsidRPr="00510B03" w:rsidRDefault="001D6E4C" w:rsidP="00510B03">
            <w:pPr>
              <w:jc w:val="center"/>
              <w:rPr>
                <w:sz w:val="22"/>
                <w:szCs w:val="22"/>
              </w:rPr>
            </w:pPr>
          </w:p>
        </w:tc>
        <w:tc>
          <w:tcPr>
            <w:tcW w:w="1678" w:type="dxa"/>
          </w:tcPr>
          <w:p w14:paraId="2F54A42E" w14:textId="77777777" w:rsidR="001D6E4C" w:rsidRPr="00510B03" w:rsidRDefault="001D6E4C" w:rsidP="00510B03">
            <w:pPr>
              <w:jc w:val="center"/>
              <w:rPr>
                <w:sz w:val="22"/>
                <w:szCs w:val="22"/>
              </w:rPr>
            </w:pPr>
          </w:p>
        </w:tc>
        <w:tc>
          <w:tcPr>
            <w:tcW w:w="1118" w:type="dxa"/>
          </w:tcPr>
          <w:p w14:paraId="5D2B51B9" w14:textId="77777777" w:rsidR="001D6E4C" w:rsidRPr="00510B03" w:rsidRDefault="001D6E4C" w:rsidP="001D6E4C">
            <w:pPr>
              <w:jc w:val="center"/>
              <w:rPr>
                <w:sz w:val="22"/>
                <w:szCs w:val="22"/>
              </w:rPr>
            </w:pPr>
          </w:p>
        </w:tc>
      </w:tr>
      <w:tr w:rsidR="001D6E4C" w14:paraId="6F08849D" w14:textId="77777777" w:rsidTr="3DEFC33B">
        <w:trPr>
          <w:trHeight w:val="127"/>
        </w:trPr>
        <w:tc>
          <w:tcPr>
            <w:tcW w:w="3042" w:type="dxa"/>
            <w:tcBorders>
              <w:top w:val="dotted" w:sz="4" w:space="0" w:color="auto"/>
              <w:bottom w:val="nil"/>
            </w:tcBorders>
            <w:shd w:val="clear" w:color="auto" w:fill="BFBFBF" w:themeFill="background1" w:themeFillShade="BF"/>
          </w:tcPr>
          <w:p w14:paraId="7CB1E099" w14:textId="1F90E972" w:rsidR="001D6E4C" w:rsidRPr="00510B03" w:rsidRDefault="001D6E4C" w:rsidP="001D6E4C">
            <w:pPr>
              <w:rPr>
                <w:i/>
                <w:iCs/>
                <w:sz w:val="22"/>
                <w:szCs w:val="22"/>
              </w:rPr>
            </w:pPr>
          </w:p>
        </w:tc>
        <w:tc>
          <w:tcPr>
            <w:tcW w:w="1342" w:type="dxa"/>
            <w:shd w:val="clear" w:color="auto" w:fill="BFBFBF" w:themeFill="background1" w:themeFillShade="BF"/>
          </w:tcPr>
          <w:p w14:paraId="4F025799" w14:textId="77777777" w:rsidR="001D6E4C" w:rsidRPr="00510B03" w:rsidRDefault="001D6E4C" w:rsidP="001D6E4C">
            <w:pPr>
              <w:rPr>
                <w:sz w:val="22"/>
                <w:szCs w:val="22"/>
              </w:rPr>
            </w:pPr>
          </w:p>
        </w:tc>
        <w:tc>
          <w:tcPr>
            <w:tcW w:w="1678" w:type="dxa"/>
            <w:shd w:val="clear" w:color="auto" w:fill="BFBFBF" w:themeFill="background1" w:themeFillShade="BF"/>
          </w:tcPr>
          <w:p w14:paraId="27E778E7" w14:textId="77777777" w:rsidR="001D6E4C" w:rsidRPr="00510B03" w:rsidRDefault="001D6E4C" w:rsidP="00510B03">
            <w:pPr>
              <w:jc w:val="center"/>
              <w:rPr>
                <w:sz w:val="22"/>
                <w:szCs w:val="22"/>
              </w:rPr>
            </w:pPr>
          </w:p>
        </w:tc>
        <w:tc>
          <w:tcPr>
            <w:tcW w:w="1678" w:type="dxa"/>
            <w:shd w:val="clear" w:color="auto" w:fill="BFBFBF" w:themeFill="background1" w:themeFillShade="BF"/>
          </w:tcPr>
          <w:p w14:paraId="7615F41B" w14:textId="77777777" w:rsidR="001D6E4C" w:rsidRPr="00510B03" w:rsidRDefault="001D6E4C" w:rsidP="00510B03">
            <w:pPr>
              <w:jc w:val="center"/>
              <w:rPr>
                <w:sz w:val="22"/>
                <w:szCs w:val="22"/>
              </w:rPr>
            </w:pPr>
          </w:p>
        </w:tc>
        <w:tc>
          <w:tcPr>
            <w:tcW w:w="1118" w:type="dxa"/>
            <w:shd w:val="clear" w:color="auto" w:fill="BFBFBF" w:themeFill="background1" w:themeFillShade="BF"/>
          </w:tcPr>
          <w:p w14:paraId="4342A6DF" w14:textId="77777777" w:rsidR="001D6E4C" w:rsidRPr="00510B03" w:rsidRDefault="001D6E4C" w:rsidP="001D6E4C">
            <w:pPr>
              <w:rPr>
                <w:sz w:val="22"/>
                <w:szCs w:val="22"/>
              </w:rPr>
            </w:pPr>
          </w:p>
        </w:tc>
      </w:tr>
      <w:tr w:rsidR="009F4399" w14:paraId="122A0BAC" w14:textId="77777777" w:rsidTr="3DEFC33B">
        <w:trPr>
          <w:trHeight w:val="127"/>
        </w:trPr>
        <w:tc>
          <w:tcPr>
            <w:tcW w:w="3042" w:type="dxa"/>
            <w:tcBorders>
              <w:top w:val="dotted" w:sz="4" w:space="0" w:color="auto"/>
              <w:bottom w:val="nil"/>
            </w:tcBorders>
            <w:shd w:val="clear" w:color="auto" w:fill="FFFFFF" w:themeFill="background1"/>
          </w:tcPr>
          <w:p w14:paraId="0706F300" w14:textId="3A826070" w:rsidR="009F4399" w:rsidRPr="00510B03" w:rsidRDefault="00BE73EC" w:rsidP="00520260">
            <w:pPr>
              <w:ind w:firstLine="340"/>
              <w:rPr>
                <w:i/>
                <w:iCs/>
                <w:sz w:val="22"/>
                <w:szCs w:val="22"/>
              </w:rPr>
            </w:pPr>
            <w:r w:rsidRPr="00510B03">
              <w:rPr>
                <w:b/>
                <w:bCs/>
                <w:i/>
                <w:iCs/>
                <w:sz w:val="22"/>
                <w:szCs w:val="22"/>
                <w:u w:val="single"/>
              </w:rPr>
              <w:t xml:space="preserve">2. </w:t>
            </w:r>
            <w:r w:rsidR="00102EFC">
              <w:rPr>
                <w:b/>
                <w:bCs/>
                <w:i/>
                <w:iCs/>
                <w:sz w:val="22"/>
                <w:szCs w:val="22"/>
                <w:u w:val="single"/>
              </w:rPr>
              <w:t xml:space="preserve"> </w:t>
            </w:r>
            <w:r w:rsidR="009F4399" w:rsidRPr="00510B03">
              <w:rPr>
                <w:b/>
                <w:bCs/>
                <w:i/>
                <w:iCs/>
                <w:sz w:val="22"/>
                <w:szCs w:val="22"/>
                <w:u w:val="single"/>
              </w:rPr>
              <w:t>Technical Experience</w:t>
            </w:r>
          </w:p>
        </w:tc>
        <w:tc>
          <w:tcPr>
            <w:tcW w:w="1342" w:type="dxa"/>
            <w:shd w:val="clear" w:color="auto" w:fill="FFFFFF" w:themeFill="background1"/>
          </w:tcPr>
          <w:p w14:paraId="30A50890" w14:textId="77777777" w:rsidR="009F4399" w:rsidRPr="00510B03" w:rsidRDefault="009F4399" w:rsidP="001D6E4C">
            <w:pPr>
              <w:rPr>
                <w:sz w:val="22"/>
                <w:szCs w:val="22"/>
              </w:rPr>
            </w:pPr>
          </w:p>
        </w:tc>
        <w:tc>
          <w:tcPr>
            <w:tcW w:w="1678" w:type="dxa"/>
            <w:shd w:val="clear" w:color="auto" w:fill="FFFFFF" w:themeFill="background1"/>
          </w:tcPr>
          <w:p w14:paraId="464653AE" w14:textId="4A79C344" w:rsidR="009F4399" w:rsidRPr="00510B03" w:rsidRDefault="00D8644C" w:rsidP="00510B03">
            <w:pPr>
              <w:jc w:val="center"/>
              <w:rPr>
                <w:sz w:val="22"/>
                <w:szCs w:val="22"/>
              </w:rPr>
            </w:pPr>
            <w:r w:rsidRPr="00510B03">
              <w:rPr>
                <w:sz w:val="22"/>
                <w:szCs w:val="22"/>
              </w:rPr>
              <w:t>NIL</w:t>
            </w:r>
          </w:p>
        </w:tc>
        <w:tc>
          <w:tcPr>
            <w:tcW w:w="1678" w:type="dxa"/>
            <w:shd w:val="clear" w:color="auto" w:fill="FFFFFF" w:themeFill="background1"/>
          </w:tcPr>
          <w:p w14:paraId="13050C1C" w14:textId="2155E3D7" w:rsidR="009F4399" w:rsidRPr="00510B03" w:rsidRDefault="00510B03" w:rsidP="00510B03">
            <w:pPr>
              <w:jc w:val="center"/>
              <w:rPr>
                <w:sz w:val="22"/>
                <w:szCs w:val="22"/>
              </w:rPr>
            </w:pPr>
            <w:r w:rsidRPr="00510B03">
              <w:rPr>
                <w:sz w:val="22"/>
                <w:szCs w:val="22"/>
              </w:rPr>
              <w:t>100%</w:t>
            </w:r>
          </w:p>
        </w:tc>
        <w:tc>
          <w:tcPr>
            <w:tcW w:w="1118" w:type="dxa"/>
            <w:shd w:val="clear" w:color="auto" w:fill="FFFFFF" w:themeFill="background1"/>
          </w:tcPr>
          <w:p w14:paraId="43AE561A" w14:textId="77777777" w:rsidR="009F4399" w:rsidRPr="00510B03" w:rsidRDefault="009F4399" w:rsidP="001D6E4C">
            <w:pPr>
              <w:rPr>
                <w:sz w:val="22"/>
                <w:szCs w:val="22"/>
              </w:rPr>
            </w:pPr>
          </w:p>
        </w:tc>
      </w:tr>
      <w:tr w:rsidR="009F4399" w14:paraId="2C5ADACC" w14:textId="77777777" w:rsidTr="3DEFC33B">
        <w:trPr>
          <w:trHeight w:val="107"/>
        </w:trPr>
        <w:tc>
          <w:tcPr>
            <w:tcW w:w="3042" w:type="dxa"/>
            <w:tcBorders>
              <w:top w:val="dotted" w:sz="4" w:space="0" w:color="auto"/>
              <w:bottom w:val="nil"/>
            </w:tcBorders>
            <w:shd w:val="clear" w:color="auto" w:fill="FFFFFF" w:themeFill="background1"/>
          </w:tcPr>
          <w:p w14:paraId="25DF78DE" w14:textId="00BEB35F" w:rsidR="009F4399" w:rsidRPr="00510B03" w:rsidRDefault="009F4399" w:rsidP="00102EFC">
            <w:pPr>
              <w:numPr>
                <w:ilvl w:val="0"/>
                <w:numId w:val="25"/>
              </w:numPr>
              <w:ind w:left="880"/>
              <w:rPr>
                <w:i/>
                <w:iCs/>
                <w:sz w:val="22"/>
                <w:szCs w:val="22"/>
              </w:rPr>
            </w:pPr>
            <w:r w:rsidRPr="00510B03">
              <w:rPr>
                <w:i/>
                <w:iCs/>
                <w:sz w:val="22"/>
                <w:szCs w:val="22"/>
              </w:rPr>
              <w:t>Direct to the assignment</w:t>
            </w:r>
          </w:p>
        </w:tc>
        <w:tc>
          <w:tcPr>
            <w:tcW w:w="1342" w:type="dxa"/>
            <w:shd w:val="clear" w:color="auto" w:fill="FFFFFF" w:themeFill="background1"/>
          </w:tcPr>
          <w:p w14:paraId="092CB5E4" w14:textId="77777777" w:rsidR="009F4399" w:rsidRPr="00510B03" w:rsidRDefault="009F4399" w:rsidP="001D6E4C">
            <w:pPr>
              <w:rPr>
                <w:sz w:val="22"/>
                <w:szCs w:val="22"/>
              </w:rPr>
            </w:pPr>
          </w:p>
        </w:tc>
        <w:tc>
          <w:tcPr>
            <w:tcW w:w="1678" w:type="dxa"/>
            <w:shd w:val="clear" w:color="auto" w:fill="FFFFFF" w:themeFill="background1"/>
          </w:tcPr>
          <w:p w14:paraId="134AAC1F" w14:textId="77777777" w:rsidR="009F4399" w:rsidRPr="00510B03" w:rsidRDefault="009F4399" w:rsidP="00510B03">
            <w:pPr>
              <w:jc w:val="center"/>
              <w:rPr>
                <w:sz w:val="22"/>
                <w:szCs w:val="22"/>
              </w:rPr>
            </w:pPr>
          </w:p>
        </w:tc>
        <w:tc>
          <w:tcPr>
            <w:tcW w:w="1678" w:type="dxa"/>
            <w:shd w:val="clear" w:color="auto" w:fill="FFFFFF" w:themeFill="background1"/>
          </w:tcPr>
          <w:p w14:paraId="32B9CEE5" w14:textId="77777777" w:rsidR="009F4399" w:rsidRPr="00510B03" w:rsidRDefault="009F4399" w:rsidP="00510B03">
            <w:pPr>
              <w:jc w:val="center"/>
              <w:rPr>
                <w:sz w:val="22"/>
                <w:szCs w:val="22"/>
              </w:rPr>
            </w:pPr>
          </w:p>
        </w:tc>
        <w:tc>
          <w:tcPr>
            <w:tcW w:w="1118" w:type="dxa"/>
            <w:shd w:val="clear" w:color="auto" w:fill="FFFFFF" w:themeFill="background1"/>
          </w:tcPr>
          <w:p w14:paraId="1D42F26C" w14:textId="77777777" w:rsidR="009F4399" w:rsidRPr="00510B03" w:rsidRDefault="009F4399" w:rsidP="001D6E4C">
            <w:pPr>
              <w:rPr>
                <w:sz w:val="22"/>
                <w:szCs w:val="22"/>
              </w:rPr>
            </w:pPr>
          </w:p>
        </w:tc>
      </w:tr>
      <w:tr w:rsidR="009F4399" w14:paraId="034B37EC" w14:textId="77777777" w:rsidTr="3DEFC33B">
        <w:trPr>
          <w:trHeight w:val="127"/>
        </w:trPr>
        <w:tc>
          <w:tcPr>
            <w:tcW w:w="3042" w:type="dxa"/>
            <w:tcBorders>
              <w:top w:val="dotted" w:sz="4" w:space="0" w:color="auto"/>
              <w:bottom w:val="nil"/>
            </w:tcBorders>
            <w:shd w:val="clear" w:color="auto" w:fill="FFFFFF" w:themeFill="background1"/>
          </w:tcPr>
          <w:p w14:paraId="212AFDE8" w14:textId="6D22267B" w:rsidR="009F4399" w:rsidRPr="00510B03" w:rsidRDefault="009F4399" w:rsidP="00102EFC">
            <w:pPr>
              <w:numPr>
                <w:ilvl w:val="0"/>
                <w:numId w:val="25"/>
              </w:numPr>
              <w:ind w:left="880"/>
              <w:rPr>
                <w:i/>
                <w:iCs/>
                <w:sz w:val="22"/>
                <w:szCs w:val="22"/>
              </w:rPr>
            </w:pPr>
            <w:r w:rsidRPr="00510B03">
              <w:rPr>
                <w:i/>
                <w:iCs/>
                <w:sz w:val="22"/>
                <w:szCs w:val="22"/>
              </w:rPr>
              <w:t>Duration/amount in years</w:t>
            </w:r>
          </w:p>
        </w:tc>
        <w:tc>
          <w:tcPr>
            <w:tcW w:w="1342" w:type="dxa"/>
            <w:shd w:val="clear" w:color="auto" w:fill="FFFFFF" w:themeFill="background1"/>
          </w:tcPr>
          <w:p w14:paraId="095B7BBC" w14:textId="77777777" w:rsidR="009F4399" w:rsidRPr="00510B03" w:rsidRDefault="009F4399" w:rsidP="001D6E4C">
            <w:pPr>
              <w:rPr>
                <w:sz w:val="22"/>
                <w:szCs w:val="22"/>
              </w:rPr>
            </w:pPr>
          </w:p>
        </w:tc>
        <w:tc>
          <w:tcPr>
            <w:tcW w:w="1678" w:type="dxa"/>
            <w:shd w:val="clear" w:color="auto" w:fill="FFFFFF" w:themeFill="background1"/>
          </w:tcPr>
          <w:p w14:paraId="15A69598" w14:textId="77777777" w:rsidR="009F4399" w:rsidRPr="00510B03" w:rsidRDefault="009F4399" w:rsidP="00510B03">
            <w:pPr>
              <w:jc w:val="center"/>
              <w:rPr>
                <w:sz w:val="22"/>
                <w:szCs w:val="22"/>
              </w:rPr>
            </w:pPr>
          </w:p>
        </w:tc>
        <w:tc>
          <w:tcPr>
            <w:tcW w:w="1678" w:type="dxa"/>
            <w:shd w:val="clear" w:color="auto" w:fill="FFFFFF" w:themeFill="background1"/>
          </w:tcPr>
          <w:p w14:paraId="32C5A7D6" w14:textId="77777777" w:rsidR="009F4399" w:rsidRPr="00510B03" w:rsidRDefault="009F4399" w:rsidP="00510B03">
            <w:pPr>
              <w:jc w:val="center"/>
              <w:rPr>
                <w:sz w:val="22"/>
                <w:szCs w:val="22"/>
              </w:rPr>
            </w:pPr>
          </w:p>
        </w:tc>
        <w:tc>
          <w:tcPr>
            <w:tcW w:w="1118" w:type="dxa"/>
            <w:shd w:val="clear" w:color="auto" w:fill="FFFFFF" w:themeFill="background1"/>
          </w:tcPr>
          <w:p w14:paraId="63C47862" w14:textId="77777777" w:rsidR="009F4399" w:rsidRPr="00510B03" w:rsidRDefault="009F4399" w:rsidP="001D6E4C">
            <w:pPr>
              <w:rPr>
                <w:sz w:val="22"/>
                <w:szCs w:val="22"/>
              </w:rPr>
            </w:pPr>
          </w:p>
        </w:tc>
      </w:tr>
      <w:tr w:rsidR="009F4399" w14:paraId="7F1FC3A5" w14:textId="77777777" w:rsidTr="3DEFC33B">
        <w:trPr>
          <w:trHeight w:val="127"/>
        </w:trPr>
        <w:tc>
          <w:tcPr>
            <w:tcW w:w="3042" w:type="dxa"/>
            <w:tcBorders>
              <w:top w:val="dotted" w:sz="4" w:space="0" w:color="auto"/>
              <w:bottom w:val="nil"/>
            </w:tcBorders>
            <w:shd w:val="clear" w:color="auto" w:fill="FFFFFF" w:themeFill="background1"/>
          </w:tcPr>
          <w:p w14:paraId="0145C705" w14:textId="3817DDB5" w:rsidR="009F4399" w:rsidRPr="00510B03" w:rsidRDefault="009F4399" w:rsidP="00102EFC">
            <w:pPr>
              <w:numPr>
                <w:ilvl w:val="0"/>
                <w:numId w:val="25"/>
              </w:numPr>
              <w:ind w:left="880"/>
              <w:rPr>
                <w:i/>
                <w:iCs/>
                <w:sz w:val="22"/>
                <w:szCs w:val="22"/>
              </w:rPr>
            </w:pPr>
            <w:r w:rsidRPr="00510B03">
              <w:rPr>
                <w:i/>
                <w:iCs/>
                <w:sz w:val="22"/>
                <w:szCs w:val="22"/>
              </w:rPr>
              <w:t>Level of contribution</w:t>
            </w:r>
            <w:r w:rsidR="00102EFC">
              <w:rPr>
                <w:i/>
                <w:iCs/>
                <w:sz w:val="22"/>
                <w:szCs w:val="22"/>
              </w:rPr>
              <w:t xml:space="preserve"> </w:t>
            </w:r>
            <w:r w:rsidRPr="00510B03">
              <w:rPr>
                <w:i/>
                <w:iCs/>
                <w:sz w:val="22"/>
                <w:szCs w:val="22"/>
              </w:rPr>
              <w:t>[lead/team</w:t>
            </w:r>
            <w:r w:rsidR="00102EFC">
              <w:rPr>
                <w:i/>
                <w:iCs/>
                <w:sz w:val="22"/>
                <w:szCs w:val="22"/>
              </w:rPr>
              <w:t xml:space="preserve"> </w:t>
            </w:r>
            <w:r w:rsidRPr="00510B03">
              <w:rPr>
                <w:i/>
                <w:iCs/>
                <w:sz w:val="22"/>
                <w:szCs w:val="22"/>
              </w:rPr>
              <w:t>member/</w:t>
            </w:r>
            <w:r w:rsidR="00520260" w:rsidRPr="00510B03">
              <w:rPr>
                <w:i/>
                <w:iCs/>
                <w:sz w:val="22"/>
                <w:szCs w:val="22"/>
              </w:rPr>
              <w:t>etc.</w:t>
            </w:r>
            <w:r w:rsidRPr="00510B03">
              <w:rPr>
                <w:i/>
                <w:iCs/>
                <w:sz w:val="22"/>
                <w:szCs w:val="22"/>
              </w:rPr>
              <w:t>]</w:t>
            </w:r>
          </w:p>
        </w:tc>
        <w:tc>
          <w:tcPr>
            <w:tcW w:w="1342" w:type="dxa"/>
            <w:shd w:val="clear" w:color="auto" w:fill="FFFFFF" w:themeFill="background1"/>
          </w:tcPr>
          <w:p w14:paraId="6CF0BF44" w14:textId="77777777" w:rsidR="009F4399" w:rsidRPr="00510B03" w:rsidRDefault="009F4399" w:rsidP="001D6E4C">
            <w:pPr>
              <w:rPr>
                <w:sz w:val="22"/>
                <w:szCs w:val="22"/>
              </w:rPr>
            </w:pPr>
          </w:p>
        </w:tc>
        <w:tc>
          <w:tcPr>
            <w:tcW w:w="1678" w:type="dxa"/>
            <w:shd w:val="clear" w:color="auto" w:fill="FFFFFF" w:themeFill="background1"/>
          </w:tcPr>
          <w:p w14:paraId="6AE6733C" w14:textId="77777777" w:rsidR="009F4399" w:rsidRPr="00510B03" w:rsidRDefault="009F4399" w:rsidP="00510B03">
            <w:pPr>
              <w:jc w:val="center"/>
              <w:rPr>
                <w:sz w:val="22"/>
                <w:szCs w:val="22"/>
              </w:rPr>
            </w:pPr>
          </w:p>
        </w:tc>
        <w:tc>
          <w:tcPr>
            <w:tcW w:w="1678" w:type="dxa"/>
            <w:shd w:val="clear" w:color="auto" w:fill="FFFFFF" w:themeFill="background1"/>
          </w:tcPr>
          <w:p w14:paraId="25DFC0F4" w14:textId="77777777" w:rsidR="009F4399" w:rsidRPr="00510B03" w:rsidRDefault="009F4399" w:rsidP="00510B03">
            <w:pPr>
              <w:jc w:val="center"/>
              <w:rPr>
                <w:sz w:val="22"/>
                <w:szCs w:val="22"/>
              </w:rPr>
            </w:pPr>
          </w:p>
        </w:tc>
        <w:tc>
          <w:tcPr>
            <w:tcW w:w="1118" w:type="dxa"/>
            <w:shd w:val="clear" w:color="auto" w:fill="FFFFFF" w:themeFill="background1"/>
          </w:tcPr>
          <w:p w14:paraId="13FA29BC" w14:textId="77777777" w:rsidR="009F4399" w:rsidRPr="00510B03" w:rsidRDefault="009F4399" w:rsidP="001D6E4C">
            <w:pPr>
              <w:rPr>
                <w:sz w:val="22"/>
                <w:szCs w:val="22"/>
              </w:rPr>
            </w:pPr>
          </w:p>
        </w:tc>
      </w:tr>
      <w:tr w:rsidR="001D6E4C" w14:paraId="56FBF34F" w14:textId="77777777" w:rsidTr="3DEFC33B">
        <w:trPr>
          <w:trHeight w:val="335"/>
        </w:trPr>
        <w:tc>
          <w:tcPr>
            <w:tcW w:w="3042" w:type="dxa"/>
            <w:tcBorders>
              <w:top w:val="dotted" w:sz="4" w:space="0" w:color="auto"/>
              <w:bottom w:val="dotted" w:sz="4" w:space="0" w:color="auto"/>
            </w:tcBorders>
            <w:shd w:val="clear" w:color="auto" w:fill="BFBFBF" w:themeFill="background1" w:themeFillShade="BF"/>
          </w:tcPr>
          <w:p w14:paraId="064A1092" w14:textId="7810E2CF" w:rsidR="001D6E4C" w:rsidRPr="00510B03" w:rsidRDefault="001D6E4C" w:rsidP="009F4399">
            <w:pPr>
              <w:ind w:left="426"/>
              <w:rPr>
                <w:i/>
                <w:iCs/>
                <w:sz w:val="22"/>
                <w:szCs w:val="22"/>
              </w:rPr>
            </w:pPr>
          </w:p>
        </w:tc>
        <w:tc>
          <w:tcPr>
            <w:tcW w:w="1342" w:type="dxa"/>
            <w:shd w:val="clear" w:color="auto" w:fill="BFBFBF" w:themeFill="background1" w:themeFillShade="BF"/>
          </w:tcPr>
          <w:p w14:paraId="626A589A" w14:textId="77777777" w:rsidR="001D6E4C" w:rsidRPr="00510B03" w:rsidRDefault="001D6E4C" w:rsidP="001D6E4C">
            <w:pPr>
              <w:rPr>
                <w:sz w:val="22"/>
                <w:szCs w:val="22"/>
              </w:rPr>
            </w:pPr>
          </w:p>
        </w:tc>
        <w:tc>
          <w:tcPr>
            <w:tcW w:w="1678" w:type="dxa"/>
            <w:shd w:val="clear" w:color="auto" w:fill="BFBFBF" w:themeFill="background1" w:themeFillShade="BF"/>
          </w:tcPr>
          <w:p w14:paraId="24D5F92F" w14:textId="77777777" w:rsidR="001D6E4C" w:rsidRPr="00510B03" w:rsidRDefault="001D6E4C" w:rsidP="00510B03">
            <w:pPr>
              <w:jc w:val="center"/>
              <w:rPr>
                <w:sz w:val="22"/>
                <w:szCs w:val="22"/>
              </w:rPr>
            </w:pPr>
          </w:p>
        </w:tc>
        <w:tc>
          <w:tcPr>
            <w:tcW w:w="1678" w:type="dxa"/>
            <w:shd w:val="clear" w:color="auto" w:fill="BFBFBF" w:themeFill="background1" w:themeFillShade="BF"/>
          </w:tcPr>
          <w:p w14:paraId="3FC5442F" w14:textId="77777777" w:rsidR="001D6E4C" w:rsidRPr="00510B03" w:rsidRDefault="001D6E4C" w:rsidP="00510B03">
            <w:pPr>
              <w:jc w:val="center"/>
              <w:rPr>
                <w:sz w:val="22"/>
                <w:szCs w:val="22"/>
              </w:rPr>
            </w:pPr>
          </w:p>
        </w:tc>
        <w:tc>
          <w:tcPr>
            <w:tcW w:w="1118" w:type="dxa"/>
            <w:shd w:val="clear" w:color="auto" w:fill="BFBFBF" w:themeFill="background1" w:themeFillShade="BF"/>
          </w:tcPr>
          <w:p w14:paraId="0DD59D30" w14:textId="77777777" w:rsidR="001D6E4C" w:rsidRPr="00510B03" w:rsidRDefault="001D6E4C" w:rsidP="001D6E4C">
            <w:pPr>
              <w:rPr>
                <w:sz w:val="22"/>
                <w:szCs w:val="22"/>
              </w:rPr>
            </w:pPr>
          </w:p>
        </w:tc>
      </w:tr>
      <w:tr w:rsidR="00BE73EC" w14:paraId="519F98A6" w14:textId="77777777" w:rsidTr="3DEFC33B">
        <w:trPr>
          <w:trHeight w:val="411"/>
        </w:trPr>
        <w:tc>
          <w:tcPr>
            <w:tcW w:w="3042" w:type="dxa"/>
            <w:tcBorders>
              <w:top w:val="dotted" w:sz="4" w:space="0" w:color="auto"/>
              <w:bottom w:val="dotted" w:sz="4" w:space="0" w:color="auto"/>
            </w:tcBorders>
            <w:shd w:val="clear" w:color="auto" w:fill="FFFFFF" w:themeFill="background1"/>
          </w:tcPr>
          <w:p w14:paraId="6443E7FD" w14:textId="36BA71BE" w:rsidR="00BE73EC" w:rsidRPr="00510B03" w:rsidRDefault="00BE73EC" w:rsidP="002B7CB4">
            <w:pPr>
              <w:ind w:left="270"/>
              <w:rPr>
                <w:i/>
                <w:iCs/>
                <w:sz w:val="22"/>
                <w:szCs w:val="22"/>
              </w:rPr>
            </w:pPr>
            <w:r w:rsidRPr="00510B03">
              <w:rPr>
                <w:b/>
                <w:bCs/>
                <w:i/>
                <w:iCs/>
                <w:sz w:val="22"/>
                <w:szCs w:val="22"/>
                <w:u w:val="single"/>
              </w:rPr>
              <w:t xml:space="preserve">3. </w:t>
            </w:r>
            <w:r w:rsidR="00102EFC">
              <w:rPr>
                <w:b/>
                <w:bCs/>
                <w:i/>
                <w:iCs/>
                <w:sz w:val="22"/>
                <w:szCs w:val="22"/>
                <w:u w:val="single"/>
              </w:rPr>
              <w:t xml:space="preserve"> </w:t>
            </w:r>
            <w:r w:rsidRPr="00510B03">
              <w:rPr>
                <w:b/>
                <w:bCs/>
                <w:i/>
                <w:iCs/>
                <w:sz w:val="22"/>
                <w:szCs w:val="22"/>
                <w:u w:val="single"/>
              </w:rPr>
              <w:t>Other experiences</w:t>
            </w:r>
          </w:p>
        </w:tc>
        <w:tc>
          <w:tcPr>
            <w:tcW w:w="1342" w:type="dxa"/>
            <w:shd w:val="clear" w:color="auto" w:fill="FFFFFF" w:themeFill="background1"/>
          </w:tcPr>
          <w:p w14:paraId="1C27D018" w14:textId="77777777" w:rsidR="00BE73EC" w:rsidRPr="00510B03" w:rsidRDefault="00BE73EC" w:rsidP="001D6E4C">
            <w:pPr>
              <w:rPr>
                <w:sz w:val="22"/>
                <w:szCs w:val="22"/>
              </w:rPr>
            </w:pPr>
          </w:p>
        </w:tc>
        <w:tc>
          <w:tcPr>
            <w:tcW w:w="1678" w:type="dxa"/>
            <w:shd w:val="clear" w:color="auto" w:fill="FFFFFF" w:themeFill="background1"/>
          </w:tcPr>
          <w:p w14:paraId="3E66F3DF" w14:textId="1E8154F4" w:rsidR="00BE73EC" w:rsidRPr="00510B03" w:rsidRDefault="00510B03" w:rsidP="00510B03">
            <w:pPr>
              <w:jc w:val="center"/>
              <w:rPr>
                <w:sz w:val="22"/>
                <w:szCs w:val="22"/>
              </w:rPr>
            </w:pPr>
            <w:r w:rsidRPr="00510B03">
              <w:rPr>
                <w:sz w:val="22"/>
                <w:szCs w:val="22"/>
              </w:rPr>
              <w:t>NIL</w:t>
            </w:r>
          </w:p>
        </w:tc>
        <w:tc>
          <w:tcPr>
            <w:tcW w:w="1678" w:type="dxa"/>
            <w:shd w:val="clear" w:color="auto" w:fill="FFFFFF" w:themeFill="background1"/>
          </w:tcPr>
          <w:p w14:paraId="0EA692F9" w14:textId="5B6F7AB0" w:rsidR="00BE73EC" w:rsidRPr="00510B03" w:rsidRDefault="00510B03" w:rsidP="00510B03">
            <w:pPr>
              <w:jc w:val="center"/>
              <w:rPr>
                <w:sz w:val="22"/>
                <w:szCs w:val="22"/>
              </w:rPr>
            </w:pPr>
            <w:r w:rsidRPr="00510B03">
              <w:rPr>
                <w:sz w:val="22"/>
                <w:szCs w:val="22"/>
              </w:rPr>
              <w:t>100%</w:t>
            </w:r>
          </w:p>
        </w:tc>
        <w:tc>
          <w:tcPr>
            <w:tcW w:w="1118" w:type="dxa"/>
            <w:shd w:val="clear" w:color="auto" w:fill="FFFFFF" w:themeFill="background1"/>
          </w:tcPr>
          <w:p w14:paraId="27610F95" w14:textId="77777777" w:rsidR="00BE73EC" w:rsidRPr="00510B03" w:rsidRDefault="00BE73EC" w:rsidP="001D6E4C">
            <w:pPr>
              <w:rPr>
                <w:sz w:val="22"/>
                <w:szCs w:val="22"/>
              </w:rPr>
            </w:pPr>
          </w:p>
        </w:tc>
      </w:tr>
      <w:tr w:rsidR="00BE73EC" w14:paraId="70D0CC98" w14:textId="77777777" w:rsidTr="3DEFC33B">
        <w:trPr>
          <w:trHeight w:val="335"/>
        </w:trPr>
        <w:tc>
          <w:tcPr>
            <w:tcW w:w="3042" w:type="dxa"/>
            <w:tcBorders>
              <w:top w:val="dotted" w:sz="4" w:space="0" w:color="auto"/>
              <w:bottom w:val="dotted" w:sz="4" w:space="0" w:color="auto"/>
            </w:tcBorders>
            <w:shd w:val="clear" w:color="auto" w:fill="FFFFFF" w:themeFill="background1"/>
          </w:tcPr>
          <w:p w14:paraId="0DBD1A4D" w14:textId="578788BF" w:rsidR="00BE73EC" w:rsidRPr="00510B03" w:rsidRDefault="00BE73EC" w:rsidP="00102EFC">
            <w:pPr>
              <w:numPr>
                <w:ilvl w:val="0"/>
                <w:numId w:val="26"/>
              </w:numPr>
              <w:ind w:left="880"/>
              <w:rPr>
                <w:i/>
                <w:iCs/>
                <w:sz w:val="22"/>
                <w:szCs w:val="22"/>
              </w:rPr>
            </w:pPr>
            <w:r w:rsidRPr="00510B03">
              <w:rPr>
                <w:i/>
                <w:iCs/>
                <w:sz w:val="22"/>
                <w:szCs w:val="22"/>
              </w:rPr>
              <w:t>Local conditions/language</w:t>
            </w:r>
          </w:p>
        </w:tc>
        <w:tc>
          <w:tcPr>
            <w:tcW w:w="1342" w:type="dxa"/>
            <w:shd w:val="clear" w:color="auto" w:fill="FFFFFF" w:themeFill="background1"/>
          </w:tcPr>
          <w:p w14:paraId="2AA6B0E0" w14:textId="77777777" w:rsidR="00BE73EC" w:rsidRPr="00510B03" w:rsidRDefault="00BE73EC" w:rsidP="001D6E4C">
            <w:pPr>
              <w:rPr>
                <w:sz w:val="22"/>
                <w:szCs w:val="22"/>
              </w:rPr>
            </w:pPr>
          </w:p>
        </w:tc>
        <w:tc>
          <w:tcPr>
            <w:tcW w:w="1678" w:type="dxa"/>
            <w:shd w:val="clear" w:color="auto" w:fill="FFFFFF" w:themeFill="background1"/>
          </w:tcPr>
          <w:p w14:paraId="57DC3DFE" w14:textId="77777777" w:rsidR="00BE73EC" w:rsidRPr="00510B03" w:rsidRDefault="00BE73EC" w:rsidP="00510B03">
            <w:pPr>
              <w:jc w:val="center"/>
              <w:rPr>
                <w:sz w:val="22"/>
                <w:szCs w:val="22"/>
              </w:rPr>
            </w:pPr>
          </w:p>
        </w:tc>
        <w:tc>
          <w:tcPr>
            <w:tcW w:w="1678" w:type="dxa"/>
            <w:shd w:val="clear" w:color="auto" w:fill="FFFFFF" w:themeFill="background1"/>
          </w:tcPr>
          <w:p w14:paraId="37431117" w14:textId="77777777" w:rsidR="00BE73EC" w:rsidRPr="00510B03" w:rsidRDefault="00BE73EC" w:rsidP="00510B03">
            <w:pPr>
              <w:jc w:val="center"/>
              <w:rPr>
                <w:sz w:val="22"/>
                <w:szCs w:val="22"/>
              </w:rPr>
            </w:pPr>
          </w:p>
        </w:tc>
        <w:tc>
          <w:tcPr>
            <w:tcW w:w="1118" w:type="dxa"/>
            <w:shd w:val="clear" w:color="auto" w:fill="FFFFFF" w:themeFill="background1"/>
          </w:tcPr>
          <w:p w14:paraId="22F374B3" w14:textId="77777777" w:rsidR="00BE73EC" w:rsidRPr="00510B03" w:rsidRDefault="00BE73EC" w:rsidP="001D6E4C">
            <w:pPr>
              <w:rPr>
                <w:sz w:val="22"/>
                <w:szCs w:val="22"/>
              </w:rPr>
            </w:pPr>
          </w:p>
        </w:tc>
      </w:tr>
      <w:tr w:rsidR="00BE73EC" w14:paraId="19034FFB" w14:textId="77777777" w:rsidTr="3DEFC33B">
        <w:trPr>
          <w:trHeight w:val="335"/>
        </w:trPr>
        <w:tc>
          <w:tcPr>
            <w:tcW w:w="3042" w:type="dxa"/>
            <w:tcBorders>
              <w:top w:val="dotted" w:sz="4" w:space="0" w:color="auto"/>
              <w:bottom w:val="dotted" w:sz="4" w:space="0" w:color="auto"/>
            </w:tcBorders>
            <w:shd w:val="clear" w:color="auto" w:fill="FFFFFF" w:themeFill="background1"/>
          </w:tcPr>
          <w:p w14:paraId="3B530AB3" w14:textId="74066193" w:rsidR="00BE73EC" w:rsidRPr="00510B03" w:rsidRDefault="00BE73EC" w:rsidP="00102EFC">
            <w:pPr>
              <w:numPr>
                <w:ilvl w:val="0"/>
                <w:numId w:val="26"/>
              </w:numPr>
              <w:ind w:left="880"/>
              <w:rPr>
                <w:i/>
                <w:iCs/>
                <w:sz w:val="22"/>
                <w:szCs w:val="22"/>
              </w:rPr>
            </w:pPr>
            <w:r w:rsidRPr="00510B03">
              <w:rPr>
                <w:i/>
                <w:iCs/>
                <w:sz w:val="22"/>
                <w:szCs w:val="22"/>
              </w:rPr>
              <w:t>Administrative systems</w:t>
            </w:r>
          </w:p>
        </w:tc>
        <w:tc>
          <w:tcPr>
            <w:tcW w:w="1342" w:type="dxa"/>
            <w:shd w:val="clear" w:color="auto" w:fill="FFFFFF" w:themeFill="background1"/>
          </w:tcPr>
          <w:p w14:paraId="7BCE3889" w14:textId="77777777" w:rsidR="00BE73EC" w:rsidRPr="00510B03" w:rsidRDefault="00BE73EC" w:rsidP="001D6E4C">
            <w:pPr>
              <w:rPr>
                <w:sz w:val="22"/>
                <w:szCs w:val="22"/>
              </w:rPr>
            </w:pPr>
          </w:p>
        </w:tc>
        <w:tc>
          <w:tcPr>
            <w:tcW w:w="1678" w:type="dxa"/>
            <w:shd w:val="clear" w:color="auto" w:fill="FFFFFF" w:themeFill="background1"/>
          </w:tcPr>
          <w:p w14:paraId="315BD2DC" w14:textId="77777777" w:rsidR="00BE73EC" w:rsidRPr="00510B03" w:rsidRDefault="00BE73EC" w:rsidP="00510B03">
            <w:pPr>
              <w:jc w:val="center"/>
              <w:rPr>
                <w:sz w:val="22"/>
                <w:szCs w:val="22"/>
              </w:rPr>
            </w:pPr>
          </w:p>
        </w:tc>
        <w:tc>
          <w:tcPr>
            <w:tcW w:w="1678" w:type="dxa"/>
            <w:shd w:val="clear" w:color="auto" w:fill="FFFFFF" w:themeFill="background1"/>
          </w:tcPr>
          <w:p w14:paraId="2AB51BC3" w14:textId="77777777" w:rsidR="00BE73EC" w:rsidRPr="00510B03" w:rsidRDefault="00BE73EC" w:rsidP="00510B03">
            <w:pPr>
              <w:jc w:val="center"/>
              <w:rPr>
                <w:sz w:val="22"/>
                <w:szCs w:val="22"/>
              </w:rPr>
            </w:pPr>
          </w:p>
        </w:tc>
        <w:tc>
          <w:tcPr>
            <w:tcW w:w="1118" w:type="dxa"/>
            <w:shd w:val="clear" w:color="auto" w:fill="FFFFFF" w:themeFill="background1"/>
          </w:tcPr>
          <w:p w14:paraId="00F6D984" w14:textId="77777777" w:rsidR="00BE73EC" w:rsidRPr="00510B03" w:rsidRDefault="00BE73EC" w:rsidP="001D6E4C">
            <w:pPr>
              <w:rPr>
                <w:sz w:val="22"/>
                <w:szCs w:val="22"/>
              </w:rPr>
            </w:pPr>
          </w:p>
        </w:tc>
      </w:tr>
      <w:tr w:rsidR="00BE73EC" w14:paraId="169CC070" w14:textId="77777777" w:rsidTr="3DEFC33B">
        <w:trPr>
          <w:trHeight w:val="335"/>
        </w:trPr>
        <w:tc>
          <w:tcPr>
            <w:tcW w:w="3042" w:type="dxa"/>
            <w:tcBorders>
              <w:top w:val="dotted" w:sz="4" w:space="0" w:color="auto"/>
              <w:bottom w:val="dotted" w:sz="4" w:space="0" w:color="auto"/>
            </w:tcBorders>
            <w:shd w:val="clear" w:color="auto" w:fill="FFFFFF" w:themeFill="background1"/>
          </w:tcPr>
          <w:p w14:paraId="2D3817C0" w14:textId="7A99F682" w:rsidR="00BE73EC" w:rsidRPr="00510B03" w:rsidRDefault="00BE73EC" w:rsidP="001714E6">
            <w:pPr>
              <w:numPr>
                <w:ilvl w:val="0"/>
                <w:numId w:val="26"/>
              </w:numPr>
              <w:ind w:left="880"/>
              <w:rPr>
                <w:i/>
                <w:iCs/>
                <w:sz w:val="22"/>
                <w:szCs w:val="22"/>
              </w:rPr>
            </w:pPr>
            <w:r w:rsidRPr="00510B03">
              <w:rPr>
                <w:i/>
                <w:iCs/>
                <w:sz w:val="22"/>
                <w:szCs w:val="22"/>
              </w:rPr>
              <w:t xml:space="preserve">Knowledge of the organisation of the assignment </w:t>
            </w:r>
          </w:p>
        </w:tc>
        <w:tc>
          <w:tcPr>
            <w:tcW w:w="1342" w:type="dxa"/>
            <w:shd w:val="clear" w:color="auto" w:fill="FFFFFF" w:themeFill="background1"/>
          </w:tcPr>
          <w:p w14:paraId="5BF3FD83" w14:textId="77777777" w:rsidR="00BE73EC" w:rsidRPr="00510B03" w:rsidRDefault="00BE73EC" w:rsidP="00BE73EC">
            <w:pPr>
              <w:rPr>
                <w:sz w:val="22"/>
                <w:szCs w:val="22"/>
              </w:rPr>
            </w:pPr>
          </w:p>
        </w:tc>
        <w:tc>
          <w:tcPr>
            <w:tcW w:w="1678" w:type="dxa"/>
            <w:shd w:val="clear" w:color="auto" w:fill="FFFFFF" w:themeFill="background1"/>
          </w:tcPr>
          <w:p w14:paraId="3A516AFC" w14:textId="77777777" w:rsidR="00BE73EC" w:rsidRPr="00510B03" w:rsidRDefault="00BE73EC" w:rsidP="00510B03">
            <w:pPr>
              <w:jc w:val="center"/>
              <w:rPr>
                <w:sz w:val="22"/>
                <w:szCs w:val="22"/>
              </w:rPr>
            </w:pPr>
          </w:p>
        </w:tc>
        <w:tc>
          <w:tcPr>
            <w:tcW w:w="1678" w:type="dxa"/>
            <w:shd w:val="clear" w:color="auto" w:fill="FFFFFF" w:themeFill="background1"/>
          </w:tcPr>
          <w:p w14:paraId="6082265A" w14:textId="77777777" w:rsidR="00BE73EC" w:rsidRPr="00510B03" w:rsidRDefault="00BE73EC" w:rsidP="00510B03">
            <w:pPr>
              <w:jc w:val="center"/>
              <w:rPr>
                <w:sz w:val="22"/>
                <w:szCs w:val="22"/>
              </w:rPr>
            </w:pPr>
          </w:p>
        </w:tc>
        <w:tc>
          <w:tcPr>
            <w:tcW w:w="1118" w:type="dxa"/>
            <w:shd w:val="clear" w:color="auto" w:fill="FFFFFF" w:themeFill="background1"/>
          </w:tcPr>
          <w:p w14:paraId="7C063E9B" w14:textId="77777777" w:rsidR="00BE73EC" w:rsidRPr="00510B03" w:rsidRDefault="00BE73EC" w:rsidP="00BE73EC">
            <w:pPr>
              <w:rPr>
                <w:sz w:val="22"/>
                <w:szCs w:val="22"/>
              </w:rPr>
            </w:pPr>
          </w:p>
        </w:tc>
      </w:tr>
      <w:tr w:rsidR="00BE73EC" w14:paraId="200CA1C6" w14:textId="77777777" w:rsidTr="3DEFC33B">
        <w:trPr>
          <w:trHeight w:val="335"/>
        </w:trPr>
        <w:tc>
          <w:tcPr>
            <w:tcW w:w="3042" w:type="dxa"/>
            <w:tcBorders>
              <w:top w:val="dotted" w:sz="4" w:space="0" w:color="auto"/>
              <w:bottom w:val="dotted" w:sz="4" w:space="0" w:color="auto"/>
            </w:tcBorders>
            <w:shd w:val="clear" w:color="auto" w:fill="BFBFBF" w:themeFill="background1" w:themeFillShade="BF"/>
          </w:tcPr>
          <w:p w14:paraId="0EFF9333" w14:textId="77777777" w:rsidR="00BE73EC" w:rsidRPr="00510B03" w:rsidRDefault="00BE73EC" w:rsidP="00BE73EC">
            <w:pPr>
              <w:ind w:left="426"/>
              <w:rPr>
                <w:i/>
                <w:iCs/>
                <w:sz w:val="22"/>
                <w:szCs w:val="22"/>
              </w:rPr>
            </w:pPr>
          </w:p>
        </w:tc>
        <w:tc>
          <w:tcPr>
            <w:tcW w:w="1342" w:type="dxa"/>
            <w:shd w:val="clear" w:color="auto" w:fill="BFBFBF" w:themeFill="background1" w:themeFillShade="BF"/>
          </w:tcPr>
          <w:p w14:paraId="7DBEC525" w14:textId="77777777" w:rsidR="00BE73EC" w:rsidRPr="00510B03" w:rsidRDefault="00BE73EC" w:rsidP="00BE73EC">
            <w:pPr>
              <w:rPr>
                <w:sz w:val="22"/>
                <w:szCs w:val="22"/>
              </w:rPr>
            </w:pPr>
          </w:p>
        </w:tc>
        <w:tc>
          <w:tcPr>
            <w:tcW w:w="1678" w:type="dxa"/>
            <w:shd w:val="clear" w:color="auto" w:fill="BFBFBF" w:themeFill="background1" w:themeFillShade="BF"/>
          </w:tcPr>
          <w:p w14:paraId="1A9E106F" w14:textId="77777777" w:rsidR="00BE73EC" w:rsidRPr="00510B03" w:rsidRDefault="00BE73EC" w:rsidP="00510B03">
            <w:pPr>
              <w:jc w:val="center"/>
              <w:rPr>
                <w:sz w:val="22"/>
                <w:szCs w:val="22"/>
              </w:rPr>
            </w:pPr>
          </w:p>
        </w:tc>
        <w:tc>
          <w:tcPr>
            <w:tcW w:w="1678" w:type="dxa"/>
            <w:shd w:val="clear" w:color="auto" w:fill="BFBFBF" w:themeFill="background1" w:themeFillShade="BF"/>
          </w:tcPr>
          <w:p w14:paraId="3CE92CB2" w14:textId="77777777" w:rsidR="00BE73EC" w:rsidRPr="00510B03" w:rsidRDefault="00BE73EC" w:rsidP="00510B03">
            <w:pPr>
              <w:jc w:val="center"/>
              <w:rPr>
                <w:sz w:val="22"/>
                <w:szCs w:val="22"/>
              </w:rPr>
            </w:pPr>
          </w:p>
        </w:tc>
        <w:tc>
          <w:tcPr>
            <w:tcW w:w="1118" w:type="dxa"/>
            <w:shd w:val="clear" w:color="auto" w:fill="BFBFBF" w:themeFill="background1" w:themeFillShade="BF"/>
          </w:tcPr>
          <w:p w14:paraId="58646F3F" w14:textId="77777777" w:rsidR="00BE73EC" w:rsidRPr="00510B03" w:rsidRDefault="00BE73EC" w:rsidP="00BE73EC">
            <w:pPr>
              <w:rPr>
                <w:sz w:val="22"/>
                <w:szCs w:val="22"/>
              </w:rPr>
            </w:pPr>
          </w:p>
        </w:tc>
      </w:tr>
      <w:tr w:rsidR="00BE73EC" w14:paraId="78E82005" w14:textId="77777777" w:rsidTr="3DEFC33B">
        <w:trPr>
          <w:trHeight w:val="335"/>
        </w:trPr>
        <w:tc>
          <w:tcPr>
            <w:tcW w:w="3042" w:type="dxa"/>
            <w:tcBorders>
              <w:top w:val="dotted" w:sz="4" w:space="0" w:color="auto"/>
              <w:bottom w:val="dotted" w:sz="4" w:space="0" w:color="auto"/>
            </w:tcBorders>
            <w:shd w:val="clear" w:color="auto" w:fill="FFFFFF" w:themeFill="background1"/>
          </w:tcPr>
          <w:p w14:paraId="7F5B5810" w14:textId="29AA63AF" w:rsidR="00BE73EC" w:rsidRPr="00510B03" w:rsidRDefault="002B7CB4" w:rsidP="002B7CB4">
            <w:pPr>
              <w:ind w:left="270"/>
              <w:rPr>
                <w:i/>
                <w:iCs/>
                <w:sz w:val="22"/>
                <w:szCs w:val="22"/>
              </w:rPr>
            </w:pPr>
            <w:r w:rsidRPr="00510B03">
              <w:rPr>
                <w:b/>
                <w:bCs/>
                <w:i/>
                <w:iCs/>
                <w:sz w:val="22"/>
                <w:szCs w:val="22"/>
                <w:u w:val="single"/>
              </w:rPr>
              <w:t xml:space="preserve">4. </w:t>
            </w:r>
            <w:r w:rsidR="00102EFC">
              <w:rPr>
                <w:b/>
                <w:bCs/>
                <w:i/>
                <w:iCs/>
                <w:sz w:val="22"/>
                <w:szCs w:val="22"/>
                <w:u w:val="single"/>
              </w:rPr>
              <w:t xml:space="preserve"> </w:t>
            </w:r>
            <w:r w:rsidRPr="00510B03">
              <w:rPr>
                <w:b/>
                <w:bCs/>
                <w:i/>
                <w:iCs/>
                <w:sz w:val="22"/>
                <w:szCs w:val="22"/>
                <w:u w:val="single"/>
              </w:rPr>
              <w:t>Availability</w:t>
            </w:r>
          </w:p>
        </w:tc>
        <w:tc>
          <w:tcPr>
            <w:tcW w:w="1342" w:type="dxa"/>
            <w:shd w:val="clear" w:color="auto" w:fill="FFFFFF" w:themeFill="background1"/>
          </w:tcPr>
          <w:p w14:paraId="6E4E4BBB" w14:textId="77777777" w:rsidR="00BE73EC" w:rsidRPr="00510B03" w:rsidRDefault="00BE73EC" w:rsidP="00BE73EC">
            <w:pPr>
              <w:rPr>
                <w:sz w:val="22"/>
                <w:szCs w:val="22"/>
              </w:rPr>
            </w:pPr>
          </w:p>
        </w:tc>
        <w:tc>
          <w:tcPr>
            <w:tcW w:w="1678" w:type="dxa"/>
            <w:shd w:val="clear" w:color="auto" w:fill="FFFFFF" w:themeFill="background1"/>
          </w:tcPr>
          <w:p w14:paraId="4CBC30C1" w14:textId="0A5E543B" w:rsidR="00BE73EC" w:rsidRPr="00510B03" w:rsidRDefault="00510B03" w:rsidP="00510B03">
            <w:pPr>
              <w:jc w:val="center"/>
              <w:rPr>
                <w:sz w:val="22"/>
                <w:szCs w:val="22"/>
              </w:rPr>
            </w:pPr>
            <w:r w:rsidRPr="00510B03">
              <w:rPr>
                <w:sz w:val="22"/>
                <w:szCs w:val="22"/>
              </w:rPr>
              <w:t>NIL</w:t>
            </w:r>
          </w:p>
        </w:tc>
        <w:tc>
          <w:tcPr>
            <w:tcW w:w="1678" w:type="dxa"/>
            <w:shd w:val="clear" w:color="auto" w:fill="FFFFFF" w:themeFill="background1"/>
          </w:tcPr>
          <w:p w14:paraId="6AA744A3" w14:textId="708294A3" w:rsidR="00BE73EC" w:rsidRPr="00510B03" w:rsidRDefault="00510B03" w:rsidP="00510B03">
            <w:pPr>
              <w:jc w:val="center"/>
              <w:rPr>
                <w:sz w:val="22"/>
                <w:szCs w:val="22"/>
              </w:rPr>
            </w:pPr>
            <w:r w:rsidRPr="00510B03">
              <w:rPr>
                <w:sz w:val="22"/>
                <w:szCs w:val="22"/>
              </w:rPr>
              <w:t>100%</w:t>
            </w:r>
          </w:p>
        </w:tc>
        <w:tc>
          <w:tcPr>
            <w:tcW w:w="1118" w:type="dxa"/>
            <w:shd w:val="clear" w:color="auto" w:fill="FFFFFF" w:themeFill="background1"/>
          </w:tcPr>
          <w:p w14:paraId="2E0109F7" w14:textId="77777777" w:rsidR="00BE73EC" w:rsidRPr="00510B03" w:rsidRDefault="00BE73EC" w:rsidP="00BE73EC">
            <w:pPr>
              <w:rPr>
                <w:sz w:val="22"/>
                <w:szCs w:val="22"/>
              </w:rPr>
            </w:pPr>
          </w:p>
        </w:tc>
      </w:tr>
      <w:tr w:rsidR="00BE73EC" w14:paraId="356A2D30" w14:textId="77777777" w:rsidTr="3DEFC33B">
        <w:trPr>
          <w:trHeight w:val="248"/>
        </w:trPr>
        <w:tc>
          <w:tcPr>
            <w:tcW w:w="3042" w:type="dxa"/>
            <w:tcBorders>
              <w:top w:val="nil"/>
              <w:bottom w:val="dotted" w:sz="4" w:space="0" w:color="auto"/>
            </w:tcBorders>
          </w:tcPr>
          <w:p w14:paraId="631DDFE6" w14:textId="3F97E207" w:rsidR="00BE73EC" w:rsidRPr="00510B03" w:rsidRDefault="002B7CB4" w:rsidP="001714E6">
            <w:pPr>
              <w:numPr>
                <w:ilvl w:val="0"/>
                <w:numId w:val="10"/>
              </w:numPr>
              <w:ind w:left="880"/>
              <w:rPr>
                <w:i/>
                <w:iCs/>
                <w:sz w:val="22"/>
                <w:szCs w:val="22"/>
              </w:rPr>
            </w:pPr>
            <w:r w:rsidRPr="00510B03">
              <w:rPr>
                <w:i/>
                <w:iCs/>
                <w:sz w:val="22"/>
                <w:szCs w:val="22"/>
              </w:rPr>
              <w:t>Time available</w:t>
            </w:r>
          </w:p>
        </w:tc>
        <w:tc>
          <w:tcPr>
            <w:tcW w:w="1342" w:type="dxa"/>
          </w:tcPr>
          <w:p w14:paraId="0C236F39" w14:textId="77777777" w:rsidR="00BE73EC" w:rsidRPr="00510B03" w:rsidRDefault="00BE73EC" w:rsidP="00BE73EC">
            <w:pPr>
              <w:rPr>
                <w:sz w:val="22"/>
                <w:szCs w:val="22"/>
              </w:rPr>
            </w:pPr>
          </w:p>
        </w:tc>
        <w:tc>
          <w:tcPr>
            <w:tcW w:w="1678" w:type="dxa"/>
          </w:tcPr>
          <w:p w14:paraId="466E9873" w14:textId="77777777" w:rsidR="00BE73EC" w:rsidRPr="00510B03" w:rsidRDefault="00BE73EC" w:rsidP="00510B03">
            <w:pPr>
              <w:jc w:val="center"/>
              <w:rPr>
                <w:sz w:val="22"/>
                <w:szCs w:val="22"/>
              </w:rPr>
            </w:pPr>
          </w:p>
        </w:tc>
        <w:tc>
          <w:tcPr>
            <w:tcW w:w="1678" w:type="dxa"/>
          </w:tcPr>
          <w:p w14:paraId="1BDB5D34" w14:textId="77777777" w:rsidR="00BE73EC" w:rsidRPr="00510B03" w:rsidRDefault="00BE73EC" w:rsidP="00510B03">
            <w:pPr>
              <w:jc w:val="center"/>
              <w:rPr>
                <w:sz w:val="22"/>
                <w:szCs w:val="22"/>
              </w:rPr>
            </w:pPr>
          </w:p>
        </w:tc>
        <w:tc>
          <w:tcPr>
            <w:tcW w:w="1118" w:type="dxa"/>
          </w:tcPr>
          <w:p w14:paraId="49935D2C" w14:textId="77777777" w:rsidR="00BE73EC" w:rsidRPr="00510B03" w:rsidRDefault="00BE73EC" w:rsidP="00BE73EC">
            <w:pPr>
              <w:rPr>
                <w:sz w:val="22"/>
                <w:szCs w:val="22"/>
              </w:rPr>
            </w:pPr>
          </w:p>
        </w:tc>
      </w:tr>
      <w:tr w:rsidR="00BE73EC" w14:paraId="55CB6BEB" w14:textId="77777777" w:rsidTr="3DEFC33B">
        <w:trPr>
          <w:trHeight w:val="170"/>
        </w:trPr>
        <w:tc>
          <w:tcPr>
            <w:tcW w:w="3042" w:type="dxa"/>
            <w:tcBorders>
              <w:top w:val="nil"/>
              <w:bottom w:val="nil"/>
            </w:tcBorders>
            <w:shd w:val="clear" w:color="auto" w:fill="BFBFBF" w:themeFill="background1" w:themeFillShade="BF"/>
          </w:tcPr>
          <w:p w14:paraId="66DD34D1" w14:textId="15D5A140" w:rsidR="00BE73EC" w:rsidRPr="00510B03" w:rsidRDefault="00BE73EC" w:rsidP="002B7CB4">
            <w:pPr>
              <w:ind w:left="630"/>
              <w:rPr>
                <w:i/>
                <w:iCs/>
                <w:sz w:val="22"/>
                <w:szCs w:val="22"/>
              </w:rPr>
            </w:pPr>
          </w:p>
        </w:tc>
        <w:tc>
          <w:tcPr>
            <w:tcW w:w="1342" w:type="dxa"/>
            <w:shd w:val="clear" w:color="auto" w:fill="BFBFBF" w:themeFill="background1" w:themeFillShade="BF"/>
          </w:tcPr>
          <w:p w14:paraId="4F401CCD" w14:textId="77777777" w:rsidR="00BE73EC" w:rsidRPr="00510B03" w:rsidRDefault="00BE73EC" w:rsidP="00BE73EC">
            <w:pPr>
              <w:rPr>
                <w:sz w:val="22"/>
                <w:szCs w:val="22"/>
              </w:rPr>
            </w:pPr>
          </w:p>
        </w:tc>
        <w:tc>
          <w:tcPr>
            <w:tcW w:w="1678" w:type="dxa"/>
            <w:shd w:val="clear" w:color="auto" w:fill="BFBFBF" w:themeFill="background1" w:themeFillShade="BF"/>
          </w:tcPr>
          <w:p w14:paraId="699DCD5F" w14:textId="77777777" w:rsidR="00BE73EC" w:rsidRPr="00510B03" w:rsidRDefault="00BE73EC" w:rsidP="00BE73EC">
            <w:pPr>
              <w:rPr>
                <w:sz w:val="22"/>
                <w:szCs w:val="22"/>
              </w:rPr>
            </w:pPr>
          </w:p>
        </w:tc>
        <w:tc>
          <w:tcPr>
            <w:tcW w:w="1678" w:type="dxa"/>
            <w:shd w:val="clear" w:color="auto" w:fill="BFBFBF" w:themeFill="background1" w:themeFillShade="BF"/>
          </w:tcPr>
          <w:p w14:paraId="65DC9ABD" w14:textId="77777777" w:rsidR="00BE73EC" w:rsidRPr="00510B03" w:rsidRDefault="00BE73EC" w:rsidP="00BE73EC">
            <w:pPr>
              <w:rPr>
                <w:sz w:val="22"/>
                <w:szCs w:val="22"/>
              </w:rPr>
            </w:pPr>
          </w:p>
        </w:tc>
        <w:tc>
          <w:tcPr>
            <w:tcW w:w="1118" w:type="dxa"/>
            <w:shd w:val="clear" w:color="auto" w:fill="BFBFBF" w:themeFill="background1" w:themeFillShade="BF"/>
          </w:tcPr>
          <w:p w14:paraId="5B292DB5" w14:textId="77777777" w:rsidR="00BE73EC" w:rsidRPr="00510B03" w:rsidRDefault="00BE73EC" w:rsidP="00BE73EC">
            <w:pPr>
              <w:rPr>
                <w:sz w:val="22"/>
                <w:szCs w:val="22"/>
              </w:rPr>
            </w:pPr>
          </w:p>
        </w:tc>
      </w:tr>
      <w:tr w:rsidR="00BE73EC" w14:paraId="2BC2C6CD" w14:textId="77777777" w:rsidTr="3DEFC33B">
        <w:trPr>
          <w:trHeight w:val="235"/>
        </w:trPr>
        <w:tc>
          <w:tcPr>
            <w:tcW w:w="3042" w:type="dxa"/>
            <w:tcBorders>
              <w:bottom w:val="single" w:sz="4" w:space="0" w:color="auto"/>
            </w:tcBorders>
          </w:tcPr>
          <w:p w14:paraId="1934C348" w14:textId="77777777" w:rsidR="00BE73EC" w:rsidRPr="00510B03" w:rsidRDefault="00BE73EC" w:rsidP="00BE73EC">
            <w:pPr>
              <w:rPr>
                <w:b/>
                <w:sz w:val="22"/>
                <w:szCs w:val="22"/>
              </w:rPr>
            </w:pPr>
            <w:r w:rsidRPr="00510B03">
              <w:rPr>
                <w:b/>
                <w:sz w:val="22"/>
                <w:szCs w:val="22"/>
              </w:rPr>
              <w:t>Total</w:t>
            </w:r>
          </w:p>
        </w:tc>
        <w:tc>
          <w:tcPr>
            <w:tcW w:w="1342" w:type="dxa"/>
            <w:tcBorders>
              <w:bottom w:val="single" w:sz="4" w:space="0" w:color="auto"/>
            </w:tcBorders>
          </w:tcPr>
          <w:p w14:paraId="18346951" w14:textId="77777777" w:rsidR="00BE73EC" w:rsidRPr="00510B03" w:rsidRDefault="00BE73EC" w:rsidP="00BE73EC">
            <w:pPr>
              <w:rPr>
                <w:sz w:val="22"/>
                <w:szCs w:val="22"/>
              </w:rPr>
            </w:pPr>
          </w:p>
        </w:tc>
        <w:tc>
          <w:tcPr>
            <w:tcW w:w="1678" w:type="dxa"/>
            <w:tcBorders>
              <w:bottom w:val="single" w:sz="4" w:space="0" w:color="auto"/>
            </w:tcBorders>
          </w:tcPr>
          <w:p w14:paraId="2DB8F8D5" w14:textId="77777777" w:rsidR="00BE73EC" w:rsidRPr="00510B03" w:rsidRDefault="00BE73EC" w:rsidP="00BE73EC">
            <w:pPr>
              <w:rPr>
                <w:sz w:val="22"/>
                <w:szCs w:val="22"/>
              </w:rPr>
            </w:pPr>
          </w:p>
        </w:tc>
        <w:tc>
          <w:tcPr>
            <w:tcW w:w="1678" w:type="dxa"/>
            <w:tcBorders>
              <w:bottom w:val="single" w:sz="4" w:space="0" w:color="auto"/>
            </w:tcBorders>
          </w:tcPr>
          <w:p w14:paraId="2C2EC3E5" w14:textId="77777777" w:rsidR="00BE73EC" w:rsidRPr="00510B03" w:rsidRDefault="00BE73EC" w:rsidP="00BE73EC">
            <w:pPr>
              <w:rPr>
                <w:sz w:val="22"/>
                <w:szCs w:val="22"/>
              </w:rPr>
            </w:pPr>
          </w:p>
        </w:tc>
        <w:tc>
          <w:tcPr>
            <w:tcW w:w="1118" w:type="dxa"/>
            <w:tcBorders>
              <w:bottom w:val="single" w:sz="4" w:space="0" w:color="auto"/>
            </w:tcBorders>
          </w:tcPr>
          <w:p w14:paraId="191DEABB" w14:textId="77777777" w:rsidR="00BE73EC" w:rsidRPr="00510B03" w:rsidRDefault="00BE73EC" w:rsidP="00BE73EC">
            <w:pPr>
              <w:rPr>
                <w:sz w:val="22"/>
                <w:szCs w:val="22"/>
              </w:rPr>
            </w:pPr>
          </w:p>
        </w:tc>
      </w:tr>
    </w:tbl>
    <w:p w14:paraId="664344BA" w14:textId="77777777" w:rsidR="00486FA2" w:rsidRDefault="00486FA2"/>
    <w:p w14:paraId="10C59CEE" w14:textId="512EF382" w:rsidR="002D2703" w:rsidRPr="00486FA2" w:rsidRDefault="00B438AC" w:rsidP="00D469D9">
      <w:pPr>
        <w:ind w:right="361"/>
        <w:jc w:val="both"/>
        <w:rPr>
          <w:i/>
          <w:iCs/>
        </w:rPr>
      </w:pPr>
      <w:r w:rsidRPr="00486FA2">
        <w:rPr>
          <w:i/>
          <w:iCs/>
        </w:rPr>
        <w:t>Add comments</w:t>
      </w:r>
      <w:r w:rsidR="002B7CB4">
        <w:rPr>
          <w:i/>
          <w:iCs/>
        </w:rPr>
        <w:t xml:space="preserve"> here</w:t>
      </w:r>
      <w:r w:rsidRPr="00486FA2">
        <w:rPr>
          <w:i/>
          <w:iCs/>
        </w:rPr>
        <w:t xml:space="preserve"> </w:t>
      </w:r>
      <w:r w:rsidR="002D2703" w:rsidRPr="00486FA2">
        <w:rPr>
          <w:i/>
          <w:iCs/>
        </w:rPr>
        <w:t xml:space="preserve">to </w:t>
      </w:r>
      <w:r w:rsidRPr="00486FA2">
        <w:rPr>
          <w:i/>
          <w:iCs/>
        </w:rPr>
        <w:t xml:space="preserve">support </w:t>
      </w:r>
      <w:r w:rsidR="002D2703" w:rsidRPr="00486FA2">
        <w:rPr>
          <w:i/>
          <w:iCs/>
        </w:rPr>
        <w:t xml:space="preserve">the criteria level </w:t>
      </w:r>
      <w:r w:rsidRPr="00486FA2">
        <w:rPr>
          <w:i/>
          <w:iCs/>
        </w:rPr>
        <w:t>score</w:t>
      </w:r>
      <w:r w:rsidR="002D2703" w:rsidRPr="00486FA2">
        <w:rPr>
          <w:i/>
          <w:iCs/>
        </w:rPr>
        <w:t xml:space="preserve"> and identify </w:t>
      </w:r>
      <w:r w:rsidR="00655058">
        <w:rPr>
          <w:i/>
          <w:iCs/>
        </w:rPr>
        <w:t xml:space="preserve">the </w:t>
      </w:r>
      <w:r w:rsidR="002D2703" w:rsidRPr="00486FA2">
        <w:rPr>
          <w:i/>
          <w:iCs/>
        </w:rPr>
        <w:t>strengths and weaknes</w:t>
      </w:r>
      <w:r w:rsidR="00655058">
        <w:rPr>
          <w:i/>
          <w:iCs/>
        </w:rPr>
        <w:t>se</w:t>
      </w:r>
      <w:r w:rsidR="002D2703" w:rsidRPr="00486FA2">
        <w:rPr>
          <w:i/>
          <w:iCs/>
        </w:rPr>
        <w:t xml:space="preserve">s of </w:t>
      </w:r>
      <w:r w:rsidR="00486FA2" w:rsidRPr="00486FA2">
        <w:rPr>
          <w:i/>
          <w:iCs/>
        </w:rPr>
        <w:t>the EOI.</w:t>
      </w:r>
    </w:p>
    <w:p w14:paraId="774E8E30" w14:textId="77777777" w:rsidR="00CC612D" w:rsidRDefault="00CC612D" w:rsidP="008B11C0">
      <w:pPr>
        <w:ind w:hanging="142"/>
      </w:pPr>
    </w:p>
    <w:p w14:paraId="47FBBCFA" w14:textId="44A1F4FB" w:rsidR="00F843D3" w:rsidRDefault="004F5933" w:rsidP="008B11C0">
      <w:pPr>
        <w:ind w:hanging="142"/>
      </w:pPr>
      <w:r>
        <w:t>Name of Evaluator: ______________</w:t>
      </w:r>
      <w:proofErr w:type="gramStart"/>
      <w:r>
        <w:t>_  Signature</w:t>
      </w:r>
      <w:proofErr w:type="gramEnd"/>
      <w:r>
        <w:t>: _________________  Date: __________</w:t>
      </w:r>
    </w:p>
    <w:p w14:paraId="3389B2ED" w14:textId="77777777" w:rsidR="00520260" w:rsidRDefault="00520260" w:rsidP="00E21DE4">
      <w:pPr>
        <w:jc w:val="center"/>
        <w:rPr>
          <w:b/>
          <w:bCs/>
        </w:rPr>
        <w:sectPr w:rsidR="00520260" w:rsidSect="003F4A4D">
          <w:headerReference w:type="even" r:id="rId20"/>
          <w:headerReference w:type="default" r:id="rId21"/>
          <w:headerReference w:type="first" r:id="rId22"/>
          <w:footnotePr>
            <w:numRestart w:val="eachSect"/>
          </w:footnotePr>
          <w:type w:val="continuous"/>
          <w:pgSz w:w="12240" w:h="15840"/>
          <w:pgMar w:top="1440" w:right="1440" w:bottom="1440" w:left="1440" w:header="720" w:footer="720" w:gutter="0"/>
          <w:cols w:space="720"/>
          <w:docGrid w:linePitch="326"/>
        </w:sectPr>
      </w:pPr>
    </w:p>
    <w:p w14:paraId="42754FBC" w14:textId="6C4EFB13" w:rsidR="00907CAA" w:rsidRPr="000565AE" w:rsidRDefault="009B4D75" w:rsidP="00E21DE4">
      <w:pPr>
        <w:jc w:val="center"/>
        <w:rPr>
          <w:b/>
          <w:bCs/>
        </w:rPr>
      </w:pPr>
      <w:r w:rsidRPr="3DEFC33B">
        <w:rPr>
          <w:b/>
          <w:bCs/>
        </w:rPr>
        <w:lastRenderedPageBreak/>
        <w:t xml:space="preserve">ANNEX </w:t>
      </w:r>
      <w:r w:rsidR="003D1C15" w:rsidRPr="3DEFC33B">
        <w:rPr>
          <w:b/>
          <w:bCs/>
        </w:rPr>
        <w:t>I</w:t>
      </w:r>
      <w:r w:rsidR="006749FD" w:rsidRPr="3DEFC33B">
        <w:rPr>
          <w:b/>
          <w:bCs/>
        </w:rPr>
        <w:t xml:space="preserve"> - </w:t>
      </w:r>
      <w:r w:rsidR="000565AE" w:rsidRPr="3DEFC33B">
        <w:rPr>
          <w:b/>
          <w:bCs/>
        </w:rPr>
        <w:t>CONTRACT AWARD</w:t>
      </w:r>
    </w:p>
    <w:p w14:paraId="4BCC740E" w14:textId="7D8D2DB3" w:rsidR="00907CAA" w:rsidRDefault="00907CAA" w:rsidP="00E21DE4">
      <w:pPr>
        <w:spacing w:line="180" w:lineRule="exact"/>
        <w:jc w:val="center"/>
      </w:pPr>
    </w:p>
    <w:p w14:paraId="519C2268" w14:textId="387F30CA" w:rsidR="00E21DE4" w:rsidRPr="00E71839" w:rsidRDefault="00946C5B" w:rsidP="00E71839">
      <w:pPr>
        <w:pStyle w:val="ListParagraph"/>
        <w:numPr>
          <w:ilvl w:val="0"/>
          <w:numId w:val="47"/>
        </w:numPr>
        <w:spacing w:line="276" w:lineRule="auto"/>
        <w:ind w:left="0" w:firstLine="0"/>
        <w:jc w:val="both"/>
        <w:rPr>
          <w:i/>
          <w:iCs/>
        </w:rPr>
      </w:pPr>
      <w:r w:rsidRPr="00E71839">
        <w:rPr>
          <w:i/>
          <w:iCs/>
        </w:rPr>
        <w:t>Upon</w:t>
      </w:r>
      <w:r w:rsidR="00252DD1" w:rsidRPr="00E71839">
        <w:rPr>
          <w:i/>
          <w:iCs/>
        </w:rPr>
        <w:t xml:space="preserve"> th</w:t>
      </w:r>
      <w:r w:rsidR="00D931E6" w:rsidRPr="00E71839">
        <w:rPr>
          <w:i/>
          <w:iCs/>
        </w:rPr>
        <w:t>e Recipient’s internal approval to award</w:t>
      </w:r>
      <w:r w:rsidR="00EB4379" w:rsidRPr="00E71839">
        <w:rPr>
          <w:i/>
          <w:iCs/>
        </w:rPr>
        <w:t xml:space="preserve">, </w:t>
      </w:r>
      <w:r w:rsidR="00D931E6" w:rsidRPr="00E71839">
        <w:rPr>
          <w:i/>
          <w:iCs/>
        </w:rPr>
        <w:t xml:space="preserve">consistent with </w:t>
      </w:r>
      <w:r w:rsidR="00225999" w:rsidRPr="00E71839">
        <w:rPr>
          <w:i/>
          <w:iCs/>
        </w:rPr>
        <w:t>EER-ICS</w:t>
      </w:r>
      <w:r w:rsidR="00642ECA" w:rsidRPr="3DEFC33B">
        <w:rPr>
          <w:rStyle w:val="FootnoteReference"/>
          <w:i/>
          <w:iCs/>
        </w:rPr>
        <w:footnoteReference w:id="28"/>
      </w:r>
      <w:r w:rsidR="00852C9F" w:rsidRPr="00E71839">
        <w:rPr>
          <w:i/>
          <w:iCs/>
        </w:rPr>
        <w:t xml:space="preserve">, </w:t>
      </w:r>
      <w:r w:rsidR="00225999" w:rsidRPr="00E71839">
        <w:rPr>
          <w:i/>
          <w:iCs/>
        </w:rPr>
        <w:t>and NO by CDB</w:t>
      </w:r>
      <w:r w:rsidR="00846330" w:rsidRPr="00E71839">
        <w:rPr>
          <w:i/>
          <w:iCs/>
        </w:rPr>
        <w:t xml:space="preserve"> where required</w:t>
      </w:r>
      <w:r w:rsidR="00164123" w:rsidRPr="00E71839">
        <w:rPr>
          <w:i/>
          <w:iCs/>
        </w:rPr>
        <w:t>,</w:t>
      </w:r>
      <w:r w:rsidR="00225999" w:rsidRPr="00E71839">
        <w:rPr>
          <w:i/>
          <w:iCs/>
        </w:rPr>
        <w:t xml:space="preserve"> </w:t>
      </w:r>
      <w:r w:rsidR="00846330" w:rsidRPr="00E71839">
        <w:rPr>
          <w:i/>
          <w:iCs/>
        </w:rPr>
        <w:t>C</w:t>
      </w:r>
      <w:r w:rsidRPr="00E71839">
        <w:rPr>
          <w:i/>
          <w:iCs/>
        </w:rPr>
        <w:t>ontract award can proceed</w:t>
      </w:r>
      <w:r w:rsidR="00E21DE4" w:rsidRPr="00E71839">
        <w:rPr>
          <w:i/>
          <w:iCs/>
        </w:rPr>
        <w:t xml:space="preserve"> with the selected Consultant as follows:</w:t>
      </w:r>
    </w:p>
    <w:p w14:paraId="400367C5" w14:textId="77777777" w:rsidR="00E21DE4" w:rsidRDefault="00E21DE4" w:rsidP="00082722">
      <w:pPr>
        <w:spacing w:line="276" w:lineRule="auto"/>
        <w:jc w:val="both"/>
        <w:rPr>
          <w:i/>
          <w:iCs/>
        </w:rPr>
      </w:pPr>
    </w:p>
    <w:p w14:paraId="5E30F7AF" w14:textId="2C11A4B5" w:rsidR="00E21DE4" w:rsidRDefault="00E21DE4" w:rsidP="00637FD6">
      <w:pPr>
        <w:pStyle w:val="ListParagraph"/>
        <w:numPr>
          <w:ilvl w:val="0"/>
          <w:numId w:val="41"/>
        </w:numPr>
        <w:spacing w:line="276" w:lineRule="auto"/>
        <w:ind w:left="1440" w:hanging="720"/>
        <w:jc w:val="both"/>
        <w:rPr>
          <w:i/>
          <w:iCs/>
        </w:rPr>
      </w:pPr>
      <w:r w:rsidRPr="00366047">
        <w:rPr>
          <w:i/>
          <w:iCs/>
        </w:rPr>
        <w:t>Informing the Consultant of the negotiating process</w:t>
      </w:r>
      <w:r w:rsidR="009269A1" w:rsidRPr="00366047">
        <w:rPr>
          <w:i/>
          <w:iCs/>
        </w:rPr>
        <w:t>,</w:t>
      </w:r>
      <w:r w:rsidRPr="00366047">
        <w:rPr>
          <w:i/>
          <w:iCs/>
        </w:rPr>
        <w:t xml:space="preserve"> including if contract agreement cannot be reached, the Recipient may open negotiations with the next highest scored Consultant or restart the REOI process</w:t>
      </w:r>
      <w:r w:rsidR="009269A1" w:rsidRPr="00366047">
        <w:rPr>
          <w:i/>
          <w:iCs/>
        </w:rPr>
        <w:t xml:space="preserve">, </w:t>
      </w:r>
      <w:r w:rsidRPr="00366047">
        <w:rPr>
          <w:i/>
          <w:iCs/>
        </w:rPr>
        <w:t xml:space="preserve">or </w:t>
      </w:r>
      <w:r w:rsidR="009269A1" w:rsidRPr="00366047">
        <w:rPr>
          <w:i/>
          <w:iCs/>
        </w:rPr>
        <w:t xml:space="preserve">develop alternatives </w:t>
      </w:r>
      <w:r w:rsidRPr="00366047">
        <w:rPr>
          <w:i/>
          <w:iCs/>
        </w:rPr>
        <w:t>in the case of DS.</w:t>
      </w:r>
    </w:p>
    <w:p w14:paraId="29011139" w14:textId="77777777" w:rsidR="007A693F" w:rsidRPr="00366047" w:rsidRDefault="007A693F" w:rsidP="007A693F">
      <w:pPr>
        <w:pStyle w:val="ListParagraph"/>
        <w:spacing w:line="276" w:lineRule="auto"/>
        <w:ind w:left="1440"/>
        <w:jc w:val="both"/>
        <w:rPr>
          <w:i/>
          <w:iCs/>
        </w:rPr>
      </w:pPr>
    </w:p>
    <w:p w14:paraId="1660420F" w14:textId="310BCD6D" w:rsidR="00E21DE4" w:rsidRDefault="00C20BFB" w:rsidP="00637FD6">
      <w:pPr>
        <w:pStyle w:val="ListParagraph"/>
        <w:numPr>
          <w:ilvl w:val="0"/>
          <w:numId w:val="41"/>
        </w:numPr>
        <w:spacing w:line="276" w:lineRule="auto"/>
        <w:ind w:left="1440" w:hanging="720"/>
        <w:jc w:val="both"/>
        <w:rPr>
          <w:i/>
          <w:iCs/>
        </w:rPr>
      </w:pPr>
      <w:r>
        <w:rPr>
          <w:i/>
          <w:iCs/>
        </w:rPr>
        <w:t>T</w:t>
      </w:r>
      <w:r w:rsidRPr="00366047">
        <w:rPr>
          <w:i/>
          <w:iCs/>
        </w:rPr>
        <w:t>o aid negotiations</w:t>
      </w:r>
      <w:r>
        <w:rPr>
          <w:i/>
          <w:iCs/>
        </w:rPr>
        <w:t>, ask t</w:t>
      </w:r>
      <w:r w:rsidR="00E21DE4" w:rsidRPr="00366047">
        <w:rPr>
          <w:i/>
          <w:iCs/>
        </w:rPr>
        <w:t>he Consultant</w:t>
      </w:r>
      <w:r>
        <w:rPr>
          <w:i/>
          <w:iCs/>
        </w:rPr>
        <w:t xml:space="preserve"> to </w:t>
      </w:r>
      <w:r w:rsidR="00E21DE4" w:rsidRPr="00366047">
        <w:rPr>
          <w:i/>
          <w:iCs/>
        </w:rPr>
        <w:t>prepare a concise methodology, a workplan (level of effort and schedule of deliverables)</w:t>
      </w:r>
      <w:r w:rsidR="009269A1" w:rsidRPr="00366047">
        <w:rPr>
          <w:i/>
          <w:iCs/>
        </w:rPr>
        <w:t>,</w:t>
      </w:r>
      <w:r w:rsidR="00E21DE4" w:rsidRPr="00366047">
        <w:rPr>
          <w:i/>
          <w:iCs/>
        </w:rPr>
        <w:t xml:space="preserve"> and cost</w:t>
      </w:r>
      <w:r>
        <w:rPr>
          <w:i/>
          <w:iCs/>
        </w:rPr>
        <w:t>s</w:t>
      </w:r>
      <w:r w:rsidR="00E21DE4" w:rsidRPr="00366047">
        <w:rPr>
          <w:i/>
          <w:iCs/>
        </w:rPr>
        <w:t xml:space="preserve">. </w:t>
      </w:r>
    </w:p>
    <w:p w14:paraId="5A50C4BC" w14:textId="77777777" w:rsidR="007A693F" w:rsidRPr="007A693F" w:rsidRDefault="007A693F" w:rsidP="007A693F">
      <w:pPr>
        <w:pStyle w:val="ListParagraph"/>
        <w:rPr>
          <w:i/>
          <w:iCs/>
        </w:rPr>
      </w:pPr>
    </w:p>
    <w:p w14:paraId="1E5F662B" w14:textId="0B8E6579" w:rsidR="00E21DE4" w:rsidRPr="00366047" w:rsidRDefault="00E21DE4" w:rsidP="00637FD6">
      <w:pPr>
        <w:pStyle w:val="ListParagraph"/>
        <w:numPr>
          <w:ilvl w:val="0"/>
          <w:numId w:val="41"/>
        </w:numPr>
        <w:spacing w:line="276" w:lineRule="auto"/>
        <w:ind w:left="1440" w:hanging="720"/>
        <w:jc w:val="both"/>
        <w:rPr>
          <w:i/>
          <w:iCs/>
        </w:rPr>
      </w:pPr>
      <w:r w:rsidRPr="00366047">
        <w:rPr>
          <w:i/>
          <w:iCs/>
        </w:rPr>
        <w:t>Conduct</w:t>
      </w:r>
      <w:r w:rsidR="009269A1" w:rsidRPr="00366047">
        <w:rPr>
          <w:i/>
          <w:iCs/>
        </w:rPr>
        <w:t>ing</w:t>
      </w:r>
      <w:r w:rsidRPr="00366047">
        <w:rPr>
          <w:i/>
          <w:iCs/>
        </w:rPr>
        <w:t xml:space="preserve"> negotiations as required and conclud</w:t>
      </w:r>
      <w:r w:rsidR="00DE132A" w:rsidRPr="00366047">
        <w:rPr>
          <w:i/>
          <w:iCs/>
        </w:rPr>
        <w:t>ing a</w:t>
      </w:r>
      <w:r w:rsidRPr="00366047">
        <w:rPr>
          <w:i/>
          <w:iCs/>
        </w:rPr>
        <w:t xml:space="preserve"> </w:t>
      </w:r>
      <w:r w:rsidR="009269A1" w:rsidRPr="00366047">
        <w:rPr>
          <w:i/>
          <w:iCs/>
        </w:rPr>
        <w:t>C</w:t>
      </w:r>
      <w:r w:rsidRPr="00366047">
        <w:rPr>
          <w:i/>
          <w:iCs/>
        </w:rPr>
        <w:t xml:space="preserve">ontract </w:t>
      </w:r>
      <w:r w:rsidR="00C20BFB">
        <w:rPr>
          <w:i/>
          <w:iCs/>
        </w:rPr>
        <w:t>(</w:t>
      </w:r>
      <w:r w:rsidRPr="00366047">
        <w:rPr>
          <w:i/>
          <w:iCs/>
        </w:rPr>
        <w:t xml:space="preserve">as detailed </w:t>
      </w:r>
      <w:r w:rsidR="00467DD6" w:rsidRPr="00366047">
        <w:rPr>
          <w:i/>
          <w:iCs/>
        </w:rPr>
        <w:t xml:space="preserve">in </w:t>
      </w:r>
      <w:r w:rsidRPr="00366047">
        <w:rPr>
          <w:i/>
          <w:iCs/>
        </w:rPr>
        <w:t>item</w:t>
      </w:r>
      <w:r w:rsidR="007A693F">
        <w:rPr>
          <w:i/>
          <w:iCs/>
        </w:rPr>
        <w:t> </w:t>
      </w:r>
      <w:r w:rsidRPr="00366047">
        <w:rPr>
          <w:i/>
          <w:iCs/>
        </w:rPr>
        <w:t>4 below</w:t>
      </w:r>
      <w:r w:rsidR="00C20BFB">
        <w:rPr>
          <w:i/>
          <w:iCs/>
        </w:rPr>
        <w:t>)</w:t>
      </w:r>
      <w:r w:rsidRPr="00366047">
        <w:rPr>
          <w:i/>
          <w:iCs/>
        </w:rPr>
        <w:t xml:space="preserve"> or discontinu</w:t>
      </w:r>
      <w:r w:rsidR="00DE132A" w:rsidRPr="00366047">
        <w:rPr>
          <w:i/>
          <w:iCs/>
        </w:rPr>
        <w:t>ing the process</w:t>
      </w:r>
      <w:r w:rsidRPr="00366047">
        <w:rPr>
          <w:i/>
          <w:iCs/>
        </w:rPr>
        <w:t xml:space="preserve"> as noted in item a) above. </w:t>
      </w:r>
    </w:p>
    <w:p w14:paraId="774EE2C5" w14:textId="285EA89D" w:rsidR="00E21DE4" w:rsidRDefault="00E21DE4" w:rsidP="00082722">
      <w:pPr>
        <w:spacing w:line="276" w:lineRule="auto"/>
        <w:jc w:val="both"/>
        <w:rPr>
          <w:i/>
          <w:iCs/>
        </w:rPr>
      </w:pPr>
    </w:p>
    <w:p w14:paraId="57650978" w14:textId="3598D2BF" w:rsidR="00E73C58" w:rsidRPr="0092314E" w:rsidRDefault="009359AF" w:rsidP="0092314E">
      <w:pPr>
        <w:pStyle w:val="ListParagraph"/>
        <w:numPr>
          <w:ilvl w:val="0"/>
          <w:numId w:val="47"/>
        </w:numPr>
        <w:spacing w:line="276" w:lineRule="auto"/>
        <w:ind w:left="0" w:firstLine="0"/>
        <w:jc w:val="both"/>
        <w:rPr>
          <w:i/>
          <w:iCs/>
        </w:rPr>
      </w:pPr>
      <w:r w:rsidRPr="0092314E">
        <w:rPr>
          <w:i/>
          <w:iCs/>
        </w:rPr>
        <w:t>Th</w:t>
      </w:r>
      <w:r w:rsidR="00E21DE4" w:rsidRPr="0092314E">
        <w:rPr>
          <w:i/>
          <w:iCs/>
        </w:rPr>
        <w:t>e results of the above should be summarized in th</w:t>
      </w:r>
      <w:r w:rsidR="00C20BFB" w:rsidRPr="0092314E">
        <w:rPr>
          <w:i/>
          <w:iCs/>
        </w:rPr>
        <w:t>is</w:t>
      </w:r>
      <w:r w:rsidR="00E21DE4" w:rsidRPr="0092314E">
        <w:rPr>
          <w:i/>
          <w:iCs/>
        </w:rPr>
        <w:t xml:space="preserve"> Annex and </w:t>
      </w:r>
      <w:r w:rsidR="004F6ADD" w:rsidRPr="0092314E">
        <w:rPr>
          <w:i/>
          <w:iCs/>
        </w:rPr>
        <w:t xml:space="preserve">reflected </w:t>
      </w:r>
      <w:r w:rsidR="00E21DE4" w:rsidRPr="0092314E">
        <w:rPr>
          <w:i/>
          <w:iCs/>
        </w:rPr>
        <w:t>in the Contract and w</w:t>
      </w:r>
      <w:r w:rsidR="007606D6" w:rsidRPr="0092314E">
        <w:rPr>
          <w:i/>
          <w:iCs/>
        </w:rPr>
        <w:t xml:space="preserve">here </w:t>
      </w:r>
      <w:r w:rsidR="00D049CD" w:rsidRPr="0092314E">
        <w:rPr>
          <w:i/>
          <w:iCs/>
        </w:rPr>
        <w:t xml:space="preserve">CDB’s NO is required </w:t>
      </w:r>
      <w:r w:rsidR="00DD40CB" w:rsidRPr="0092314E">
        <w:rPr>
          <w:i/>
          <w:iCs/>
        </w:rPr>
        <w:t xml:space="preserve">for </w:t>
      </w:r>
      <w:r w:rsidR="00846330" w:rsidRPr="0092314E">
        <w:rPr>
          <w:i/>
          <w:iCs/>
        </w:rPr>
        <w:t>C</w:t>
      </w:r>
      <w:r w:rsidR="00DD40CB" w:rsidRPr="0092314E">
        <w:rPr>
          <w:i/>
          <w:iCs/>
        </w:rPr>
        <w:t>ontract award</w:t>
      </w:r>
      <w:r w:rsidR="00E21DE4" w:rsidRPr="0092314E">
        <w:rPr>
          <w:i/>
          <w:iCs/>
        </w:rPr>
        <w:t xml:space="preserve">, or steps described in a) where negotiations were not successful, submitted with </w:t>
      </w:r>
      <w:r w:rsidR="00DD40CB" w:rsidRPr="0092314E">
        <w:rPr>
          <w:i/>
          <w:iCs/>
        </w:rPr>
        <w:t xml:space="preserve">the </w:t>
      </w:r>
      <w:r w:rsidR="00E21DE4" w:rsidRPr="0092314E">
        <w:rPr>
          <w:i/>
          <w:iCs/>
        </w:rPr>
        <w:t>second “</w:t>
      </w:r>
      <w:r w:rsidR="00DD40CB" w:rsidRPr="0092314E">
        <w:rPr>
          <w:i/>
          <w:iCs/>
        </w:rPr>
        <w:t>Letter of Transmi</w:t>
      </w:r>
      <w:r w:rsidR="00E73C58" w:rsidRPr="0092314E">
        <w:rPr>
          <w:i/>
          <w:iCs/>
        </w:rPr>
        <w:t>ttal</w:t>
      </w:r>
      <w:r w:rsidR="00E21DE4" w:rsidRPr="0092314E">
        <w:rPr>
          <w:i/>
          <w:iCs/>
        </w:rPr>
        <w:t>”</w:t>
      </w:r>
      <w:r w:rsidR="00E73C58" w:rsidRPr="0092314E">
        <w:rPr>
          <w:i/>
          <w:iCs/>
        </w:rPr>
        <w:t xml:space="preserve"> in EER-ICS.</w:t>
      </w:r>
      <w:r w:rsidR="001D57E2" w:rsidRPr="0092314E">
        <w:rPr>
          <w:i/>
          <w:iCs/>
        </w:rPr>
        <w:t xml:space="preserve"> For </w:t>
      </w:r>
      <w:r w:rsidR="009C5C19" w:rsidRPr="0092314E">
        <w:rPr>
          <w:i/>
          <w:iCs/>
        </w:rPr>
        <w:t xml:space="preserve">documents for </w:t>
      </w:r>
      <w:r w:rsidR="001D57E2" w:rsidRPr="0092314E">
        <w:rPr>
          <w:i/>
          <w:iCs/>
        </w:rPr>
        <w:t>DS</w:t>
      </w:r>
      <w:r w:rsidR="00974DC5" w:rsidRPr="0092314E">
        <w:rPr>
          <w:i/>
          <w:iCs/>
        </w:rPr>
        <w:t>,</w:t>
      </w:r>
      <w:r w:rsidR="001D57E2" w:rsidRPr="0092314E">
        <w:rPr>
          <w:i/>
          <w:iCs/>
        </w:rPr>
        <w:t xml:space="preserve"> refer to </w:t>
      </w:r>
      <w:r w:rsidR="00974DC5" w:rsidRPr="0092314E">
        <w:rPr>
          <w:i/>
          <w:iCs/>
        </w:rPr>
        <w:t xml:space="preserve">the </w:t>
      </w:r>
      <w:r w:rsidR="001D57E2" w:rsidRPr="0092314E">
        <w:rPr>
          <w:i/>
          <w:iCs/>
        </w:rPr>
        <w:t xml:space="preserve">footnote. </w:t>
      </w:r>
    </w:p>
    <w:p w14:paraId="63688F01" w14:textId="77777777" w:rsidR="0058305C" w:rsidRDefault="0058305C" w:rsidP="00694A99">
      <w:pPr>
        <w:spacing w:line="180" w:lineRule="exact"/>
        <w:jc w:val="both"/>
        <w:rPr>
          <w:i/>
          <w:iCs/>
          <w:szCs w:val="24"/>
        </w:rPr>
      </w:pPr>
    </w:p>
    <w:p w14:paraId="73DF44A9" w14:textId="44DE679C" w:rsidR="009C63C9" w:rsidRPr="00BC3685" w:rsidRDefault="0058305C" w:rsidP="00BC3685">
      <w:pPr>
        <w:pStyle w:val="ListParagraph"/>
        <w:numPr>
          <w:ilvl w:val="0"/>
          <w:numId w:val="47"/>
        </w:numPr>
        <w:spacing w:line="276" w:lineRule="auto"/>
        <w:ind w:left="0" w:firstLine="0"/>
        <w:jc w:val="both"/>
        <w:rPr>
          <w:i/>
          <w:iCs/>
        </w:rPr>
      </w:pPr>
      <w:r w:rsidRPr="00BC3685">
        <w:rPr>
          <w:i/>
          <w:iCs/>
          <w:szCs w:val="24"/>
        </w:rPr>
        <w:t xml:space="preserve">Where </w:t>
      </w:r>
      <w:r w:rsidR="00974DC5" w:rsidRPr="00BC3685">
        <w:rPr>
          <w:i/>
          <w:iCs/>
          <w:szCs w:val="24"/>
        </w:rPr>
        <w:t xml:space="preserve">the </w:t>
      </w:r>
      <w:r w:rsidRPr="00BC3685">
        <w:rPr>
          <w:i/>
          <w:iCs/>
          <w:szCs w:val="24"/>
        </w:rPr>
        <w:t>award is subject to</w:t>
      </w:r>
      <w:r w:rsidR="00BC3685">
        <w:rPr>
          <w:i/>
          <w:iCs/>
          <w:szCs w:val="24"/>
        </w:rPr>
        <w:t xml:space="preserve"> a</w:t>
      </w:r>
      <w:r w:rsidRPr="00BC3685">
        <w:rPr>
          <w:i/>
          <w:iCs/>
          <w:szCs w:val="24"/>
        </w:rPr>
        <w:t xml:space="preserve"> post review</w:t>
      </w:r>
      <w:r w:rsidR="00974DC5" w:rsidRPr="00BC3685">
        <w:rPr>
          <w:i/>
          <w:iCs/>
          <w:szCs w:val="24"/>
        </w:rPr>
        <w:t>,</w:t>
      </w:r>
      <w:r w:rsidRPr="00BC3685">
        <w:rPr>
          <w:i/>
          <w:iCs/>
          <w:szCs w:val="24"/>
        </w:rPr>
        <w:t xml:space="preserve"> the completed Annex 1</w:t>
      </w:r>
      <w:r w:rsidR="00E21DE4" w:rsidRPr="00BC3685">
        <w:rPr>
          <w:i/>
          <w:iCs/>
          <w:szCs w:val="24"/>
        </w:rPr>
        <w:t>, Contract</w:t>
      </w:r>
      <w:r w:rsidR="009269A1" w:rsidRPr="00BC3685">
        <w:rPr>
          <w:i/>
          <w:iCs/>
          <w:szCs w:val="24"/>
        </w:rPr>
        <w:t>,</w:t>
      </w:r>
      <w:r w:rsidRPr="00BC3685">
        <w:rPr>
          <w:i/>
          <w:iCs/>
          <w:szCs w:val="24"/>
        </w:rPr>
        <w:t xml:space="preserve"> </w:t>
      </w:r>
      <w:r w:rsidR="00974DC5" w:rsidRPr="00BC3685">
        <w:rPr>
          <w:i/>
          <w:iCs/>
          <w:szCs w:val="24"/>
        </w:rPr>
        <w:t xml:space="preserve">and EER-ICS </w:t>
      </w:r>
      <w:r w:rsidRPr="00BC3685">
        <w:rPr>
          <w:i/>
          <w:iCs/>
          <w:szCs w:val="24"/>
        </w:rPr>
        <w:t xml:space="preserve">will form part of the documentation retained for CDB’s possible </w:t>
      </w:r>
      <w:r w:rsidR="00503FE4" w:rsidRPr="00BC3685">
        <w:rPr>
          <w:i/>
          <w:iCs/>
          <w:szCs w:val="24"/>
        </w:rPr>
        <w:t>examination</w:t>
      </w:r>
      <w:r w:rsidRPr="00BC3685">
        <w:rPr>
          <w:i/>
          <w:iCs/>
          <w:szCs w:val="24"/>
        </w:rPr>
        <w:t>.</w:t>
      </w:r>
    </w:p>
    <w:p w14:paraId="515E2B2D" w14:textId="77777777" w:rsidR="0058305C" w:rsidRDefault="0058305C" w:rsidP="00082722">
      <w:pPr>
        <w:spacing w:line="180" w:lineRule="exact"/>
        <w:jc w:val="both"/>
        <w:rPr>
          <w:i/>
          <w:iCs/>
        </w:rPr>
      </w:pPr>
    </w:p>
    <w:p w14:paraId="3291F989" w14:textId="230F4C1F" w:rsidR="009C63C9" w:rsidRPr="007E26DC" w:rsidRDefault="009C63C9" w:rsidP="007E26DC">
      <w:pPr>
        <w:pStyle w:val="ListParagraph"/>
        <w:numPr>
          <w:ilvl w:val="0"/>
          <w:numId w:val="47"/>
        </w:numPr>
        <w:spacing w:line="276" w:lineRule="auto"/>
        <w:ind w:left="0" w:firstLine="0"/>
        <w:jc w:val="both"/>
        <w:rPr>
          <w:i/>
          <w:iCs/>
        </w:rPr>
      </w:pPr>
      <w:r w:rsidRPr="007E26DC">
        <w:rPr>
          <w:i/>
          <w:iCs/>
        </w:rPr>
        <w:t>The intent of this A</w:t>
      </w:r>
      <w:r w:rsidR="00360B06" w:rsidRPr="007E26DC">
        <w:rPr>
          <w:i/>
          <w:iCs/>
        </w:rPr>
        <w:t>n</w:t>
      </w:r>
      <w:r w:rsidRPr="007E26DC">
        <w:rPr>
          <w:i/>
          <w:iCs/>
        </w:rPr>
        <w:t>nex is not to duplicate</w:t>
      </w:r>
      <w:r w:rsidR="00124BAB" w:rsidRPr="007E26DC">
        <w:rPr>
          <w:i/>
          <w:iCs/>
        </w:rPr>
        <w:t xml:space="preserve"> information included in the </w:t>
      </w:r>
      <w:r w:rsidR="00877B8D" w:rsidRPr="007E26DC">
        <w:rPr>
          <w:i/>
          <w:iCs/>
        </w:rPr>
        <w:t xml:space="preserve">proposed </w:t>
      </w:r>
      <w:r w:rsidR="009269A1" w:rsidRPr="007E26DC">
        <w:rPr>
          <w:i/>
          <w:iCs/>
        </w:rPr>
        <w:t>C</w:t>
      </w:r>
      <w:r w:rsidR="00124BAB" w:rsidRPr="007E26DC">
        <w:rPr>
          <w:i/>
          <w:iCs/>
        </w:rPr>
        <w:t xml:space="preserve">ontract </w:t>
      </w:r>
      <w:r w:rsidR="00861929" w:rsidRPr="007E26DC">
        <w:rPr>
          <w:i/>
          <w:iCs/>
        </w:rPr>
        <w:t>[</w:t>
      </w:r>
      <w:r w:rsidR="00A911AA" w:rsidRPr="007E26DC">
        <w:rPr>
          <w:i/>
          <w:iCs/>
        </w:rPr>
        <w:t xml:space="preserve">to be </w:t>
      </w:r>
      <w:r w:rsidR="00861929" w:rsidRPr="007E26DC">
        <w:rPr>
          <w:i/>
          <w:iCs/>
        </w:rPr>
        <w:t xml:space="preserve">attached here] </w:t>
      </w:r>
      <w:r w:rsidR="004749E2" w:rsidRPr="007E26DC">
        <w:rPr>
          <w:i/>
          <w:iCs/>
        </w:rPr>
        <w:t>with the Consultant</w:t>
      </w:r>
      <w:r w:rsidR="009269A1" w:rsidRPr="007E26DC">
        <w:rPr>
          <w:i/>
          <w:iCs/>
        </w:rPr>
        <w:t xml:space="preserve">. However, </w:t>
      </w:r>
      <w:r w:rsidR="00974DC5" w:rsidRPr="007E26DC">
        <w:rPr>
          <w:i/>
          <w:iCs/>
        </w:rPr>
        <w:t xml:space="preserve">the </w:t>
      </w:r>
      <w:r w:rsidR="00CB6707" w:rsidRPr="007E26DC">
        <w:rPr>
          <w:i/>
          <w:iCs/>
        </w:rPr>
        <w:t>following should be included</w:t>
      </w:r>
      <w:r w:rsidR="00E21DE4" w:rsidRPr="007E26DC">
        <w:rPr>
          <w:i/>
          <w:iCs/>
        </w:rPr>
        <w:t xml:space="preserve"> in the Annex</w:t>
      </w:r>
      <w:r w:rsidR="00CB6707" w:rsidRPr="007E26DC">
        <w:rPr>
          <w:i/>
          <w:iCs/>
        </w:rPr>
        <w:t>:</w:t>
      </w:r>
    </w:p>
    <w:p w14:paraId="74D1128A" w14:textId="77777777" w:rsidR="00E73C58" w:rsidRPr="00311EF1" w:rsidRDefault="00E73C58" w:rsidP="00EF7B85">
      <w:pPr>
        <w:spacing w:line="180" w:lineRule="exact"/>
        <w:rPr>
          <w:u w:val="single"/>
        </w:rPr>
      </w:pPr>
    </w:p>
    <w:p w14:paraId="5A415438" w14:textId="78DD3838" w:rsidR="00931D57" w:rsidRPr="009C7709" w:rsidRDefault="00931D57" w:rsidP="00152CD6">
      <w:pPr>
        <w:pStyle w:val="ListParagraph"/>
        <w:numPr>
          <w:ilvl w:val="0"/>
          <w:numId w:val="35"/>
        </w:numPr>
        <w:spacing w:line="360" w:lineRule="auto"/>
        <w:ind w:left="720"/>
      </w:pPr>
      <w:r w:rsidRPr="009C7709">
        <w:t xml:space="preserve">Name of </w:t>
      </w:r>
      <w:proofErr w:type="gramStart"/>
      <w:r w:rsidR="00B70C74">
        <w:t>C</w:t>
      </w:r>
      <w:r w:rsidRPr="009C7709">
        <w:t>onsultant</w:t>
      </w:r>
      <w:r w:rsidR="001B31D5" w:rsidRPr="009C7709">
        <w:t>:</w:t>
      </w:r>
      <w:r w:rsidR="00311EF1" w:rsidRPr="009C7709">
        <w:t>_</w:t>
      </w:r>
      <w:proofErr w:type="gramEnd"/>
      <w:r w:rsidR="00311EF1" w:rsidRPr="009C7709">
        <w:t>__________________________________________</w:t>
      </w:r>
    </w:p>
    <w:p w14:paraId="39F90655" w14:textId="77777777" w:rsidR="007E26DC" w:rsidRDefault="007E26DC" w:rsidP="00152CD6">
      <w:pPr>
        <w:pStyle w:val="ListParagraph"/>
        <w:spacing w:line="360" w:lineRule="auto"/>
        <w:ind w:left="360" w:hanging="360"/>
      </w:pPr>
    </w:p>
    <w:p w14:paraId="665189FD" w14:textId="2174B848" w:rsidR="00590C08" w:rsidRDefault="00B93EF1" w:rsidP="00152CD6">
      <w:pPr>
        <w:pStyle w:val="ListParagraph"/>
        <w:numPr>
          <w:ilvl w:val="0"/>
          <w:numId w:val="35"/>
        </w:numPr>
        <w:spacing w:line="360" w:lineRule="auto"/>
        <w:ind w:left="720"/>
      </w:pPr>
      <w:r>
        <w:t>Metho</w:t>
      </w:r>
      <w:r w:rsidR="00637ED5">
        <w:t>d of Selection: Open:</w:t>
      </w:r>
      <w:r w:rsidR="00F6536C">
        <w:t xml:space="preserve"> </w:t>
      </w:r>
      <w:r w:rsidR="007F537A">
        <w:t>Y/N</w:t>
      </w:r>
      <w:r w:rsidR="00F6536C">
        <w:t xml:space="preserve">; </w:t>
      </w:r>
      <w:r w:rsidR="00590C08" w:rsidRPr="00647141">
        <w:t>Limited</w:t>
      </w:r>
      <w:r w:rsidR="0070425E">
        <w:t>: Y/</w:t>
      </w:r>
      <w:r w:rsidR="00143F91">
        <w:t>N</w:t>
      </w:r>
      <w:r w:rsidR="00F6536C">
        <w:t xml:space="preserve">; </w:t>
      </w:r>
      <w:r w:rsidR="00590C08">
        <w:t>Direct Selection</w:t>
      </w:r>
      <w:r w:rsidR="00143F91">
        <w:t>:</w:t>
      </w:r>
      <w:r w:rsidR="00590C08">
        <w:t xml:space="preserve"> </w:t>
      </w:r>
      <w:r w:rsidR="007F537A">
        <w:t>Y/N</w:t>
      </w:r>
      <w:r w:rsidR="007E26DC">
        <w:t>.</w:t>
      </w:r>
    </w:p>
    <w:p w14:paraId="5750D189" w14:textId="77777777" w:rsidR="007E26DC" w:rsidRDefault="007E26DC" w:rsidP="00152CD6">
      <w:pPr>
        <w:pStyle w:val="ListParagraph"/>
        <w:ind w:hanging="360"/>
      </w:pPr>
    </w:p>
    <w:p w14:paraId="03C01D57" w14:textId="13ED2F48" w:rsidR="00CB1FE7" w:rsidRPr="007E26DC" w:rsidRDefault="00CB1FE7" w:rsidP="00152CD6">
      <w:pPr>
        <w:pStyle w:val="ListParagraph"/>
        <w:numPr>
          <w:ilvl w:val="0"/>
          <w:numId w:val="35"/>
        </w:numPr>
        <w:tabs>
          <w:tab w:val="left" w:pos="720"/>
        </w:tabs>
        <w:spacing w:line="360" w:lineRule="auto"/>
        <w:ind w:left="720"/>
      </w:pPr>
      <w:r>
        <w:t xml:space="preserve">Evaluation results: </w:t>
      </w:r>
      <w:r w:rsidRPr="004111F0">
        <w:rPr>
          <w:i/>
          <w:iCs/>
          <w:color w:val="2B579A"/>
          <w:shd w:val="clear" w:color="auto" w:fill="E6E6E6"/>
        </w:rPr>
        <w:t>[</w:t>
      </w:r>
      <w:r w:rsidRPr="3DEFC33B">
        <w:rPr>
          <w:i/>
          <w:iCs/>
        </w:rPr>
        <w:t>insert Table 1 from EER-ICS</w:t>
      </w:r>
      <w:r w:rsidR="003F1694" w:rsidRPr="3DEFC33B">
        <w:rPr>
          <w:i/>
          <w:iCs/>
        </w:rPr>
        <w:t xml:space="preserve"> or for DS Forms IIA and B</w:t>
      </w:r>
      <w:r w:rsidRPr="3DEFC33B">
        <w:rPr>
          <w:i/>
          <w:iCs/>
        </w:rPr>
        <w:t>]</w:t>
      </w:r>
      <w:r w:rsidR="007E26DC">
        <w:rPr>
          <w:i/>
          <w:iCs/>
        </w:rPr>
        <w:t>.</w:t>
      </w:r>
    </w:p>
    <w:p w14:paraId="6D7FAA6A" w14:textId="77777777" w:rsidR="007E26DC" w:rsidRDefault="007E26DC" w:rsidP="00152CD6">
      <w:pPr>
        <w:pStyle w:val="ListParagraph"/>
        <w:ind w:hanging="360"/>
      </w:pPr>
    </w:p>
    <w:p w14:paraId="11809D62" w14:textId="30BF3A06" w:rsidR="00E95AFB" w:rsidRDefault="009C2E99" w:rsidP="00152CD6">
      <w:pPr>
        <w:pStyle w:val="ListParagraph"/>
        <w:numPr>
          <w:ilvl w:val="0"/>
          <w:numId w:val="35"/>
        </w:numPr>
        <w:spacing w:line="360" w:lineRule="auto"/>
        <w:ind w:left="720"/>
      </w:pPr>
      <w:r>
        <w:t>Contract type: Time base</w:t>
      </w:r>
      <w:r w:rsidR="00B85F60">
        <w:t>d Y/N; Lump Sum Y/N; Other Y/N</w:t>
      </w:r>
      <w:r w:rsidR="00964E4B">
        <w:t xml:space="preserve">. Price </w:t>
      </w:r>
      <w:r w:rsidR="00171F8F">
        <w:t>adjustment</w:t>
      </w:r>
      <w:r w:rsidR="00F35FD1">
        <w:t xml:space="preserve"> Y</w:t>
      </w:r>
      <w:r w:rsidR="00117285">
        <w:t>/N</w:t>
      </w:r>
      <w:r w:rsidR="007E26DC">
        <w:t>.</w:t>
      </w:r>
    </w:p>
    <w:p w14:paraId="6052FD7D" w14:textId="77777777" w:rsidR="007E26DC" w:rsidRDefault="007E26DC" w:rsidP="00152CD6">
      <w:pPr>
        <w:pStyle w:val="ListParagraph"/>
        <w:ind w:hanging="360"/>
      </w:pPr>
    </w:p>
    <w:p w14:paraId="2B232E2A" w14:textId="019AE7A0" w:rsidR="007E12DD" w:rsidRDefault="007E12DD" w:rsidP="00152CD6">
      <w:pPr>
        <w:pStyle w:val="ListParagraph"/>
        <w:numPr>
          <w:ilvl w:val="0"/>
          <w:numId w:val="35"/>
        </w:numPr>
        <w:spacing w:line="360" w:lineRule="auto"/>
        <w:ind w:left="720"/>
      </w:pPr>
      <w:r>
        <w:t xml:space="preserve">Budget </w:t>
      </w:r>
      <w:proofErr w:type="gramStart"/>
      <w:r>
        <w:t>amount:</w:t>
      </w:r>
      <w:r w:rsidR="00234E8C">
        <w:t>_</w:t>
      </w:r>
      <w:proofErr w:type="gramEnd"/>
      <w:r w:rsidR="00234E8C">
        <w:t>___________________</w:t>
      </w:r>
    </w:p>
    <w:p w14:paraId="51618528" w14:textId="2D0305EF" w:rsidR="009D36F7" w:rsidRDefault="00385472" w:rsidP="00152CD6">
      <w:pPr>
        <w:pStyle w:val="ListParagraph"/>
        <w:numPr>
          <w:ilvl w:val="0"/>
          <w:numId w:val="35"/>
        </w:numPr>
        <w:spacing w:line="360" w:lineRule="auto"/>
        <w:ind w:left="720"/>
        <w:jc w:val="both"/>
      </w:pPr>
      <w:r>
        <w:lastRenderedPageBreak/>
        <w:t xml:space="preserve">Attached </w:t>
      </w:r>
      <w:r w:rsidR="00812687">
        <w:t>Contract</w:t>
      </w:r>
      <w:r w:rsidR="00A645BC">
        <w:t xml:space="preserve"> that must </w:t>
      </w:r>
      <w:r w:rsidR="00151C8E">
        <w:t xml:space="preserve">address </w:t>
      </w:r>
      <w:r w:rsidR="00C20BFB">
        <w:t xml:space="preserve">key terms and conditions </w:t>
      </w:r>
      <w:r w:rsidR="00CB6707" w:rsidRPr="3DEFC33B">
        <w:rPr>
          <w:rStyle w:val="FootnoteReference"/>
          <w:i/>
          <w:iCs/>
        </w:rPr>
        <w:footnoteReference w:id="29"/>
      </w:r>
      <w:r w:rsidR="00812687">
        <w:t>:</w:t>
      </w:r>
      <w:r w:rsidR="00CB6707">
        <w:t xml:space="preserve"> </w:t>
      </w:r>
    </w:p>
    <w:p w14:paraId="2DB5F995" w14:textId="77777777" w:rsidR="00846330" w:rsidRDefault="00846330" w:rsidP="00846330">
      <w:pPr>
        <w:pStyle w:val="ListParagraph"/>
        <w:spacing w:line="180" w:lineRule="exact"/>
        <w:ind w:left="0"/>
        <w:jc w:val="both"/>
        <w:rPr>
          <w:i/>
          <w:iCs/>
          <w:szCs w:val="24"/>
        </w:rPr>
      </w:pPr>
    </w:p>
    <w:p w14:paraId="49810E4D" w14:textId="06702814" w:rsidR="00C20BFB" w:rsidRPr="00C20BFB" w:rsidRDefault="00C20BFB" w:rsidP="008A7313">
      <w:pPr>
        <w:pStyle w:val="ListParagraph"/>
        <w:numPr>
          <w:ilvl w:val="0"/>
          <w:numId w:val="47"/>
        </w:numPr>
        <w:spacing w:line="276" w:lineRule="auto"/>
        <w:ind w:left="0" w:firstLine="0"/>
        <w:jc w:val="both"/>
        <w:rPr>
          <w:i/>
          <w:iCs/>
          <w:szCs w:val="24"/>
        </w:rPr>
      </w:pPr>
      <w:r w:rsidRPr="00C20BFB">
        <w:rPr>
          <w:i/>
          <w:iCs/>
          <w:szCs w:val="24"/>
        </w:rPr>
        <w:t>Where material changes have been made to the TOR approved by CDB</w:t>
      </w:r>
      <w:r>
        <w:rPr>
          <w:i/>
          <w:iCs/>
          <w:szCs w:val="24"/>
        </w:rPr>
        <w:t>,</w:t>
      </w:r>
      <w:r w:rsidRPr="00C20BFB">
        <w:rPr>
          <w:i/>
          <w:iCs/>
          <w:szCs w:val="24"/>
        </w:rPr>
        <w:t xml:space="preserve"> these details should be described here. Then upon internal approvals of the Annex and CDB NO, where required, a </w:t>
      </w:r>
      <w:r w:rsidR="00846330">
        <w:rPr>
          <w:i/>
          <w:iCs/>
          <w:szCs w:val="24"/>
        </w:rPr>
        <w:t>C</w:t>
      </w:r>
      <w:r w:rsidRPr="00C20BFB">
        <w:rPr>
          <w:i/>
          <w:iCs/>
          <w:szCs w:val="24"/>
        </w:rPr>
        <w:t xml:space="preserve">ontract award can be made. </w:t>
      </w:r>
    </w:p>
    <w:p w14:paraId="5FCFECC4" w14:textId="77777777" w:rsidR="00E21DE4" w:rsidRDefault="00E21DE4" w:rsidP="00082722">
      <w:pPr>
        <w:spacing w:line="276" w:lineRule="auto"/>
        <w:jc w:val="both"/>
        <w:rPr>
          <w:i/>
          <w:iCs/>
          <w:szCs w:val="24"/>
        </w:rPr>
      </w:pPr>
    </w:p>
    <w:p w14:paraId="14EDE62C" w14:textId="30E2C851" w:rsidR="00B96A22" w:rsidRDefault="00497D45" w:rsidP="008A7313">
      <w:pPr>
        <w:pStyle w:val="FootnoteText"/>
        <w:numPr>
          <w:ilvl w:val="0"/>
          <w:numId w:val="47"/>
        </w:numPr>
        <w:spacing w:after="0" w:line="276" w:lineRule="auto"/>
        <w:ind w:left="0" w:firstLine="0"/>
        <w:jc w:val="both"/>
        <w:rPr>
          <w:i/>
          <w:iCs/>
          <w:sz w:val="24"/>
          <w:szCs w:val="24"/>
        </w:rPr>
      </w:pPr>
      <w:r>
        <w:rPr>
          <w:i/>
          <w:iCs/>
          <w:sz w:val="24"/>
          <w:szCs w:val="24"/>
        </w:rPr>
        <w:t xml:space="preserve">In </w:t>
      </w:r>
      <w:r w:rsidR="00C20BFB">
        <w:rPr>
          <w:i/>
          <w:iCs/>
          <w:sz w:val="24"/>
          <w:szCs w:val="24"/>
        </w:rPr>
        <w:t>situations where contract negotiations prove unsuccessful the relevant information</w:t>
      </w:r>
      <w:r w:rsidR="000D7778" w:rsidRPr="00082722">
        <w:rPr>
          <w:i/>
          <w:iCs/>
          <w:sz w:val="24"/>
          <w:szCs w:val="24"/>
        </w:rPr>
        <w:t xml:space="preserve"> should be detailed </w:t>
      </w:r>
      <w:r w:rsidR="006C7783" w:rsidRPr="00082722">
        <w:rPr>
          <w:i/>
          <w:iCs/>
          <w:sz w:val="24"/>
          <w:szCs w:val="24"/>
        </w:rPr>
        <w:t>here,</w:t>
      </w:r>
      <w:r w:rsidR="000D7778" w:rsidRPr="00082722">
        <w:rPr>
          <w:i/>
          <w:iCs/>
          <w:sz w:val="24"/>
          <w:szCs w:val="24"/>
        </w:rPr>
        <w:t xml:space="preserve"> and </w:t>
      </w:r>
      <w:r w:rsidR="00300131">
        <w:rPr>
          <w:i/>
          <w:iCs/>
          <w:sz w:val="24"/>
          <w:szCs w:val="24"/>
        </w:rPr>
        <w:t xml:space="preserve">a </w:t>
      </w:r>
      <w:r w:rsidR="008B4056">
        <w:rPr>
          <w:i/>
          <w:iCs/>
          <w:sz w:val="24"/>
          <w:szCs w:val="24"/>
        </w:rPr>
        <w:t xml:space="preserve">proposal </w:t>
      </w:r>
      <w:r w:rsidR="00300131">
        <w:rPr>
          <w:i/>
          <w:iCs/>
          <w:sz w:val="24"/>
          <w:szCs w:val="24"/>
        </w:rPr>
        <w:t xml:space="preserve">made </w:t>
      </w:r>
      <w:r w:rsidR="00B96A22">
        <w:rPr>
          <w:i/>
          <w:iCs/>
          <w:sz w:val="24"/>
          <w:szCs w:val="24"/>
        </w:rPr>
        <w:t xml:space="preserve">to open </w:t>
      </w:r>
      <w:r w:rsidR="000D7778" w:rsidRPr="00082722">
        <w:rPr>
          <w:i/>
          <w:iCs/>
          <w:sz w:val="24"/>
          <w:szCs w:val="24"/>
        </w:rPr>
        <w:t>nego</w:t>
      </w:r>
      <w:r w:rsidR="00310A32" w:rsidRPr="00082722">
        <w:rPr>
          <w:i/>
          <w:iCs/>
          <w:sz w:val="24"/>
          <w:szCs w:val="24"/>
        </w:rPr>
        <w:t>tiations with the next highest scored Consultan</w:t>
      </w:r>
      <w:r w:rsidR="000875D0" w:rsidRPr="00082722">
        <w:rPr>
          <w:i/>
          <w:iCs/>
          <w:sz w:val="24"/>
          <w:szCs w:val="24"/>
        </w:rPr>
        <w:t>t</w:t>
      </w:r>
      <w:r w:rsidR="005F3BF1" w:rsidRPr="00082722">
        <w:rPr>
          <w:i/>
          <w:iCs/>
          <w:sz w:val="24"/>
          <w:szCs w:val="24"/>
        </w:rPr>
        <w:t xml:space="preserve"> [refer </w:t>
      </w:r>
      <w:r w:rsidR="00567BB4">
        <w:rPr>
          <w:i/>
          <w:iCs/>
          <w:sz w:val="24"/>
          <w:szCs w:val="24"/>
        </w:rPr>
        <w:t xml:space="preserve">to </w:t>
      </w:r>
      <w:r w:rsidR="005F3BF1" w:rsidRPr="00082722">
        <w:rPr>
          <w:i/>
          <w:iCs/>
          <w:sz w:val="24"/>
          <w:szCs w:val="24"/>
        </w:rPr>
        <w:t>Table 1</w:t>
      </w:r>
      <w:r w:rsidR="00111BA2" w:rsidRPr="00082722">
        <w:rPr>
          <w:i/>
          <w:iCs/>
          <w:sz w:val="24"/>
          <w:szCs w:val="24"/>
        </w:rPr>
        <w:t xml:space="preserve"> EER-ICS]</w:t>
      </w:r>
      <w:r w:rsidR="00ED3A12" w:rsidRPr="00082722">
        <w:rPr>
          <w:i/>
          <w:iCs/>
          <w:sz w:val="24"/>
          <w:szCs w:val="24"/>
        </w:rPr>
        <w:t xml:space="preserve">. </w:t>
      </w:r>
    </w:p>
    <w:p w14:paraId="7878C571" w14:textId="77777777" w:rsidR="00B96A22" w:rsidRDefault="00B96A22" w:rsidP="00082722">
      <w:pPr>
        <w:pStyle w:val="FootnoteText"/>
        <w:spacing w:after="0" w:line="276" w:lineRule="auto"/>
        <w:ind w:left="0" w:firstLine="0"/>
        <w:jc w:val="both"/>
        <w:rPr>
          <w:i/>
          <w:iCs/>
          <w:sz w:val="24"/>
          <w:szCs w:val="24"/>
        </w:rPr>
      </w:pPr>
    </w:p>
    <w:p w14:paraId="11900BF8" w14:textId="6C6EA942" w:rsidR="00E95AFB" w:rsidRPr="00082722" w:rsidRDefault="00B96A22" w:rsidP="00082722">
      <w:pPr>
        <w:pStyle w:val="FootnoteText"/>
        <w:spacing w:after="0" w:line="276" w:lineRule="auto"/>
        <w:ind w:left="0" w:firstLine="0"/>
        <w:jc w:val="both"/>
        <w:rPr>
          <w:i/>
          <w:iCs/>
          <w:sz w:val="24"/>
          <w:szCs w:val="24"/>
        </w:rPr>
      </w:pPr>
      <w:r>
        <w:rPr>
          <w:i/>
          <w:iCs/>
          <w:sz w:val="24"/>
          <w:szCs w:val="24"/>
        </w:rPr>
        <w:t xml:space="preserve">If </w:t>
      </w:r>
      <w:r w:rsidR="00ED3A12" w:rsidRPr="00082722">
        <w:rPr>
          <w:i/>
          <w:iCs/>
          <w:sz w:val="24"/>
          <w:szCs w:val="24"/>
        </w:rPr>
        <w:t xml:space="preserve">CDB prior NO </w:t>
      </w:r>
      <w:r w:rsidR="00557495">
        <w:rPr>
          <w:i/>
          <w:iCs/>
          <w:sz w:val="24"/>
          <w:szCs w:val="24"/>
        </w:rPr>
        <w:t xml:space="preserve">is </w:t>
      </w:r>
      <w:r w:rsidR="00ED3A12" w:rsidRPr="00082722">
        <w:rPr>
          <w:i/>
          <w:iCs/>
          <w:sz w:val="24"/>
          <w:szCs w:val="24"/>
        </w:rPr>
        <w:t>required</w:t>
      </w:r>
      <w:r w:rsidR="00974DC5">
        <w:rPr>
          <w:i/>
          <w:iCs/>
          <w:sz w:val="24"/>
          <w:szCs w:val="24"/>
        </w:rPr>
        <w:t>,</w:t>
      </w:r>
      <w:r w:rsidR="00ED3A12" w:rsidRPr="00082722">
        <w:rPr>
          <w:i/>
          <w:iCs/>
          <w:sz w:val="24"/>
          <w:szCs w:val="24"/>
        </w:rPr>
        <w:t xml:space="preserve"> then this </w:t>
      </w:r>
      <w:r w:rsidR="002A0FB3">
        <w:rPr>
          <w:i/>
          <w:iCs/>
          <w:sz w:val="24"/>
          <w:szCs w:val="24"/>
        </w:rPr>
        <w:t xml:space="preserve">must be </w:t>
      </w:r>
      <w:r w:rsidR="005A5C51">
        <w:rPr>
          <w:i/>
          <w:iCs/>
          <w:sz w:val="24"/>
          <w:szCs w:val="24"/>
        </w:rPr>
        <w:t xml:space="preserve">obtained </w:t>
      </w:r>
      <w:r w:rsidR="00974DC5">
        <w:rPr>
          <w:i/>
          <w:iCs/>
          <w:sz w:val="24"/>
          <w:szCs w:val="24"/>
        </w:rPr>
        <w:t xml:space="preserve">via </w:t>
      </w:r>
      <w:r w:rsidR="005A5C51">
        <w:rPr>
          <w:i/>
          <w:iCs/>
          <w:sz w:val="24"/>
          <w:szCs w:val="24"/>
        </w:rPr>
        <w:t xml:space="preserve">this </w:t>
      </w:r>
      <w:r w:rsidR="00ED3A12" w:rsidRPr="00082722">
        <w:rPr>
          <w:i/>
          <w:iCs/>
          <w:sz w:val="24"/>
          <w:szCs w:val="24"/>
        </w:rPr>
        <w:t>Annex</w:t>
      </w:r>
      <w:r w:rsidR="00974DC5">
        <w:rPr>
          <w:i/>
          <w:iCs/>
          <w:sz w:val="24"/>
          <w:szCs w:val="24"/>
        </w:rPr>
        <w:t xml:space="preserve"> that includes the details of the </w:t>
      </w:r>
      <w:r w:rsidR="0052528C">
        <w:rPr>
          <w:i/>
          <w:iCs/>
          <w:sz w:val="24"/>
          <w:szCs w:val="24"/>
        </w:rPr>
        <w:t xml:space="preserve">failed </w:t>
      </w:r>
      <w:r w:rsidR="00974DC5">
        <w:rPr>
          <w:i/>
          <w:iCs/>
          <w:sz w:val="24"/>
          <w:szCs w:val="24"/>
        </w:rPr>
        <w:t>negotiations</w:t>
      </w:r>
      <w:r w:rsidR="00557495">
        <w:rPr>
          <w:i/>
          <w:iCs/>
          <w:sz w:val="24"/>
          <w:szCs w:val="24"/>
        </w:rPr>
        <w:t xml:space="preserve">. CDB’s NO must </w:t>
      </w:r>
      <w:r w:rsidR="00713CD9">
        <w:rPr>
          <w:i/>
          <w:iCs/>
          <w:sz w:val="24"/>
          <w:szCs w:val="24"/>
        </w:rPr>
        <w:t xml:space="preserve">be received </w:t>
      </w:r>
      <w:r w:rsidR="00AE14FC" w:rsidRPr="00082722">
        <w:rPr>
          <w:i/>
          <w:iCs/>
          <w:sz w:val="24"/>
          <w:szCs w:val="24"/>
        </w:rPr>
        <w:t xml:space="preserve">before </w:t>
      </w:r>
      <w:r w:rsidR="00713CD9">
        <w:rPr>
          <w:i/>
          <w:iCs/>
          <w:sz w:val="24"/>
          <w:szCs w:val="24"/>
        </w:rPr>
        <w:t xml:space="preserve">the Recipient </w:t>
      </w:r>
      <w:r w:rsidR="00AE14FC" w:rsidRPr="00082722">
        <w:rPr>
          <w:i/>
          <w:iCs/>
          <w:sz w:val="24"/>
          <w:szCs w:val="24"/>
        </w:rPr>
        <w:t>formally end</w:t>
      </w:r>
      <w:r w:rsidR="0013038A">
        <w:rPr>
          <w:i/>
          <w:iCs/>
          <w:sz w:val="24"/>
          <w:szCs w:val="24"/>
        </w:rPr>
        <w:t>s</w:t>
      </w:r>
      <w:r w:rsidR="00AE14FC" w:rsidRPr="00082722">
        <w:rPr>
          <w:i/>
          <w:iCs/>
          <w:sz w:val="24"/>
          <w:szCs w:val="24"/>
        </w:rPr>
        <w:t xml:space="preserve"> negoti</w:t>
      </w:r>
      <w:r w:rsidR="00EB1766" w:rsidRPr="00082722">
        <w:rPr>
          <w:i/>
          <w:iCs/>
          <w:sz w:val="24"/>
          <w:szCs w:val="24"/>
        </w:rPr>
        <w:t>ati</w:t>
      </w:r>
      <w:r w:rsidR="00AE14FC" w:rsidRPr="00082722">
        <w:rPr>
          <w:i/>
          <w:iCs/>
          <w:sz w:val="24"/>
          <w:szCs w:val="24"/>
        </w:rPr>
        <w:t>ons</w:t>
      </w:r>
      <w:r w:rsidR="00AF0509">
        <w:rPr>
          <w:i/>
          <w:iCs/>
          <w:sz w:val="24"/>
          <w:szCs w:val="24"/>
        </w:rPr>
        <w:t xml:space="preserve"> </w:t>
      </w:r>
      <w:r w:rsidR="001F6B60">
        <w:rPr>
          <w:i/>
          <w:iCs/>
          <w:sz w:val="24"/>
          <w:szCs w:val="24"/>
        </w:rPr>
        <w:t xml:space="preserve">with </w:t>
      </w:r>
      <w:r w:rsidR="00567BB4">
        <w:rPr>
          <w:i/>
          <w:iCs/>
          <w:sz w:val="24"/>
          <w:szCs w:val="24"/>
        </w:rPr>
        <w:t xml:space="preserve">the </w:t>
      </w:r>
      <w:r w:rsidR="001F6B60">
        <w:rPr>
          <w:i/>
          <w:iCs/>
          <w:sz w:val="24"/>
          <w:szCs w:val="24"/>
        </w:rPr>
        <w:t xml:space="preserve">first Consultant </w:t>
      </w:r>
      <w:r w:rsidR="00EB1766" w:rsidRPr="00082722">
        <w:rPr>
          <w:i/>
          <w:iCs/>
          <w:sz w:val="24"/>
          <w:szCs w:val="24"/>
        </w:rPr>
        <w:t>and open</w:t>
      </w:r>
      <w:r w:rsidR="001F6B60">
        <w:rPr>
          <w:i/>
          <w:iCs/>
          <w:sz w:val="24"/>
          <w:szCs w:val="24"/>
        </w:rPr>
        <w:t>s</w:t>
      </w:r>
      <w:r w:rsidR="00EB1766" w:rsidRPr="00082722">
        <w:rPr>
          <w:i/>
          <w:iCs/>
          <w:sz w:val="24"/>
          <w:szCs w:val="24"/>
        </w:rPr>
        <w:t xml:space="preserve"> </w:t>
      </w:r>
      <w:r w:rsidR="00570361" w:rsidRPr="00082722">
        <w:rPr>
          <w:i/>
          <w:iCs/>
          <w:sz w:val="24"/>
          <w:szCs w:val="24"/>
        </w:rPr>
        <w:t xml:space="preserve">such with </w:t>
      </w:r>
      <w:r w:rsidR="00974DC5">
        <w:rPr>
          <w:i/>
          <w:iCs/>
          <w:sz w:val="24"/>
          <w:szCs w:val="24"/>
        </w:rPr>
        <w:t xml:space="preserve">the </w:t>
      </w:r>
      <w:r w:rsidR="00570361" w:rsidRPr="00082722">
        <w:rPr>
          <w:i/>
          <w:iCs/>
          <w:sz w:val="24"/>
          <w:szCs w:val="24"/>
        </w:rPr>
        <w:t>next Consultant.</w:t>
      </w:r>
      <w:r w:rsidR="0068252D" w:rsidRPr="00082722">
        <w:rPr>
          <w:i/>
          <w:iCs/>
          <w:sz w:val="24"/>
          <w:szCs w:val="24"/>
        </w:rPr>
        <w:t xml:space="preserve"> </w:t>
      </w:r>
      <w:r w:rsidR="00844B18" w:rsidRPr="00082722">
        <w:rPr>
          <w:i/>
          <w:iCs/>
          <w:sz w:val="24"/>
          <w:szCs w:val="24"/>
        </w:rPr>
        <w:t xml:space="preserve">Once approvals/NO </w:t>
      </w:r>
      <w:r w:rsidR="00974DC5">
        <w:rPr>
          <w:i/>
          <w:iCs/>
          <w:sz w:val="24"/>
          <w:szCs w:val="24"/>
        </w:rPr>
        <w:t xml:space="preserve">are </w:t>
      </w:r>
      <w:r w:rsidR="00844B18" w:rsidRPr="00082722">
        <w:rPr>
          <w:i/>
          <w:iCs/>
          <w:sz w:val="24"/>
          <w:szCs w:val="24"/>
        </w:rPr>
        <w:t>obtained then</w:t>
      </w:r>
      <w:r w:rsidR="0068252D" w:rsidRPr="00082722">
        <w:rPr>
          <w:i/>
          <w:iCs/>
          <w:sz w:val="24"/>
          <w:szCs w:val="24"/>
        </w:rPr>
        <w:t xml:space="preserve">, </w:t>
      </w:r>
      <w:r w:rsidR="00974DC5">
        <w:rPr>
          <w:i/>
          <w:iCs/>
          <w:sz w:val="24"/>
          <w:szCs w:val="24"/>
        </w:rPr>
        <w:t xml:space="preserve">the </w:t>
      </w:r>
      <w:r w:rsidR="0068252D" w:rsidRPr="00082722">
        <w:rPr>
          <w:i/>
          <w:iCs/>
          <w:sz w:val="24"/>
          <w:szCs w:val="24"/>
        </w:rPr>
        <w:t xml:space="preserve">Recipient </w:t>
      </w:r>
      <w:r w:rsidR="00974DC5">
        <w:rPr>
          <w:i/>
          <w:iCs/>
          <w:sz w:val="24"/>
          <w:szCs w:val="24"/>
        </w:rPr>
        <w:t xml:space="preserve">should </w:t>
      </w:r>
      <w:r w:rsidR="0068252D" w:rsidRPr="00082722">
        <w:rPr>
          <w:i/>
          <w:iCs/>
          <w:sz w:val="24"/>
          <w:szCs w:val="24"/>
        </w:rPr>
        <w:t>proceed in accordance with Procedures, Paragraphs 6.85 and 8.41</w:t>
      </w:r>
      <w:r w:rsidR="009269A1">
        <w:rPr>
          <w:i/>
          <w:iCs/>
          <w:sz w:val="24"/>
          <w:szCs w:val="24"/>
        </w:rPr>
        <w:t>,</w:t>
      </w:r>
      <w:r w:rsidR="00394F46" w:rsidRPr="00082722">
        <w:rPr>
          <w:i/>
          <w:iCs/>
          <w:sz w:val="24"/>
          <w:szCs w:val="24"/>
        </w:rPr>
        <w:t xml:space="preserve"> and open negotiations with </w:t>
      </w:r>
      <w:r w:rsidR="00974DC5">
        <w:rPr>
          <w:i/>
          <w:iCs/>
          <w:sz w:val="24"/>
          <w:szCs w:val="24"/>
        </w:rPr>
        <w:t xml:space="preserve">the </w:t>
      </w:r>
      <w:r w:rsidR="00394F46" w:rsidRPr="00082722">
        <w:rPr>
          <w:i/>
          <w:iCs/>
          <w:sz w:val="24"/>
          <w:szCs w:val="24"/>
        </w:rPr>
        <w:t>next highest scored Consultant</w:t>
      </w:r>
      <w:r w:rsidR="007F1A72" w:rsidRPr="00082722">
        <w:rPr>
          <w:i/>
          <w:iCs/>
          <w:sz w:val="24"/>
          <w:szCs w:val="24"/>
        </w:rPr>
        <w:t xml:space="preserve">. The results of negotiations </w:t>
      </w:r>
      <w:r w:rsidR="00293D64" w:rsidRPr="00082722">
        <w:rPr>
          <w:i/>
          <w:iCs/>
          <w:sz w:val="24"/>
          <w:szCs w:val="24"/>
        </w:rPr>
        <w:t xml:space="preserve">shall be </w:t>
      </w:r>
      <w:r w:rsidR="00DC776E" w:rsidRPr="00082722">
        <w:rPr>
          <w:i/>
          <w:iCs/>
          <w:sz w:val="24"/>
          <w:szCs w:val="24"/>
        </w:rPr>
        <w:t>reflected</w:t>
      </w:r>
      <w:r w:rsidR="00293D64" w:rsidRPr="00082722">
        <w:rPr>
          <w:i/>
          <w:iCs/>
          <w:sz w:val="24"/>
          <w:szCs w:val="24"/>
        </w:rPr>
        <w:t xml:space="preserve"> in a new Annex I </w:t>
      </w:r>
      <w:r w:rsidR="007F1A72" w:rsidRPr="00082722">
        <w:rPr>
          <w:i/>
          <w:iCs/>
          <w:sz w:val="24"/>
          <w:szCs w:val="24"/>
        </w:rPr>
        <w:t>and</w:t>
      </w:r>
      <w:r w:rsidR="00974DC5">
        <w:rPr>
          <w:i/>
          <w:iCs/>
          <w:sz w:val="24"/>
          <w:szCs w:val="24"/>
        </w:rPr>
        <w:t>,</w:t>
      </w:r>
      <w:r w:rsidR="007F1A72" w:rsidRPr="00082722">
        <w:rPr>
          <w:i/>
          <w:iCs/>
          <w:sz w:val="24"/>
          <w:szCs w:val="24"/>
        </w:rPr>
        <w:t xml:space="preserve"> </w:t>
      </w:r>
      <w:r w:rsidR="00E95AFB" w:rsidRPr="00082722">
        <w:rPr>
          <w:i/>
          <w:iCs/>
          <w:sz w:val="24"/>
          <w:szCs w:val="24"/>
        </w:rPr>
        <w:t>together with the p</w:t>
      </w:r>
      <w:r w:rsidR="00DC776E">
        <w:rPr>
          <w:i/>
          <w:iCs/>
          <w:sz w:val="24"/>
          <w:szCs w:val="24"/>
        </w:rPr>
        <w:t>roposed</w:t>
      </w:r>
      <w:r w:rsidR="00E95AFB" w:rsidRPr="00082722">
        <w:rPr>
          <w:i/>
          <w:iCs/>
          <w:sz w:val="24"/>
          <w:szCs w:val="24"/>
        </w:rPr>
        <w:t xml:space="preserve"> </w:t>
      </w:r>
      <w:r w:rsidR="009269A1">
        <w:rPr>
          <w:i/>
          <w:iCs/>
          <w:sz w:val="24"/>
          <w:szCs w:val="24"/>
        </w:rPr>
        <w:t>C</w:t>
      </w:r>
      <w:r w:rsidR="00E95AFB" w:rsidRPr="00082722">
        <w:rPr>
          <w:i/>
          <w:iCs/>
          <w:sz w:val="24"/>
          <w:szCs w:val="24"/>
        </w:rPr>
        <w:t>ontract, follow the same procedure/</w:t>
      </w:r>
      <w:r w:rsidR="00DC776E" w:rsidRPr="00082722">
        <w:rPr>
          <w:i/>
          <w:iCs/>
          <w:sz w:val="24"/>
          <w:szCs w:val="24"/>
        </w:rPr>
        <w:t>approvals</w:t>
      </w:r>
      <w:r w:rsidR="00E95AFB" w:rsidRPr="00082722">
        <w:rPr>
          <w:i/>
          <w:iCs/>
          <w:sz w:val="24"/>
          <w:szCs w:val="24"/>
        </w:rPr>
        <w:t xml:space="preserve"> as outline</w:t>
      </w:r>
      <w:r w:rsidR="00300131">
        <w:rPr>
          <w:i/>
          <w:iCs/>
          <w:sz w:val="24"/>
          <w:szCs w:val="24"/>
        </w:rPr>
        <w:t>d</w:t>
      </w:r>
      <w:r w:rsidR="00E95AFB" w:rsidRPr="00082722">
        <w:rPr>
          <w:i/>
          <w:iCs/>
          <w:sz w:val="24"/>
          <w:szCs w:val="24"/>
        </w:rPr>
        <w:t xml:space="preserve"> here for the </w:t>
      </w:r>
      <w:r w:rsidR="00DC776E" w:rsidRPr="00082722">
        <w:rPr>
          <w:i/>
          <w:iCs/>
          <w:sz w:val="24"/>
          <w:szCs w:val="24"/>
        </w:rPr>
        <w:t>first</w:t>
      </w:r>
      <w:r w:rsidR="00E95AFB" w:rsidRPr="00082722">
        <w:rPr>
          <w:i/>
          <w:iCs/>
          <w:sz w:val="24"/>
          <w:szCs w:val="24"/>
        </w:rPr>
        <w:t xml:space="preserve"> selected Consultant.</w:t>
      </w:r>
    </w:p>
    <w:p w14:paraId="4C5B4CB2" w14:textId="75CEF45C" w:rsidR="00907CAA" w:rsidRDefault="00907CAA" w:rsidP="008B11C0">
      <w:pPr>
        <w:ind w:hanging="142"/>
      </w:pPr>
    </w:p>
    <w:p w14:paraId="1F816D54" w14:textId="1B01EFB9" w:rsidR="00483334" w:rsidRDefault="00953367" w:rsidP="00B7472C">
      <w:pPr>
        <w:pStyle w:val="ListParagraph"/>
        <w:numPr>
          <w:ilvl w:val="0"/>
          <w:numId w:val="47"/>
        </w:numPr>
        <w:ind w:hanging="720"/>
      </w:pPr>
      <w:r>
        <w:t>Submitted for CDB NO, where required</w:t>
      </w:r>
      <w:r w:rsidR="0015235A">
        <w:t xml:space="preserve"> </w:t>
      </w:r>
      <w:r w:rsidR="0018578F">
        <w:t>–</w:t>
      </w:r>
      <w:r w:rsidR="0015235A">
        <w:t xml:space="preserve"> </w:t>
      </w:r>
      <w:proofErr w:type="gramStart"/>
      <w:r w:rsidR="0018578F" w:rsidRPr="00B7472C">
        <w:rPr>
          <w:i/>
          <w:iCs/>
          <w:u w:val="single"/>
        </w:rPr>
        <w:t>Date:_</w:t>
      </w:r>
      <w:proofErr w:type="gramEnd"/>
      <w:r w:rsidR="0018578F" w:rsidRPr="00B7472C">
        <w:rPr>
          <w:i/>
          <w:iCs/>
          <w:u w:val="single"/>
        </w:rPr>
        <w:t>______________________________</w:t>
      </w:r>
    </w:p>
    <w:p w14:paraId="3CECED12" w14:textId="684FA693" w:rsidR="0018578F" w:rsidRDefault="0018578F" w:rsidP="008B11C0">
      <w:pPr>
        <w:ind w:hanging="142"/>
      </w:pPr>
    </w:p>
    <w:p w14:paraId="0DE65EA2" w14:textId="6FADA4A2" w:rsidR="0015235A" w:rsidRPr="0096101B" w:rsidRDefault="007D5532" w:rsidP="00A23409">
      <w:pPr>
        <w:pStyle w:val="ListParagraph"/>
        <w:numPr>
          <w:ilvl w:val="0"/>
          <w:numId w:val="47"/>
        </w:numPr>
        <w:ind w:hanging="720"/>
      </w:pPr>
      <w:r>
        <w:t xml:space="preserve">CDB NO received – </w:t>
      </w:r>
      <w:proofErr w:type="gramStart"/>
      <w:r w:rsidRPr="00A23409">
        <w:rPr>
          <w:i/>
          <w:iCs/>
        </w:rPr>
        <w:t>Da</w:t>
      </w:r>
      <w:r w:rsidR="0096101B" w:rsidRPr="00A23409">
        <w:rPr>
          <w:i/>
          <w:iCs/>
        </w:rPr>
        <w:t>te:</w:t>
      </w:r>
      <w:r w:rsidR="0096101B">
        <w:t>_</w:t>
      </w:r>
      <w:proofErr w:type="gramEnd"/>
      <w:r w:rsidR="0096101B">
        <w:t>_______________________________________________</w:t>
      </w:r>
    </w:p>
    <w:sectPr w:rsidR="0015235A" w:rsidRPr="0096101B" w:rsidSect="00520260">
      <w:footnotePr>
        <w:numRestart w:val="eachSect"/>
      </w:foot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EEA1" w14:textId="77777777" w:rsidR="00190905" w:rsidRDefault="00190905">
      <w:r>
        <w:separator/>
      </w:r>
    </w:p>
  </w:endnote>
  <w:endnote w:type="continuationSeparator" w:id="0">
    <w:p w14:paraId="24678960" w14:textId="77777777" w:rsidR="00190905" w:rsidRDefault="0019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82EA" w14:textId="2AFE3F73" w:rsidR="0050104A" w:rsidRDefault="00653B8D" w:rsidP="00A92ADF">
    <w:pPr>
      <w:pStyle w:val="Footer"/>
    </w:pPr>
    <w:r>
      <w:rPr>
        <w:rStyle w:val="PageNumber"/>
        <w:i/>
        <w:iCs/>
        <w:sz w:val="20"/>
      </w:rPr>
      <w:t>Feb 18, 2022, version</w:t>
    </w:r>
    <w:r>
      <w:rPr>
        <w:sz w:val="20"/>
      </w:rPr>
      <w:t xml:space="preserve">      </w:t>
    </w:r>
    <w:r w:rsidR="00A92ADF">
      <w:t xml:space="preserve">                      </w:t>
    </w:r>
    <w:r w:rsidR="0050104A">
      <w:t xml:space="preserve">Page </w:t>
    </w:r>
    <w:r w:rsidR="0050104A">
      <w:rPr>
        <w:b/>
        <w:bCs/>
        <w:color w:val="2B579A"/>
        <w:szCs w:val="24"/>
        <w:shd w:val="clear" w:color="auto" w:fill="E6E6E6"/>
      </w:rPr>
      <w:fldChar w:fldCharType="begin"/>
    </w:r>
    <w:r w:rsidR="0050104A">
      <w:rPr>
        <w:b/>
        <w:bCs/>
      </w:rPr>
      <w:instrText xml:space="preserve"> PAGE </w:instrText>
    </w:r>
    <w:r w:rsidR="0050104A">
      <w:rPr>
        <w:b/>
        <w:bCs/>
        <w:color w:val="2B579A"/>
        <w:szCs w:val="24"/>
        <w:shd w:val="clear" w:color="auto" w:fill="E6E6E6"/>
      </w:rPr>
      <w:fldChar w:fldCharType="separate"/>
    </w:r>
    <w:r w:rsidR="0050104A">
      <w:rPr>
        <w:b/>
        <w:bCs/>
        <w:noProof/>
      </w:rPr>
      <w:t>2</w:t>
    </w:r>
    <w:r w:rsidR="0050104A">
      <w:rPr>
        <w:b/>
        <w:bCs/>
        <w:color w:val="2B579A"/>
        <w:szCs w:val="24"/>
        <w:shd w:val="clear" w:color="auto" w:fill="E6E6E6"/>
      </w:rPr>
      <w:fldChar w:fldCharType="end"/>
    </w:r>
    <w:r w:rsidR="0050104A">
      <w:t xml:space="preserve"> of </w:t>
    </w:r>
    <w:r w:rsidR="0050104A">
      <w:rPr>
        <w:b/>
        <w:bCs/>
        <w:color w:val="2B579A"/>
        <w:szCs w:val="24"/>
        <w:shd w:val="clear" w:color="auto" w:fill="E6E6E6"/>
      </w:rPr>
      <w:fldChar w:fldCharType="begin"/>
    </w:r>
    <w:r w:rsidR="0050104A">
      <w:rPr>
        <w:b/>
        <w:bCs/>
      </w:rPr>
      <w:instrText xml:space="preserve"> NUMPAGES  </w:instrText>
    </w:r>
    <w:r w:rsidR="0050104A">
      <w:rPr>
        <w:b/>
        <w:bCs/>
        <w:color w:val="2B579A"/>
        <w:szCs w:val="24"/>
        <w:shd w:val="clear" w:color="auto" w:fill="E6E6E6"/>
      </w:rPr>
      <w:fldChar w:fldCharType="separate"/>
    </w:r>
    <w:r w:rsidR="0050104A">
      <w:rPr>
        <w:b/>
        <w:bCs/>
        <w:noProof/>
      </w:rPr>
      <w:t>2</w:t>
    </w:r>
    <w:r w:rsidR="0050104A">
      <w:rPr>
        <w:b/>
        <w:bCs/>
        <w:color w:val="2B579A"/>
        <w:szCs w:val="24"/>
        <w:shd w:val="clear" w:color="auto" w:fill="E6E6E6"/>
      </w:rPr>
      <w:fldChar w:fldCharType="end"/>
    </w:r>
  </w:p>
  <w:p w14:paraId="0CF34790" w14:textId="77777777" w:rsidR="0050104A" w:rsidRDefault="00501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138060"/>
      <w:docPartObj>
        <w:docPartGallery w:val="Page Numbers (Bottom of Page)"/>
        <w:docPartUnique/>
      </w:docPartObj>
    </w:sdtPr>
    <w:sdtEndPr>
      <w:rPr>
        <w:highlight w:val="yellow"/>
      </w:rPr>
    </w:sdtEndPr>
    <w:sdtContent>
      <w:sdt>
        <w:sdtPr>
          <w:rPr>
            <w:highlight w:val="yellow"/>
          </w:rPr>
          <w:id w:val="1978953950"/>
          <w:docPartObj>
            <w:docPartGallery w:val="Page Numbers (Top of Page)"/>
            <w:docPartUnique/>
          </w:docPartObj>
        </w:sdtPr>
        <w:sdtEndPr/>
        <w:sdtContent>
          <w:p w14:paraId="28C299F7" w14:textId="0BB6EA4B" w:rsidR="0050104A" w:rsidRDefault="00B42FB2" w:rsidP="00A92ADF">
            <w:pPr>
              <w:pStyle w:val="Footer"/>
            </w:pPr>
            <w:r>
              <w:rPr>
                <w:rStyle w:val="PageNumber"/>
                <w:i/>
                <w:iCs/>
                <w:sz w:val="20"/>
              </w:rPr>
              <w:t>July 11</w:t>
            </w:r>
            <w:r w:rsidR="00C007E5">
              <w:rPr>
                <w:rStyle w:val="PageNumber"/>
                <w:i/>
                <w:iCs/>
                <w:sz w:val="20"/>
              </w:rPr>
              <w:t>,</w:t>
            </w:r>
            <w:r>
              <w:rPr>
                <w:rStyle w:val="PageNumber"/>
                <w:i/>
                <w:iCs/>
                <w:sz w:val="20"/>
              </w:rPr>
              <w:t xml:space="preserve"> </w:t>
            </w:r>
            <w:proofErr w:type="gramStart"/>
            <w:r>
              <w:rPr>
                <w:rStyle w:val="PageNumber"/>
                <w:i/>
                <w:iCs/>
                <w:sz w:val="20"/>
              </w:rPr>
              <w:t>2023</w:t>
            </w:r>
            <w:proofErr w:type="gramEnd"/>
            <w:r w:rsidR="00C007E5">
              <w:rPr>
                <w:rStyle w:val="PageNumber"/>
                <w:i/>
                <w:iCs/>
                <w:sz w:val="20"/>
              </w:rPr>
              <w:t xml:space="preserve"> version</w:t>
            </w:r>
            <w:r w:rsidR="00C007E5">
              <w:rPr>
                <w:sz w:val="20"/>
              </w:rPr>
              <w:t xml:space="preserve">      </w:t>
            </w:r>
            <w:r w:rsidR="00A92ADF">
              <w:t xml:space="preserve">                           </w:t>
            </w:r>
            <w:r w:rsidR="0050104A" w:rsidRPr="00CC612D">
              <w:rPr>
                <w:highlight w:val="yellow"/>
              </w:rPr>
              <w:t xml:space="preserve">Page </w:t>
            </w:r>
            <w:r w:rsidR="0050104A" w:rsidRPr="00CC612D">
              <w:rPr>
                <w:b/>
                <w:bCs/>
                <w:color w:val="2B579A"/>
                <w:szCs w:val="24"/>
                <w:highlight w:val="yellow"/>
                <w:shd w:val="clear" w:color="auto" w:fill="E6E6E6"/>
              </w:rPr>
              <w:fldChar w:fldCharType="begin"/>
            </w:r>
            <w:r w:rsidR="0050104A" w:rsidRPr="00CC612D">
              <w:rPr>
                <w:b/>
                <w:bCs/>
                <w:highlight w:val="yellow"/>
              </w:rPr>
              <w:instrText xml:space="preserve"> PAGE </w:instrText>
            </w:r>
            <w:r w:rsidR="0050104A" w:rsidRPr="00CC612D">
              <w:rPr>
                <w:b/>
                <w:bCs/>
                <w:color w:val="2B579A"/>
                <w:szCs w:val="24"/>
                <w:highlight w:val="yellow"/>
                <w:shd w:val="clear" w:color="auto" w:fill="E6E6E6"/>
              </w:rPr>
              <w:fldChar w:fldCharType="separate"/>
            </w:r>
            <w:r w:rsidR="0050104A" w:rsidRPr="00CC612D">
              <w:rPr>
                <w:b/>
                <w:bCs/>
                <w:noProof/>
                <w:highlight w:val="yellow"/>
              </w:rPr>
              <w:t>2</w:t>
            </w:r>
            <w:r w:rsidR="0050104A" w:rsidRPr="00CC612D">
              <w:rPr>
                <w:b/>
                <w:bCs/>
                <w:color w:val="2B579A"/>
                <w:szCs w:val="24"/>
                <w:highlight w:val="yellow"/>
                <w:shd w:val="clear" w:color="auto" w:fill="E6E6E6"/>
              </w:rPr>
              <w:fldChar w:fldCharType="end"/>
            </w:r>
            <w:r w:rsidR="0050104A" w:rsidRPr="00CC612D">
              <w:rPr>
                <w:highlight w:val="yellow"/>
              </w:rPr>
              <w:t xml:space="preserve"> of </w:t>
            </w:r>
            <w:r w:rsidR="0050104A" w:rsidRPr="00CC612D">
              <w:rPr>
                <w:b/>
                <w:bCs/>
                <w:color w:val="2B579A"/>
                <w:szCs w:val="24"/>
                <w:highlight w:val="yellow"/>
                <w:shd w:val="clear" w:color="auto" w:fill="E6E6E6"/>
              </w:rPr>
              <w:fldChar w:fldCharType="begin"/>
            </w:r>
            <w:r w:rsidR="0050104A" w:rsidRPr="00CC612D">
              <w:rPr>
                <w:b/>
                <w:bCs/>
                <w:highlight w:val="yellow"/>
              </w:rPr>
              <w:instrText xml:space="preserve"> NUMPAGES  </w:instrText>
            </w:r>
            <w:r w:rsidR="0050104A" w:rsidRPr="00CC612D">
              <w:rPr>
                <w:b/>
                <w:bCs/>
                <w:color w:val="2B579A"/>
                <w:szCs w:val="24"/>
                <w:highlight w:val="yellow"/>
                <w:shd w:val="clear" w:color="auto" w:fill="E6E6E6"/>
              </w:rPr>
              <w:fldChar w:fldCharType="separate"/>
            </w:r>
            <w:r w:rsidR="0050104A" w:rsidRPr="00CC612D">
              <w:rPr>
                <w:b/>
                <w:bCs/>
                <w:noProof/>
                <w:highlight w:val="yellow"/>
              </w:rPr>
              <w:t>2</w:t>
            </w:r>
            <w:r w:rsidR="0050104A" w:rsidRPr="00CC612D">
              <w:rPr>
                <w:b/>
                <w:bCs/>
                <w:color w:val="2B579A"/>
                <w:szCs w:val="24"/>
                <w:highlight w:val="yellow"/>
                <w:shd w:val="clear" w:color="auto" w:fill="E6E6E6"/>
              </w:rPr>
              <w:fldChar w:fldCharType="end"/>
            </w:r>
          </w:p>
        </w:sdtContent>
      </w:sdt>
    </w:sdtContent>
  </w:sdt>
  <w:p w14:paraId="12B7647A" w14:textId="77777777" w:rsidR="0050104A" w:rsidRDefault="00501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53C8" w14:textId="64B37AF9" w:rsidR="005D1D5B" w:rsidRPr="00773FEE" w:rsidRDefault="00B42FB2">
    <w:pPr>
      <w:pStyle w:val="Footer"/>
      <w:rPr>
        <w:szCs w:val="24"/>
      </w:rPr>
    </w:pPr>
    <w:r>
      <w:rPr>
        <w:rStyle w:val="PageNumber"/>
        <w:i/>
        <w:iCs/>
        <w:szCs w:val="24"/>
      </w:rPr>
      <w:t xml:space="preserve">July 11, </w:t>
    </w:r>
    <w:proofErr w:type="gramStart"/>
    <w:r>
      <w:rPr>
        <w:rStyle w:val="PageNumber"/>
        <w:i/>
        <w:iCs/>
        <w:szCs w:val="24"/>
      </w:rPr>
      <w:t>2023</w:t>
    </w:r>
    <w:proofErr w:type="gramEnd"/>
    <w:r w:rsidR="00653B8D" w:rsidRPr="00773FEE">
      <w:rPr>
        <w:rStyle w:val="PageNumber"/>
        <w:i/>
        <w:iCs/>
        <w:szCs w:val="24"/>
      </w:rPr>
      <w:t xml:space="preserve"> version</w:t>
    </w:r>
    <w:r w:rsidR="005621C7" w:rsidRPr="00773FEE">
      <w:rPr>
        <w:szCs w:val="24"/>
      </w:rPr>
      <w:tab/>
    </w:r>
    <w:r w:rsidR="005D1D5B" w:rsidRPr="00773FEE">
      <w:rPr>
        <w:szCs w:val="24"/>
      </w:rPr>
      <w:t xml:space="preserve">Page </w:t>
    </w:r>
    <w:r w:rsidR="005D1D5B" w:rsidRPr="00773FEE">
      <w:rPr>
        <w:b/>
        <w:bCs/>
        <w:color w:val="2B579A"/>
        <w:szCs w:val="24"/>
      </w:rPr>
      <w:fldChar w:fldCharType="begin"/>
    </w:r>
    <w:r w:rsidR="005D1D5B" w:rsidRPr="00773FEE">
      <w:rPr>
        <w:b/>
        <w:bCs/>
        <w:szCs w:val="24"/>
      </w:rPr>
      <w:instrText xml:space="preserve"> PAGE </w:instrText>
    </w:r>
    <w:r w:rsidR="005D1D5B" w:rsidRPr="00773FEE">
      <w:rPr>
        <w:b/>
        <w:bCs/>
        <w:color w:val="2B579A"/>
        <w:szCs w:val="24"/>
      </w:rPr>
      <w:fldChar w:fldCharType="separate"/>
    </w:r>
    <w:r w:rsidR="005D1D5B" w:rsidRPr="00773FEE">
      <w:rPr>
        <w:b/>
        <w:bCs/>
        <w:noProof/>
        <w:szCs w:val="24"/>
      </w:rPr>
      <w:t>2</w:t>
    </w:r>
    <w:r w:rsidR="005D1D5B" w:rsidRPr="00773FEE">
      <w:rPr>
        <w:b/>
        <w:bCs/>
        <w:color w:val="2B579A"/>
        <w:szCs w:val="24"/>
      </w:rPr>
      <w:fldChar w:fldCharType="end"/>
    </w:r>
    <w:r w:rsidR="005D1D5B" w:rsidRPr="00773FEE">
      <w:rPr>
        <w:szCs w:val="24"/>
      </w:rPr>
      <w:t xml:space="preserve"> of </w:t>
    </w:r>
    <w:r w:rsidR="005D1D5B" w:rsidRPr="00773FEE">
      <w:rPr>
        <w:b/>
        <w:bCs/>
        <w:color w:val="2B579A"/>
        <w:szCs w:val="24"/>
      </w:rPr>
      <w:fldChar w:fldCharType="begin"/>
    </w:r>
    <w:r w:rsidR="005D1D5B" w:rsidRPr="00773FEE">
      <w:rPr>
        <w:b/>
        <w:bCs/>
        <w:szCs w:val="24"/>
      </w:rPr>
      <w:instrText xml:space="preserve"> NUMPAGES  </w:instrText>
    </w:r>
    <w:r w:rsidR="005D1D5B" w:rsidRPr="00773FEE">
      <w:rPr>
        <w:b/>
        <w:bCs/>
        <w:color w:val="2B579A"/>
        <w:szCs w:val="24"/>
      </w:rPr>
      <w:fldChar w:fldCharType="separate"/>
    </w:r>
    <w:r w:rsidR="005D1D5B" w:rsidRPr="00773FEE">
      <w:rPr>
        <w:b/>
        <w:bCs/>
        <w:noProof/>
        <w:szCs w:val="24"/>
      </w:rPr>
      <w:t>2</w:t>
    </w:r>
    <w:r w:rsidR="005D1D5B" w:rsidRPr="00773FEE">
      <w:rPr>
        <w:b/>
        <w:bCs/>
        <w:color w:val="2B579A"/>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5C64" w14:textId="1E717B4D" w:rsidR="00B838CD" w:rsidRPr="00B838CD" w:rsidRDefault="00B838CD" w:rsidP="00A92ADF">
    <w:pPr>
      <w:pStyle w:val="Footer"/>
      <w:rPr>
        <w:szCs w:val="24"/>
      </w:rPr>
    </w:pPr>
    <w:r w:rsidRPr="00B838CD">
      <w:rPr>
        <w:rStyle w:val="PageNumber"/>
        <w:i/>
        <w:iCs/>
        <w:szCs w:val="24"/>
      </w:rPr>
      <w:t>Feb 18, 2022, version</w:t>
    </w:r>
    <w:r>
      <w:rPr>
        <w:szCs w:val="24"/>
      </w:rPr>
      <w:tab/>
    </w:r>
    <w:r w:rsidRPr="00B838CD">
      <w:rPr>
        <w:szCs w:val="24"/>
      </w:rPr>
      <w:t xml:space="preserve">Page </w:t>
    </w:r>
    <w:r w:rsidRPr="00A17CF7">
      <w:rPr>
        <w:b/>
        <w:bCs/>
        <w:color w:val="2B579A"/>
        <w:szCs w:val="24"/>
      </w:rPr>
      <w:fldChar w:fldCharType="begin"/>
    </w:r>
    <w:r w:rsidRPr="00A17CF7">
      <w:rPr>
        <w:b/>
        <w:bCs/>
        <w:szCs w:val="24"/>
      </w:rPr>
      <w:instrText xml:space="preserve"> PAGE </w:instrText>
    </w:r>
    <w:r w:rsidRPr="00A17CF7">
      <w:rPr>
        <w:b/>
        <w:bCs/>
        <w:color w:val="2B579A"/>
        <w:szCs w:val="24"/>
      </w:rPr>
      <w:fldChar w:fldCharType="separate"/>
    </w:r>
    <w:r w:rsidRPr="00A17CF7">
      <w:rPr>
        <w:b/>
        <w:bCs/>
        <w:noProof/>
        <w:szCs w:val="24"/>
      </w:rPr>
      <w:t>2</w:t>
    </w:r>
    <w:r w:rsidRPr="00A17CF7">
      <w:rPr>
        <w:b/>
        <w:bCs/>
        <w:color w:val="2B579A"/>
        <w:szCs w:val="24"/>
      </w:rPr>
      <w:fldChar w:fldCharType="end"/>
    </w:r>
    <w:r w:rsidRPr="00B838CD">
      <w:rPr>
        <w:szCs w:val="24"/>
      </w:rPr>
      <w:t xml:space="preserve"> of </w:t>
    </w:r>
    <w:r w:rsidRPr="00A17CF7">
      <w:rPr>
        <w:b/>
        <w:bCs/>
        <w:color w:val="2B579A"/>
        <w:szCs w:val="24"/>
      </w:rPr>
      <w:fldChar w:fldCharType="begin"/>
    </w:r>
    <w:r w:rsidRPr="00A17CF7">
      <w:rPr>
        <w:b/>
        <w:bCs/>
        <w:szCs w:val="24"/>
      </w:rPr>
      <w:instrText xml:space="preserve"> NUMPAGES  </w:instrText>
    </w:r>
    <w:r w:rsidRPr="00A17CF7">
      <w:rPr>
        <w:b/>
        <w:bCs/>
        <w:color w:val="2B579A"/>
        <w:szCs w:val="24"/>
      </w:rPr>
      <w:fldChar w:fldCharType="separate"/>
    </w:r>
    <w:r w:rsidRPr="00A17CF7">
      <w:rPr>
        <w:b/>
        <w:bCs/>
        <w:noProof/>
        <w:szCs w:val="24"/>
      </w:rPr>
      <w:t>2</w:t>
    </w:r>
    <w:r w:rsidRPr="00A17CF7">
      <w:rPr>
        <w:b/>
        <w:bCs/>
        <w:color w:val="2B579A"/>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B7D9" w14:textId="28A4E5D5" w:rsidR="00F757D6" w:rsidRPr="00773FEE" w:rsidRDefault="00B42FB2">
    <w:pPr>
      <w:pStyle w:val="Footer"/>
      <w:rPr>
        <w:szCs w:val="24"/>
      </w:rPr>
    </w:pPr>
    <w:r>
      <w:rPr>
        <w:rStyle w:val="PageNumber"/>
        <w:i/>
        <w:iCs/>
        <w:szCs w:val="24"/>
      </w:rPr>
      <w:t xml:space="preserve">July 11, </w:t>
    </w:r>
    <w:proofErr w:type="gramStart"/>
    <w:r>
      <w:rPr>
        <w:rStyle w:val="PageNumber"/>
        <w:i/>
        <w:iCs/>
        <w:szCs w:val="24"/>
      </w:rPr>
      <w:t>2023</w:t>
    </w:r>
    <w:proofErr w:type="gramEnd"/>
    <w:r w:rsidR="00F757D6" w:rsidRPr="00773FEE">
      <w:rPr>
        <w:rStyle w:val="PageNumber"/>
        <w:i/>
        <w:iCs/>
        <w:szCs w:val="24"/>
      </w:rPr>
      <w:t xml:space="preserve"> version</w:t>
    </w:r>
    <w:r w:rsidR="00F757D6" w:rsidRPr="00773FEE">
      <w:rPr>
        <w:szCs w:val="24"/>
      </w:rPr>
      <w:tab/>
      <w:t xml:space="preserve">Page </w:t>
    </w:r>
    <w:r w:rsidR="00F757D6" w:rsidRPr="00773FEE">
      <w:rPr>
        <w:b/>
        <w:bCs/>
        <w:color w:val="2B579A"/>
        <w:szCs w:val="24"/>
      </w:rPr>
      <w:fldChar w:fldCharType="begin"/>
    </w:r>
    <w:r w:rsidR="00F757D6" w:rsidRPr="00773FEE">
      <w:rPr>
        <w:b/>
        <w:bCs/>
        <w:szCs w:val="24"/>
      </w:rPr>
      <w:instrText xml:space="preserve"> PAGE </w:instrText>
    </w:r>
    <w:r w:rsidR="00F757D6" w:rsidRPr="00773FEE">
      <w:rPr>
        <w:b/>
        <w:bCs/>
        <w:color w:val="2B579A"/>
        <w:szCs w:val="24"/>
      </w:rPr>
      <w:fldChar w:fldCharType="separate"/>
    </w:r>
    <w:r w:rsidR="00F757D6" w:rsidRPr="00773FEE">
      <w:rPr>
        <w:b/>
        <w:bCs/>
        <w:noProof/>
        <w:szCs w:val="24"/>
      </w:rPr>
      <w:t>2</w:t>
    </w:r>
    <w:r w:rsidR="00F757D6" w:rsidRPr="00773FEE">
      <w:rPr>
        <w:b/>
        <w:bCs/>
        <w:color w:val="2B579A"/>
        <w:szCs w:val="24"/>
      </w:rPr>
      <w:fldChar w:fldCharType="end"/>
    </w:r>
    <w:r w:rsidR="00F757D6" w:rsidRPr="00773FEE">
      <w:rPr>
        <w:szCs w:val="24"/>
      </w:rPr>
      <w:t xml:space="preserve"> of </w:t>
    </w:r>
    <w:r w:rsidR="00F757D6" w:rsidRPr="00773FEE">
      <w:rPr>
        <w:b/>
        <w:bCs/>
        <w:color w:val="2B579A"/>
        <w:szCs w:val="24"/>
      </w:rPr>
      <w:fldChar w:fldCharType="begin"/>
    </w:r>
    <w:r w:rsidR="00F757D6" w:rsidRPr="00773FEE">
      <w:rPr>
        <w:b/>
        <w:bCs/>
        <w:szCs w:val="24"/>
      </w:rPr>
      <w:instrText xml:space="preserve"> NUMPAGES  </w:instrText>
    </w:r>
    <w:r w:rsidR="00F757D6" w:rsidRPr="00773FEE">
      <w:rPr>
        <w:b/>
        <w:bCs/>
        <w:color w:val="2B579A"/>
        <w:szCs w:val="24"/>
      </w:rPr>
      <w:fldChar w:fldCharType="separate"/>
    </w:r>
    <w:r w:rsidR="00F757D6" w:rsidRPr="00773FEE">
      <w:rPr>
        <w:b/>
        <w:bCs/>
        <w:noProof/>
        <w:szCs w:val="24"/>
      </w:rPr>
      <w:t>2</w:t>
    </w:r>
    <w:r w:rsidR="00F757D6" w:rsidRPr="00773FEE">
      <w:rPr>
        <w:b/>
        <w:bCs/>
        <w:color w:val="2B579A"/>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17EE" w14:textId="5698E520" w:rsidR="003F0989" w:rsidRPr="00076518" w:rsidRDefault="00B42FB2">
    <w:pPr>
      <w:pStyle w:val="Footer"/>
      <w:rPr>
        <w:szCs w:val="24"/>
      </w:rPr>
    </w:pPr>
    <w:r>
      <w:rPr>
        <w:rStyle w:val="PageNumber"/>
        <w:i/>
        <w:iCs/>
        <w:szCs w:val="24"/>
      </w:rPr>
      <w:t xml:space="preserve">July 11, </w:t>
    </w:r>
    <w:proofErr w:type="gramStart"/>
    <w:r>
      <w:rPr>
        <w:rStyle w:val="PageNumber"/>
        <w:i/>
        <w:iCs/>
        <w:szCs w:val="24"/>
      </w:rPr>
      <w:t>2023</w:t>
    </w:r>
    <w:proofErr w:type="gramEnd"/>
    <w:r w:rsidR="00775A1A" w:rsidRPr="00076518">
      <w:rPr>
        <w:rStyle w:val="PageNumber"/>
        <w:i/>
        <w:iCs/>
        <w:szCs w:val="24"/>
      </w:rPr>
      <w:t xml:space="preserve"> version</w:t>
    </w:r>
    <w:r w:rsidR="00076518" w:rsidRPr="00076518">
      <w:rPr>
        <w:szCs w:val="24"/>
      </w:rPr>
      <w:tab/>
    </w:r>
    <w:r w:rsidR="003F0989" w:rsidRPr="00076518">
      <w:rPr>
        <w:szCs w:val="24"/>
      </w:rPr>
      <w:t xml:space="preserve">Page </w:t>
    </w:r>
    <w:r w:rsidR="003F0989" w:rsidRPr="00076518">
      <w:rPr>
        <w:b/>
        <w:bCs/>
        <w:color w:val="2B579A"/>
        <w:szCs w:val="24"/>
      </w:rPr>
      <w:fldChar w:fldCharType="begin"/>
    </w:r>
    <w:r w:rsidR="003F0989" w:rsidRPr="00076518">
      <w:rPr>
        <w:b/>
        <w:bCs/>
        <w:szCs w:val="24"/>
      </w:rPr>
      <w:instrText xml:space="preserve"> PAGE </w:instrText>
    </w:r>
    <w:r w:rsidR="003F0989" w:rsidRPr="00076518">
      <w:rPr>
        <w:b/>
        <w:bCs/>
        <w:color w:val="2B579A"/>
        <w:szCs w:val="24"/>
      </w:rPr>
      <w:fldChar w:fldCharType="separate"/>
    </w:r>
    <w:r w:rsidR="003F0989" w:rsidRPr="00076518">
      <w:rPr>
        <w:b/>
        <w:bCs/>
        <w:noProof/>
        <w:szCs w:val="24"/>
      </w:rPr>
      <w:t>2</w:t>
    </w:r>
    <w:r w:rsidR="003F0989" w:rsidRPr="00076518">
      <w:rPr>
        <w:b/>
        <w:bCs/>
        <w:color w:val="2B579A"/>
        <w:szCs w:val="24"/>
      </w:rPr>
      <w:fldChar w:fldCharType="end"/>
    </w:r>
    <w:r w:rsidR="003F0989" w:rsidRPr="00076518">
      <w:rPr>
        <w:szCs w:val="24"/>
      </w:rPr>
      <w:t xml:space="preserve"> of </w:t>
    </w:r>
    <w:r w:rsidR="003F0989" w:rsidRPr="00076518">
      <w:rPr>
        <w:b/>
        <w:bCs/>
        <w:color w:val="2B579A"/>
        <w:szCs w:val="24"/>
      </w:rPr>
      <w:fldChar w:fldCharType="begin"/>
    </w:r>
    <w:r w:rsidR="003F0989" w:rsidRPr="00076518">
      <w:rPr>
        <w:b/>
        <w:bCs/>
        <w:szCs w:val="24"/>
      </w:rPr>
      <w:instrText xml:space="preserve"> NUMPAGES  </w:instrText>
    </w:r>
    <w:r w:rsidR="003F0989" w:rsidRPr="00076518">
      <w:rPr>
        <w:b/>
        <w:bCs/>
        <w:color w:val="2B579A"/>
        <w:szCs w:val="24"/>
      </w:rPr>
      <w:fldChar w:fldCharType="separate"/>
    </w:r>
    <w:r w:rsidR="003F0989" w:rsidRPr="00076518">
      <w:rPr>
        <w:b/>
        <w:bCs/>
        <w:noProof/>
        <w:szCs w:val="24"/>
      </w:rPr>
      <w:t>2</w:t>
    </w:r>
    <w:r w:rsidR="003F0989" w:rsidRPr="00076518">
      <w:rPr>
        <w:b/>
        <w:bCs/>
        <w:color w:val="2B579A"/>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2911F" w14:textId="77777777" w:rsidR="00190905" w:rsidRDefault="00190905">
      <w:r>
        <w:separator/>
      </w:r>
    </w:p>
  </w:footnote>
  <w:footnote w:type="continuationSeparator" w:id="0">
    <w:p w14:paraId="1558DA8C" w14:textId="77777777" w:rsidR="00190905" w:rsidRDefault="00190905">
      <w:r>
        <w:continuationSeparator/>
      </w:r>
    </w:p>
  </w:footnote>
  <w:footnote w:id="1">
    <w:p w14:paraId="6DDBC5DD" w14:textId="142A6B7C" w:rsidR="003F0989" w:rsidRDefault="003F0989" w:rsidP="004C19BA">
      <w:pPr>
        <w:pStyle w:val="FootnoteText"/>
        <w:spacing w:after="0" w:line="276" w:lineRule="auto"/>
        <w:ind w:left="181" w:hanging="181"/>
        <w:jc w:val="both"/>
        <w:rPr>
          <w:i/>
          <w:iCs/>
        </w:rPr>
      </w:pPr>
      <w:r w:rsidRPr="004C19BA">
        <w:rPr>
          <w:rStyle w:val="FootnoteReference"/>
          <w:i/>
          <w:iCs/>
          <w:sz w:val="20"/>
        </w:rPr>
        <w:footnoteRef/>
      </w:r>
      <w:r w:rsidRPr="004C19BA">
        <w:rPr>
          <w:i/>
          <w:iCs/>
        </w:rPr>
        <w:tab/>
        <w:t>“Recipient” refers here to the</w:t>
      </w:r>
      <w:r w:rsidR="00B57A98" w:rsidRPr="004C19BA">
        <w:rPr>
          <w:i/>
          <w:iCs/>
        </w:rPr>
        <w:t xml:space="preserve"> entity which signed the Financing Agreement with CDB who may be represented by an</w:t>
      </w:r>
      <w:r w:rsidRPr="004C19BA">
        <w:rPr>
          <w:i/>
          <w:iCs/>
        </w:rPr>
        <w:t xml:space="preserve"> implementing or executing agency, </w:t>
      </w:r>
      <w:r w:rsidR="00B57A98" w:rsidRPr="004C19BA">
        <w:rPr>
          <w:i/>
          <w:iCs/>
        </w:rPr>
        <w:t xml:space="preserve">and </w:t>
      </w:r>
      <w:r w:rsidRPr="004C19BA">
        <w:rPr>
          <w:i/>
          <w:iCs/>
        </w:rPr>
        <w:t xml:space="preserve">which may also be called the “Client”. </w:t>
      </w:r>
    </w:p>
    <w:p w14:paraId="1F31A1D3" w14:textId="77777777" w:rsidR="004C19BA" w:rsidRPr="004C19BA" w:rsidRDefault="004C19BA" w:rsidP="004C19BA">
      <w:pPr>
        <w:pStyle w:val="FootnoteText"/>
        <w:spacing w:after="0" w:line="276" w:lineRule="auto"/>
        <w:ind w:left="181" w:hanging="181"/>
        <w:jc w:val="both"/>
        <w:rPr>
          <w:i/>
          <w:iCs/>
        </w:rPr>
      </w:pPr>
    </w:p>
  </w:footnote>
  <w:footnote w:id="2">
    <w:p w14:paraId="11A11AB2" w14:textId="2656C4CA" w:rsidR="00E238A1" w:rsidRDefault="00E238A1" w:rsidP="004C19BA">
      <w:pPr>
        <w:pStyle w:val="Default"/>
        <w:spacing w:line="276" w:lineRule="auto"/>
        <w:ind w:left="142" w:hanging="142"/>
        <w:jc w:val="both"/>
        <w:rPr>
          <w:i/>
          <w:iCs/>
          <w:sz w:val="20"/>
          <w:szCs w:val="20"/>
        </w:rPr>
      </w:pPr>
      <w:r w:rsidRPr="004C19BA">
        <w:rPr>
          <w:rStyle w:val="FootnoteReference"/>
          <w:i/>
          <w:iCs/>
          <w:sz w:val="20"/>
          <w:szCs w:val="20"/>
        </w:rPr>
        <w:footnoteRef/>
      </w:r>
      <w:r w:rsidRPr="004C19BA">
        <w:rPr>
          <w:i/>
          <w:iCs/>
          <w:sz w:val="20"/>
          <w:szCs w:val="20"/>
        </w:rPr>
        <w:t xml:space="preserve">  The term Consultant(s) in this document refers to individuals. Sole proprietorships shall be deemed as equivalent to an individual consultant.  In accordance with Procedures Paragraph 8.36</w:t>
      </w:r>
      <w:r w:rsidR="004B3DBB" w:rsidRPr="004C19BA">
        <w:rPr>
          <w:i/>
          <w:iCs/>
          <w:sz w:val="20"/>
          <w:szCs w:val="20"/>
        </w:rPr>
        <w:t>,</w:t>
      </w:r>
      <w:r w:rsidRPr="004C19BA">
        <w:rPr>
          <w:i/>
          <w:iCs/>
          <w:sz w:val="20"/>
          <w:szCs w:val="20"/>
        </w:rPr>
        <w:t xml:space="preserve"> “When qualified, Individual Consultants are unavailable or cannot sign a </w:t>
      </w:r>
      <w:r w:rsidR="00846330" w:rsidRPr="004C19BA">
        <w:rPr>
          <w:i/>
          <w:iCs/>
          <w:sz w:val="20"/>
          <w:szCs w:val="20"/>
        </w:rPr>
        <w:t>C</w:t>
      </w:r>
      <w:r w:rsidRPr="004C19BA">
        <w:rPr>
          <w:i/>
          <w:iCs/>
          <w:sz w:val="20"/>
          <w:szCs w:val="20"/>
        </w:rPr>
        <w:t xml:space="preserve">ontract directly with a Recipient due to a prior agreement with a Firm, the Recipient may invite Firms to provide </w:t>
      </w:r>
      <w:r w:rsidR="000048F1" w:rsidRPr="004C19BA">
        <w:rPr>
          <w:i/>
          <w:iCs/>
          <w:sz w:val="20"/>
          <w:szCs w:val="20"/>
        </w:rPr>
        <w:t xml:space="preserve">a </w:t>
      </w:r>
      <w:r w:rsidRPr="004C19BA">
        <w:rPr>
          <w:i/>
          <w:iCs/>
          <w:sz w:val="20"/>
          <w:szCs w:val="20"/>
        </w:rPr>
        <w:t xml:space="preserve">qualified </w:t>
      </w:r>
      <w:r w:rsidR="000048F1" w:rsidRPr="004C19BA">
        <w:rPr>
          <w:i/>
          <w:iCs/>
          <w:sz w:val="20"/>
          <w:szCs w:val="20"/>
        </w:rPr>
        <w:t>i</w:t>
      </w:r>
      <w:r w:rsidRPr="004C19BA">
        <w:rPr>
          <w:i/>
          <w:iCs/>
          <w:sz w:val="20"/>
          <w:szCs w:val="20"/>
        </w:rPr>
        <w:t xml:space="preserve">ndividual Consultant for the assignment”. </w:t>
      </w:r>
    </w:p>
    <w:p w14:paraId="4F79932B" w14:textId="77777777" w:rsidR="004C19BA" w:rsidRPr="004C19BA" w:rsidRDefault="004C19BA" w:rsidP="004C19BA">
      <w:pPr>
        <w:pStyle w:val="Default"/>
        <w:spacing w:line="276" w:lineRule="auto"/>
        <w:ind w:left="142" w:hanging="142"/>
        <w:jc w:val="both"/>
        <w:rPr>
          <w:i/>
          <w:iCs/>
          <w:sz w:val="20"/>
          <w:szCs w:val="20"/>
        </w:rPr>
      </w:pPr>
    </w:p>
  </w:footnote>
  <w:footnote w:id="3">
    <w:p w14:paraId="1AD9D780" w14:textId="426FF41E" w:rsidR="3DEFC33B" w:rsidRPr="004C19BA" w:rsidRDefault="3DEFC33B" w:rsidP="004C19BA">
      <w:pPr>
        <w:pStyle w:val="FootnoteText"/>
        <w:ind w:left="270" w:hanging="270"/>
      </w:pPr>
      <w:r w:rsidRPr="004C19BA">
        <w:rPr>
          <w:rStyle w:val="FootnoteReference"/>
          <w:sz w:val="20"/>
        </w:rPr>
        <w:footnoteRef/>
      </w:r>
      <w:r w:rsidR="004C19BA">
        <w:t xml:space="preserve">   </w:t>
      </w:r>
      <w:r w:rsidRPr="004C19BA">
        <w:t>https://www.caribank.org/sites/default/files/publication-resources/220411%20Guidance%20Note%20for%20Evaluation%20of%20Consulting%20Services%20.pdf</w:t>
      </w:r>
    </w:p>
  </w:footnote>
  <w:footnote w:id="4">
    <w:p w14:paraId="262D2B4C" w14:textId="141FCC58" w:rsidR="000D6C94" w:rsidRDefault="000D6C94" w:rsidP="004C19BA">
      <w:pPr>
        <w:tabs>
          <w:tab w:val="left" w:pos="720"/>
        </w:tabs>
        <w:suppressAutoHyphens/>
        <w:overflowPunct w:val="0"/>
        <w:autoSpaceDE w:val="0"/>
        <w:autoSpaceDN w:val="0"/>
        <w:adjustRightInd w:val="0"/>
        <w:spacing w:line="276" w:lineRule="auto"/>
        <w:ind w:left="142" w:hanging="142"/>
        <w:jc w:val="both"/>
        <w:textAlignment w:val="baseline"/>
        <w:rPr>
          <w:i/>
          <w:iCs/>
          <w:sz w:val="20"/>
        </w:rPr>
      </w:pPr>
      <w:r w:rsidRPr="004C19BA">
        <w:rPr>
          <w:rStyle w:val="FootnoteReference"/>
          <w:i/>
          <w:iCs/>
          <w:sz w:val="20"/>
        </w:rPr>
        <w:footnoteRef/>
      </w:r>
      <w:r w:rsidRPr="004C19BA">
        <w:rPr>
          <w:i/>
          <w:iCs/>
          <w:sz w:val="20"/>
        </w:rPr>
        <w:t xml:space="preserve"> The CDB maintains a register of consultants that Recipients can access</w:t>
      </w:r>
      <w:r w:rsidR="008A2500" w:rsidRPr="004C19BA">
        <w:rPr>
          <w:i/>
          <w:iCs/>
          <w:sz w:val="20"/>
        </w:rPr>
        <w:t xml:space="preserve"> through contacting CDB</w:t>
      </w:r>
      <w:r w:rsidR="00773FEE">
        <w:rPr>
          <w:i/>
          <w:iCs/>
          <w:sz w:val="20"/>
        </w:rPr>
        <w:t>.</w:t>
      </w:r>
    </w:p>
    <w:p w14:paraId="481D8F51" w14:textId="77777777" w:rsidR="00773FEE" w:rsidRPr="004C19BA" w:rsidRDefault="00773FEE" w:rsidP="004C19BA">
      <w:pPr>
        <w:tabs>
          <w:tab w:val="left" w:pos="720"/>
        </w:tabs>
        <w:suppressAutoHyphens/>
        <w:overflowPunct w:val="0"/>
        <w:autoSpaceDE w:val="0"/>
        <w:autoSpaceDN w:val="0"/>
        <w:adjustRightInd w:val="0"/>
        <w:spacing w:line="276" w:lineRule="auto"/>
        <w:ind w:left="142" w:hanging="142"/>
        <w:jc w:val="both"/>
        <w:textAlignment w:val="baseline"/>
        <w:rPr>
          <w:sz w:val="20"/>
        </w:rPr>
      </w:pPr>
    </w:p>
  </w:footnote>
  <w:footnote w:id="5">
    <w:p w14:paraId="31B300BA" w14:textId="5D501771" w:rsidR="00EA3A37" w:rsidRPr="00EA3A37" w:rsidRDefault="00EA3A37" w:rsidP="004C19BA">
      <w:pPr>
        <w:pStyle w:val="FootnoteText"/>
        <w:spacing w:line="276" w:lineRule="auto"/>
        <w:ind w:left="142" w:hanging="142"/>
        <w:jc w:val="both"/>
        <w:rPr>
          <w:lang w:val="en-CA"/>
        </w:rPr>
      </w:pPr>
      <w:r w:rsidRPr="004C19BA">
        <w:rPr>
          <w:rStyle w:val="FootnoteReference"/>
          <w:i/>
          <w:iCs/>
          <w:sz w:val="20"/>
        </w:rPr>
        <w:footnoteRef/>
      </w:r>
      <w:r w:rsidRPr="004C19BA">
        <w:rPr>
          <w:i/>
          <w:iCs/>
        </w:rPr>
        <w:t xml:space="preserve"> </w:t>
      </w:r>
      <w:r w:rsidRPr="004C19BA">
        <w:rPr>
          <w:i/>
          <w:iCs/>
          <w:lang w:val="en-CA"/>
        </w:rPr>
        <w:t xml:space="preserve">For </w:t>
      </w:r>
      <w:r w:rsidR="006C7783" w:rsidRPr="004C19BA">
        <w:rPr>
          <w:i/>
          <w:iCs/>
          <w:lang w:val="en-CA"/>
        </w:rPr>
        <w:t>DS,</w:t>
      </w:r>
      <w:r w:rsidR="008A000E" w:rsidRPr="004C19BA">
        <w:rPr>
          <w:i/>
          <w:iCs/>
          <w:lang w:val="en-CA"/>
        </w:rPr>
        <w:t xml:space="preserve"> </w:t>
      </w:r>
      <w:r w:rsidR="00081E77" w:rsidRPr="004C19BA">
        <w:rPr>
          <w:i/>
          <w:iCs/>
          <w:lang w:val="en-CA"/>
        </w:rPr>
        <w:t xml:space="preserve">CDB’s </w:t>
      </w:r>
      <w:r w:rsidRPr="004C19BA">
        <w:rPr>
          <w:i/>
          <w:iCs/>
          <w:lang w:val="en-CA"/>
        </w:rPr>
        <w:t xml:space="preserve">NO of the </w:t>
      </w:r>
      <w:r w:rsidR="00DE132A" w:rsidRPr="004C19BA">
        <w:rPr>
          <w:i/>
          <w:iCs/>
          <w:lang w:val="en-CA"/>
        </w:rPr>
        <w:t xml:space="preserve">selection of the </w:t>
      </w:r>
      <w:r w:rsidR="000048F1" w:rsidRPr="004C19BA">
        <w:rPr>
          <w:i/>
          <w:iCs/>
          <w:lang w:val="en-CA"/>
        </w:rPr>
        <w:t xml:space="preserve">individual </w:t>
      </w:r>
      <w:r w:rsidRPr="004C19BA">
        <w:rPr>
          <w:i/>
          <w:iCs/>
          <w:lang w:val="en-CA"/>
        </w:rPr>
        <w:t>Consultant</w:t>
      </w:r>
      <w:r w:rsidR="00DE132A" w:rsidRPr="004C19BA">
        <w:rPr>
          <w:i/>
          <w:iCs/>
          <w:lang w:val="en-CA"/>
        </w:rPr>
        <w:t xml:space="preserve"> to </w:t>
      </w:r>
      <w:r w:rsidR="00C20BFB" w:rsidRPr="004C19BA">
        <w:rPr>
          <w:i/>
          <w:iCs/>
          <w:lang w:val="en-CA"/>
        </w:rPr>
        <w:t>enter</w:t>
      </w:r>
      <w:r w:rsidR="00DE132A" w:rsidRPr="004C19BA">
        <w:rPr>
          <w:i/>
          <w:iCs/>
          <w:lang w:val="en-CA"/>
        </w:rPr>
        <w:t xml:space="preserve"> contract negotiations with</w:t>
      </w:r>
      <w:r w:rsidRPr="004C19BA">
        <w:rPr>
          <w:i/>
          <w:iCs/>
          <w:lang w:val="en-CA"/>
        </w:rPr>
        <w:t xml:space="preserve"> is obtained via the </w:t>
      </w:r>
      <w:r w:rsidR="00DE132A" w:rsidRPr="004C19BA">
        <w:rPr>
          <w:i/>
          <w:iCs/>
          <w:lang w:val="en-CA"/>
        </w:rPr>
        <w:t xml:space="preserve">NO of the </w:t>
      </w:r>
      <w:r w:rsidRPr="004C19BA">
        <w:rPr>
          <w:i/>
          <w:iCs/>
          <w:lang w:val="en-CA"/>
        </w:rPr>
        <w:t>Procurement Plan</w:t>
      </w:r>
      <w:r w:rsidR="00DE132A" w:rsidRPr="004C19BA">
        <w:rPr>
          <w:i/>
          <w:iCs/>
          <w:lang w:val="en-CA"/>
        </w:rPr>
        <w:t xml:space="preserve"> detailing the requisite information</w:t>
      </w:r>
      <w:r w:rsidRPr="004C19BA">
        <w:rPr>
          <w:i/>
          <w:iCs/>
          <w:lang w:val="en-CA"/>
        </w:rPr>
        <w:t xml:space="preserve">. Consequently, the Recipient will bypass </w:t>
      </w:r>
      <w:r w:rsidR="00164123" w:rsidRPr="004C19BA">
        <w:rPr>
          <w:i/>
          <w:iCs/>
          <w:lang w:val="en-CA"/>
        </w:rPr>
        <w:t>the first step of seeking NO for the EOI evaluation results and will open negotiations with the selected Consultant, in accordance with Annex I attached here. Nevertheless, Annex I should be accompanied by relevant information from Section I and Forms IIA to IIE, applicable to confirming or clarifying key contract technical and financial terms.</w:t>
      </w:r>
      <w:r w:rsidR="00164123">
        <w:rPr>
          <w:i/>
          <w:iCs/>
          <w:lang w:val="en-CA"/>
        </w:rPr>
        <w:t xml:space="preserve"> </w:t>
      </w:r>
    </w:p>
  </w:footnote>
  <w:footnote w:id="6">
    <w:p w14:paraId="4442A592" w14:textId="77777777" w:rsidR="003F0989" w:rsidRDefault="003F0989" w:rsidP="004A2685">
      <w:pPr>
        <w:pStyle w:val="FootnoteText"/>
        <w:spacing w:after="0"/>
        <w:ind w:left="431" w:hanging="431"/>
        <w:jc w:val="both"/>
        <w:rPr>
          <w:i/>
          <w:iCs/>
        </w:rPr>
      </w:pPr>
      <w:r w:rsidRPr="004A2685">
        <w:rPr>
          <w:rStyle w:val="FootnoteReference"/>
          <w:i/>
          <w:iCs/>
          <w:sz w:val="20"/>
        </w:rPr>
        <w:footnoteRef/>
      </w:r>
      <w:r w:rsidRPr="004A2685">
        <w:rPr>
          <w:i/>
          <w:iCs/>
        </w:rPr>
        <w:t xml:space="preserve"> See Paragraphs 5.04 -5.07 and 8.36, 8.39, 8.40 and 8.42 of the Procedures.</w:t>
      </w:r>
    </w:p>
    <w:p w14:paraId="01FDF098" w14:textId="77777777" w:rsidR="004A2685" w:rsidRPr="004A2685" w:rsidRDefault="004A2685" w:rsidP="004A2685">
      <w:pPr>
        <w:pStyle w:val="FootnoteText"/>
        <w:spacing w:after="0"/>
        <w:ind w:left="431" w:hanging="431"/>
        <w:jc w:val="both"/>
        <w:rPr>
          <w:i/>
          <w:iCs/>
        </w:rPr>
      </w:pPr>
    </w:p>
  </w:footnote>
  <w:footnote w:id="7">
    <w:p w14:paraId="73138D3F" w14:textId="77777777" w:rsidR="00E21DE4" w:rsidRPr="004A2685" w:rsidRDefault="00974DC5" w:rsidP="004A2685">
      <w:pPr>
        <w:pStyle w:val="FootnoteText"/>
        <w:spacing w:after="0"/>
        <w:ind w:left="0" w:firstLine="0"/>
        <w:jc w:val="both"/>
        <w:rPr>
          <w:i/>
          <w:iCs/>
          <w:lang w:val="en-CA"/>
        </w:rPr>
      </w:pPr>
      <w:r w:rsidRPr="004A2685">
        <w:rPr>
          <w:rStyle w:val="FootnoteReference"/>
          <w:i/>
          <w:iCs/>
          <w:sz w:val="20"/>
        </w:rPr>
        <w:footnoteRef/>
      </w:r>
      <w:r w:rsidRPr="004A2685">
        <w:rPr>
          <w:i/>
          <w:iCs/>
        </w:rPr>
        <w:t xml:space="preserve"> </w:t>
      </w:r>
      <w:r w:rsidRPr="004A2685">
        <w:rPr>
          <w:i/>
          <w:iCs/>
          <w:lang w:val="en-CA"/>
        </w:rPr>
        <w:t xml:space="preserve">For DS only the second Letter is </w:t>
      </w:r>
      <w:r w:rsidR="00666AE3" w:rsidRPr="004A2685">
        <w:rPr>
          <w:i/>
          <w:iCs/>
          <w:lang w:val="en-CA"/>
        </w:rPr>
        <w:t>requi</w:t>
      </w:r>
      <w:r w:rsidR="00164123" w:rsidRPr="004A2685">
        <w:rPr>
          <w:i/>
          <w:iCs/>
          <w:lang w:val="en-CA"/>
        </w:rPr>
        <w:t>r</w:t>
      </w:r>
      <w:r w:rsidR="00666AE3" w:rsidRPr="004A2685">
        <w:rPr>
          <w:i/>
          <w:iCs/>
          <w:lang w:val="en-CA"/>
        </w:rPr>
        <w:t>ed</w:t>
      </w:r>
      <w:r w:rsidR="00E21DE4" w:rsidRPr="004A2685">
        <w:rPr>
          <w:i/>
          <w:iCs/>
          <w:lang w:val="en-CA"/>
        </w:rPr>
        <w:t xml:space="preserve"> and shall include noted information in Section I and Forms IIA </w:t>
      </w:r>
    </w:p>
    <w:p w14:paraId="2AA1C6F2" w14:textId="3B3C1EEE" w:rsidR="00974DC5" w:rsidRPr="00974DC5" w:rsidRDefault="00E21DE4" w:rsidP="004A2685">
      <w:pPr>
        <w:pStyle w:val="FootnoteText"/>
        <w:spacing w:after="0"/>
        <w:ind w:left="0" w:firstLine="0"/>
        <w:jc w:val="both"/>
        <w:rPr>
          <w:i/>
          <w:iCs/>
          <w:lang w:val="en-CA"/>
        </w:rPr>
      </w:pPr>
      <w:r w:rsidRPr="004A2685">
        <w:rPr>
          <w:i/>
          <w:iCs/>
          <w:lang w:val="en-CA"/>
        </w:rPr>
        <w:t xml:space="preserve">  through E plus Annex I and the Contract.</w:t>
      </w:r>
    </w:p>
  </w:footnote>
  <w:footnote w:id="8">
    <w:p w14:paraId="76788E57" w14:textId="77777777" w:rsidR="00AA6535" w:rsidRDefault="003F0989" w:rsidP="009D0BFC">
      <w:pPr>
        <w:pStyle w:val="FootnoteText"/>
        <w:spacing w:after="0" w:line="276" w:lineRule="auto"/>
        <w:ind w:left="142" w:hanging="142"/>
        <w:jc w:val="both"/>
        <w:rPr>
          <w:i/>
          <w:iCs/>
        </w:rPr>
      </w:pPr>
      <w:r w:rsidRPr="00B9689A">
        <w:rPr>
          <w:rStyle w:val="FootnoteReference"/>
          <w:i/>
          <w:iCs/>
          <w:sz w:val="20"/>
        </w:rPr>
        <w:footnoteRef/>
      </w:r>
      <w:r w:rsidRPr="00B9689A">
        <w:rPr>
          <w:i/>
          <w:iCs/>
        </w:rPr>
        <w:t xml:space="preserve"> </w:t>
      </w:r>
      <w:r w:rsidR="00666AE3">
        <w:rPr>
          <w:i/>
          <w:iCs/>
        </w:rPr>
        <w:t>For DS r</w:t>
      </w:r>
      <w:r w:rsidRPr="00B9689A">
        <w:rPr>
          <w:i/>
          <w:iCs/>
        </w:rPr>
        <w:t>efer Procedures Paragraphs 8.39(c) and 8.42</w:t>
      </w:r>
      <w:r w:rsidR="00666AE3">
        <w:rPr>
          <w:i/>
          <w:iCs/>
        </w:rPr>
        <w:t>.</w:t>
      </w:r>
      <w:r w:rsidRPr="00B9689A">
        <w:rPr>
          <w:i/>
          <w:iCs/>
        </w:rPr>
        <w:t xml:space="preserve"> CDB</w:t>
      </w:r>
      <w:r w:rsidR="00666AE3">
        <w:rPr>
          <w:i/>
          <w:iCs/>
        </w:rPr>
        <w:t>’s</w:t>
      </w:r>
      <w:r w:rsidRPr="00B9689A">
        <w:rPr>
          <w:i/>
          <w:iCs/>
        </w:rPr>
        <w:t xml:space="preserve"> prior </w:t>
      </w:r>
      <w:r w:rsidR="000F1888">
        <w:rPr>
          <w:i/>
          <w:iCs/>
        </w:rPr>
        <w:t>NO</w:t>
      </w:r>
      <w:r w:rsidRPr="00B9689A">
        <w:rPr>
          <w:i/>
          <w:iCs/>
        </w:rPr>
        <w:t xml:space="preserve"> is required to contract using the Direct Selection Method</w:t>
      </w:r>
      <w:r w:rsidR="000F1888">
        <w:rPr>
          <w:i/>
          <w:iCs/>
        </w:rPr>
        <w:t xml:space="preserve"> and this prior NO</w:t>
      </w:r>
      <w:r w:rsidR="00466CC8">
        <w:rPr>
          <w:i/>
          <w:iCs/>
        </w:rPr>
        <w:t xml:space="preserve"> </w:t>
      </w:r>
      <w:r w:rsidR="00446BF1" w:rsidRPr="007A14BC">
        <w:rPr>
          <w:i/>
          <w:iCs/>
        </w:rPr>
        <w:t xml:space="preserve">is obtained via the </w:t>
      </w:r>
      <w:r w:rsidR="00D42B0C" w:rsidRPr="007A14BC">
        <w:rPr>
          <w:i/>
          <w:iCs/>
        </w:rPr>
        <w:t>Procurement Plan</w:t>
      </w:r>
      <w:r w:rsidR="009E33C5">
        <w:rPr>
          <w:i/>
          <w:iCs/>
        </w:rPr>
        <w:t xml:space="preserve"> – refer Procedures, Paragraph 8.43.</w:t>
      </w:r>
      <w:r w:rsidR="002C0DA3">
        <w:rPr>
          <w:i/>
          <w:iCs/>
        </w:rPr>
        <w:t xml:space="preserve"> </w:t>
      </w:r>
    </w:p>
    <w:p w14:paraId="4BD6B2FF" w14:textId="09F9A236" w:rsidR="003F0989" w:rsidRPr="00B9689A" w:rsidRDefault="003F0989" w:rsidP="009D0BFC">
      <w:pPr>
        <w:pStyle w:val="FootnoteText"/>
        <w:spacing w:after="0" w:line="276" w:lineRule="auto"/>
        <w:ind w:left="142" w:hanging="142"/>
        <w:jc w:val="both"/>
        <w:rPr>
          <w:i/>
          <w:iCs/>
        </w:rPr>
      </w:pPr>
    </w:p>
  </w:footnote>
  <w:footnote w:id="9">
    <w:p w14:paraId="069DBC21" w14:textId="1134B452" w:rsidR="003F0989" w:rsidRDefault="003F0989" w:rsidP="009D0BFC">
      <w:pPr>
        <w:pStyle w:val="FootnoteText"/>
        <w:spacing w:after="0" w:line="276" w:lineRule="auto"/>
        <w:ind w:left="142" w:hanging="142"/>
        <w:jc w:val="both"/>
        <w:rPr>
          <w:i/>
          <w:iCs/>
        </w:rPr>
      </w:pPr>
      <w:r w:rsidRPr="00B9689A">
        <w:rPr>
          <w:rStyle w:val="FootnoteReference"/>
          <w:i/>
          <w:iCs/>
          <w:sz w:val="20"/>
        </w:rPr>
        <w:footnoteRef/>
      </w:r>
      <w:r w:rsidRPr="00B9689A">
        <w:rPr>
          <w:i/>
          <w:iCs/>
        </w:rPr>
        <w:t xml:space="preserve"> Refer Procedures Paragraph 8.39(a) requiring an explanation and CDB </w:t>
      </w:r>
      <w:r w:rsidR="00131A47">
        <w:rPr>
          <w:i/>
          <w:iCs/>
        </w:rPr>
        <w:t>NO</w:t>
      </w:r>
      <w:r w:rsidRPr="00B9689A">
        <w:rPr>
          <w:i/>
          <w:iCs/>
        </w:rPr>
        <w:t xml:space="preserve"> where less than three (3) qualified </w:t>
      </w:r>
      <w:r w:rsidR="009E33C5">
        <w:rPr>
          <w:i/>
          <w:iCs/>
        </w:rPr>
        <w:t xml:space="preserve">Consultants </w:t>
      </w:r>
      <w:r w:rsidRPr="00B9689A">
        <w:rPr>
          <w:i/>
          <w:iCs/>
        </w:rPr>
        <w:t xml:space="preserve">were obtained. </w:t>
      </w:r>
    </w:p>
    <w:p w14:paraId="050FF5C7" w14:textId="77777777" w:rsidR="00AA6535" w:rsidRPr="00B9689A" w:rsidRDefault="00AA6535" w:rsidP="009D0BFC">
      <w:pPr>
        <w:pStyle w:val="FootnoteText"/>
        <w:spacing w:after="0" w:line="276" w:lineRule="auto"/>
        <w:ind w:left="142" w:hanging="142"/>
        <w:jc w:val="both"/>
        <w:rPr>
          <w:i/>
          <w:iCs/>
        </w:rPr>
      </w:pPr>
    </w:p>
  </w:footnote>
  <w:footnote w:id="10">
    <w:p w14:paraId="6C46E925" w14:textId="7F1F33B0" w:rsidR="003F0989" w:rsidRPr="00B9689A" w:rsidRDefault="003F0989" w:rsidP="009D0BFC">
      <w:pPr>
        <w:pStyle w:val="FootnoteText"/>
        <w:spacing w:after="0" w:line="276" w:lineRule="auto"/>
        <w:ind w:left="142" w:hanging="142"/>
        <w:jc w:val="both"/>
        <w:rPr>
          <w:i/>
          <w:iCs/>
        </w:rPr>
      </w:pPr>
      <w:r w:rsidRPr="00B9689A">
        <w:rPr>
          <w:rStyle w:val="FootnoteReference"/>
          <w:i/>
          <w:iCs/>
          <w:sz w:val="20"/>
        </w:rPr>
        <w:footnoteRef/>
      </w:r>
      <w:r w:rsidRPr="00B9689A">
        <w:rPr>
          <w:i/>
          <w:iCs/>
        </w:rPr>
        <w:t xml:space="preserve"> This would include the results of the preliminary evaluation [Form IIB]</w:t>
      </w:r>
      <w:r w:rsidR="00A01C58">
        <w:rPr>
          <w:i/>
          <w:iCs/>
        </w:rPr>
        <w:t>.</w:t>
      </w:r>
    </w:p>
  </w:footnote>
  <w:footnote w:id="11">
    <w:p w14:paraId="7C66F1B9" w14:textId="5117AAA6" w:rsidR="003F0989" w:rsidRDefault="003F0989" w:rsidP="00501ED5">
      <w:pPr>
        <w:pStyle w:val="FootnoteText"/>
        <w:spacing w:after="0" w:line="276" w:lineRule="auto"/>
        <w:ind w:left="142" w:hanging="142"/>
        <w:jc w:val="both"/>
        <w:rPr>
          <w:i/>
          <w:iCs/>
        </w:rPr>
      </w:pPr>
      <w:r w:rsidRPr="001F29C5">
        <w:rPr>
          <w:rStyle w:val="FootnoteReference"/>
          <w:i/>
          <w:iCs/>
          <w:sz w:val="20"/>
        </w:rPr>
        <w:footnoteRef/>
      </w:r>
      <w:r w:rsidRPr="001F29C5">
        <w:rPr>
          <w:i/>
          <w:iCs/>
        </w:rPr>
        <w:t xml:space="preserve"> </w:t>
      </w:r>
      <w:bookmarkStart w:id="6" w:name="_Hlk74734903"/>
      <w:r w:rsidRPr="001F29C5">
        <w:rPr>
          <w:i/>
          <w:iCs/>
        </w:rPr>
        <w:t xml:space="preserve">This is required should satisfactory negotiations not be achieved with highest scored consultant – refer Procedures, Paragraphs 6.85 and 8.41 </w:t>
      </w:r>
    </w:p>
    <w:p w14:paraId="529670C0" w14:textId="77777777" w:rsidR="001E3AFD" w:rsidRPr="001F29C5" w:rsidRDefault="001E3AFD" w:rsidP="00501ED5">
      <w:pPr>
        <w:pStyle w:val="FootnoteText"/>
        <w:spacing w:after="0" w:line="276" w:lineRule="auto"/>
        <w:ind w:left="142" w:hanging="142"/>
        <w:jc w:val="both"/>
        <w:rPr>
          <w:i/>
          <w:iCs/>
        </w:rPr>
      </w:pPr>
    </w:p>
    <w:bookmarkEnd w:id="6"/>
  </w:footnote>
  <w:footnote w:id="12">
    <w:p w14:paraId="6885175C" w14:textId="3994D86F" w:rsidR="00164123" w:rsidRPr="00164123" w:rsidRDefault="00164123">
      <w:pPr>
        <w:pStyle w:val="FootnoteText"/>
        <w:rPr>
          <w:i/>
          <w:iCs/>
          <w:lang w:val="en-CA"/>
        </w:rPr>
      </w:pPr>
      <w:r w:rsidRPr="00366047">
        <w:rPr>
          <w:rStyle w:val="FootnoteReference"/>
          <w:i/>
          <w:iCs/>
        </w:rPr>
        <w:footnoteRef/>
      </w:r>
      <w:r w:rsidRPr="00366047">
        <w:rPr>
          <w:i/>
          <w:iCs/>
        </w:rPr>
        <w:t xml:space="preserve"> </w:t>
      </w:r>
      <w:r w:rsidRPr="00366047">
        <w:rPr>
          <w:i/>
          <w:iCs/>
          <w:lang w:val="en-CA"/>
        </w:rPr>
        <w:t>Where a group or team was used to conduct the review of a DS evaluation, then this form can be used.</w:t>
      </w:r>
    </w:p>
  </w:footnote>
  <w:footnote w:id="13">
    <w:p w14:paraId="2E918EA1" w14:textId="0E748B48" w:rsidR="004269C5" w:rsidRPr="009D720F" w:rsidRDefault="004269C5" w:rsidP="009D720F">
      <w:pPr>
        <w:pStyle w:val="FootnoteText"/>
        <w:spacing w:after="0"/>
        <w:ind w:left="142" w:hanging="142"/>
        <w:jc w:val="both"/>
        <w:rPr>
          <w:i/>
          <w:iCs/>
          <w:lang w:val="en-CA"/>
        </w:rPr>
      </w:pPr>
      <w:r w:rsidRPr="00366047">
        <w:rPr>
          <w:rStyle w:val="FootnoteReference"/>
          <w:i/>
          <w:iCs/>
        </w:rPr>
        <w:footnoteRef/>
      </w:r>
      <w:r w:rsidRPr="00366047">
        <w:rPr>
          <w:i/>
          <w:iCs/>
        </w:rPr>
        <w:t xml:space="preserve"> </w:t>
      </w:r>
      <w:r w:rsidR="00451547" w:rsidRPr="009D720F">
        <w:rPr>
          <w:i/>
          <w:iCs/>
          <w:lang w:val="en-CA"/>
        </w:rPr>
        <w:t xml:space="preserve">For </w:t>
      </w:r>
      <w:r w:rsidR="00164123" w:rsidRPr="009D720F">
        <w:rPr>
          <w:i/>
          <w:iCs/>
          <w:lang w:val="en-CA"/>
        </w:rPr>
        <w:t xml:space="preserve">DS only applicable sections to be completed </w:t>
      </w:r>
      <w:r w:rsidR="006C7783" w:rsidRPr="009D720F">
        <w:rPr>
          <w:i/>
          <w:iCs/>
          <w:lang w:val="en-CA"/>
        </w:rPr>
        <w:t>i.e.,</w:t>
      </w:r>
      <w:r w:rsidR="00164123" w:rsidRPr="009D720F">
        <w:rPr>
          <w:i/>
          <w:iCs/>
          <w:lang w:val="en-CA"/>
        </w:rPr>
        <w:t xml:space="preserve"> 2.1 through 2.4 and </w:t>
      </w:r>
      <w:r w:rsidR="006C7783" w:rsidRPr="009D720F">
        <w:rPr>
          <w:i/>
          <w:iCs/>
          <w:lang w:val="en-CA"/>
        </w:rPr>
        <w:t>2.7.</w:t>
      </w:r>
    </w:p>
    <w:p w14:paraId="1905CCCE" w14:textId="77777777" w:rsidR="009D720F" w:rsidRPr="009D720F" w:rsidRDefault="009D720F" w:rsidP="009D720F">
      <w:pPr>
        <w:pStyle w:val="FootnoteText"/>
        <w:spacing w:after="0"/>
        <w:ind w:left="142" w:hanging="142"/>
        <w:jc w:val="both"/>
        <w:rPr>
          <w:i/>
          <w:iCs/>
          <w:highlight w:val="yellow"/>
          <w:lang w:val="en-CA"/>
        </w:rPr>
      </w:pPr>
    </w:p>
  </w:footnote>
  <w:footnote w:id="14">
    <w:p w14:paraId="26E56022" w14:textId="27634A7B" w:rsidR="004970BD" w:rsidRPr="009D720F" w:rsidRDefault="004970BD" w:rsidP="009D720F">
      <w:pPr>
        <w:pStyle w:val="FootnoteText"/>
        <w:spacing w:after="0"/>
        <w:jc w:val="both"/>
        <w:rPr>
          <w:rStyle w:val="cf01"/>
          <w:rFonts w:ascii="Times New Roman" w:hAnsi="Times New Roman" w:cs="Times New Roman"/>
          <w:sz w:val="20"/>
          <w:szCs w:val="20"/>
        </w:rPr>
      </w:pPr>
      <w:r w:rsidRPr="009D720F">
        <w:rPr>
          <w:rStyle w:val="FootnoteReference"/>
          <w:sz w:val="20"/>
        </w:rPr>
        <w:footnoteRef/>
      </w:r>
      <w:r w:rsidRPr="009D720F">
        <w:t xml:space="preserve"> </w:t>
      </w:r>
      <w:r w:rsidRPr="009D720F">
        <w:rPr>
          <w:rStyle w:val="cf01"/>
          <w:rFonts w:ascii="Times New Roman" w:hAnsi="Times New Roman" w:cs="Times New Roman"/>
          <w:sz w:val="20"/>
          <w:szCs w:val="20"/>
        </w:rPr>
        <w:t>"Where the answer is "no" the response to points below referring to CDB's NO should be "not applicable."</w:t>
      </w:r>
    </w:p>
    <w:p w14:paraId="121E2C1C" w14:textId="77777777" w:rsidR="009D720F" w:rsidRPr="009D720F" w:rsidRDefault="009D720F" w:rsidP="009D720F">
      <w:pPr>
        <w:pStyle w:val="FootnoteText"/>
        <w:spacing w:after="0"/>
        <w:jc w:val="both"/>
      </w:pPr>
    </w:p>
  </w:footnote>
  <w:footnote w:id="15">
    <w:p w14:paraId="79C0E8C1" w14:textId="77777777" w:rsidR="00CF17C1" w:rsidRPr="00001505" w:rsidRDefault="00CF17C1" w:rsidP="009D720F">
      <w:pPr>
        <w:pStyle w:val="FootnoteText"/>
        <w:spacing w:after="0"/>
        <w:ind w:left="142" w:hanging="142"/>
        <w:jc w:val="both"/>
        <w:rPr>
          <w:i/>
          <w:iCs/>
          <w:lang w:val="en-CA"/>
        </w:rPr>
      </w:pPr>
      <w:r w:rsidRPr="009D720F">
        <w:rPr>
          <w:rStyle w:val="FootnoteReference"/>
          <w:i/>
          <w:iCs/>
          <w:sz w:val="20"/>
        </w:rPr>
        <w:footnoteRef/>
      </w:r>
      <w:r w:rsidRPr="009D720F">
        <w:rPr>
          <w:i/>
          <w:iCs/>
        </w:rPr>
        <w:t xml:space="preserve"> A </w:t>
      </w:r>
      <w:r w:rsidRPr="009D720F">
        <w:rPr>
          <w:i/>
          <w:iCs/>
          <w:lang w:val="en-CA"/>
        </w:rPr>
        <w:t>GPN is not required for DS or where geographic range of openly advertised REOIs is limited to the national market.   REOIs openly advertised regionally or internationally should be captured in the GPN.</w:t>
      </w:r>
    </w:p>
  </w:footnote>
  <w:footnote w:id="16">
    <w:p w14:paraId="52823D1C" w14:textId="77777777" w:rsidR="00FB2E49" w:rsidRPr="00B523C7" w:rsidRDefault="00FB2E49" w:rsidP="002D7ED9">
      <w:pPr>
        <w:pStyle w:val="CommentText"/>
        <w:spacing w:line="276" w:lineRule="auto"/>
        <w:ind w:left="180" w:hanging="180"/>
        <w:jc w:val="both"/>
        <w:rPr>
          <w:i/>
          <w:iCs/>
        </w:rPr>
      </w:pPr>
      <w:r w:rsidRPr="00B523C7">
        <w:rPr>
          <w:rStyle w:val="FootnoteReference"/>
          <w:i/>
          <w:iCs/>
          <w:sz w:val="20"/>
        </w:rPr>
        <w:footnoteRef/>
      </w:r>
      <w:r w:rsidRPr="00B523C7">
        <w:rPr>
          <w:i/>
          <w:iCs/>
        </w:rPr>
        <w:t xml:space="preserve">  Refer Procedures, Paragraphs 8.03 and 8.04, while related to EOIs from Firms </w:t>
      </w:r>
      <w:r>
        <w:rPr>
          <w:i/>
          <w:iCs/>
        </w:rPr>
        <w:t xml:space="preserve">the provisions </w:t>
      </w:r>
      <w:r w:rsidRPr="00B523C7">
        <w:rPr>
          <w:i/>
          <w:iCs/>
        </w:rPr>
        <w:t xml:space="preserve">can apply to EOIs from individual </w:t>
      </w:r>
      <w:r>
        <w:rPr>
          <w:i/>
          <w:iCs/>
        </w:rPr>
        <w:t>C</w:t>
      </w:r>
      <w:r w:rsidRPr="00B523C7">
        <w:rPr>
          <w:i/>
          <w:iCs/>
        </w:rPr>
        <w:t>onsultants. Late EOIs can be accepted unless</w:t>
      </w:r>
      <w:r>
        <w:rPr>
          <w:i/>
          <w:iCs/>
        </w:rPr>
        <w:t xml:space="preserve"> the </w:t>
      </w:r>
      <w:r w:rsidRPr="00B523C7">
        <w:rPr>
          <w:i/>
          <w:iCs/>
        </w:rPr>
        <w:t>evaluation is complete.</w:t>
      </w:r>
    </w:p>
  </w:footnote>
  <w:footnote w:id="17">
    <w:p w14:paraId="78D752BF" w14:textId="171DC5BB" w:rsidR="003F0989" w:rsidRPr="0068759A" w:rsidRDefault="003F0989" w:rsidP="00366047">
      <w:pPr>
        <w:pStyle w:val="FootnoteText"/>
        <w:spacing w:after="0" w:line="276" w:lineRule="auto"/>
        <w:ind w:left="431" w:hanging="431"/>
        <w:jc w:val="both"/>
        <w:rPr>
          <w:i/>
          <w:iCs/>
        </w:rPr>
      </w:pPr>
      <w:r w:rsidRPr="0068759A">
        <w:rPr>
          <w:rStyle w:val="FootnoteReference"/>
          <w:i/>
          <w:iCs/>
        </w:rPr>
        <w:footnoteRef/>
      </w:r>
      <w:r w:rsidRPr="0068759A">
        <w:rPr>
          <w:i/>
          <w:iCs/>
        </w:rPr>
        <w:t xml:space="preserve"> If an Individual Consultant is only available from a firm the </w:t>
      </w:r>
      <w:r w:rsidRPr="00FC6D30">
        <w:rPr>
          <w:b/>
          <w:bCs/>
          <w:i/>
          <w:iCs/>
          <w:u w:val="single"/>
        </w:rPr>
        <w:t>evaluation is made of the individual, not the firm</w:t>
      </w:r>
      <w:r>
        <w:rPr>
          <w:i/>
          <w:iCs/>
        </w:rPr>
        <w:t xml:space="preserve"> – refer Procedures, Paragraphs 8.36 and 8.37</w:t>
      </w:r>
      <w:r w:rsidRPr="0068759A">
        <w:rPr>
          <w:i/>
          <w:iCs/>
        </w:rPr>
        <w:t>.</w:t>
      </w:r>
    </w:p>
  </w:footnote>
  <w:footnote w:id="18">
    <w:p w14:paraId="0B36045E" w14:textId="5196E341" w:rsidR="003F0989" w:rsidRPr="00DE3DEC" w:rsidRDefault="003F0989" w:rsidP="00366047">
      <w:pPr>
        <w:pStyle w:val="FootnoteText"/>
        <w:spacing w:after="0" w:line="276" w:lineRule="auto"/>
        <w:ind w:left="431" w:hanging="431"/>
        <w:rPr>
          <w:i/>
          <w:iCs/>
        </w:rPr>
      </w:pPr>
      <w:r w:rsidRPr="00DE3DEC">
        <w:rPr>
          <w:rStyle w:val="FootnoteReference"/>
          <w:i/>
          <w:iCs/>
        </w:rPr>
        <w:footnoteRef/>
      </w:r>
      <w:r w:rsidRPr="00DE3DEC">
        <w:rPr>
          <w:i/>
          <w:iCs/>
        </w:rPr>
        <w:t xml:space="preserve"> Refer Procedures Section 5 Paragraphs 5.17 – 5.20</w:t>
      </w:r>
      <w:r w:rsidR="00626186">
        <w:rPr>
          <w:i/>
          <w:iCs/>
        </w:rPr>
        <w:t xml:space="preserve">, </w:t>
      </w:r>
      <w:r w:rsidR="00A17418">
        <w:rPr>
          <w:i/>
          <w:iCs/>
        </w:rPr>
        <w:t>5.25-27</w:t>
      </w:r>
      <w:r w:rsidRPr="00DE3DEC">
        <w:rPr>
          <w:i/>
          <w:iCs/>
        </w:rPr>
        <w:t xml:space="preserve"> </w:t>
      </w:r>
      <w:r>
        <w:rPr>
          <w:i/>
          <w:iCs/>
        </w:rPr>
        <w:t xml:space="preserve">and </w:t>
      </w:r>
      <w:r w:rsidR="00886E08">
        <w:rPr>
          <w:i/>
          <w:iCs/>
        </w:rPr>
        <w:t>8.41.</w:t>
      </w:r>
      <w:r>
        <w:rPr>
          <w:i/>
          <w:iCs/>
        </w:rPr>
        <w:t xml:space="preserve"> </w:t>
      </w:r>
    </w:p>
  </w:footnote>
  <w:footnote w:id="19">
    <w:p w14:paraId="325239A7" w14:textId="77777777" w:rsidR="003F0989" w:rsidRPr="00DE3DEC" w:rsidRDefault="003F0989" w:rsidP="00366047">
      <w:pPr>
        <w:pStyle w:val="FootnoteText"/>
        <w:spacing w:after="0" w:line="276" w:lineRule="auto"/>
        <w:ind w:left="431" w:hanging="431"/>
        <w:rPr>
          <w:i/>
          <w:iCs/>
        </w:rPr>
      </w:pPr>
      <w:r w:rsidRPr="00DE3DEC">
        <w:rPr>
          <w:rStyle w:val="FootnoteReference"/>
          <w:i/>
          <w:iCs/>
        </w:rPr>
        <w:footnoteRef/>
      </w:r>
      <w:r w:rsidRPr="00DE3DEC">
        <w:rPr>
          <w:i/>
          <w:iCs/>
        </w:rPr>
        <w:t xml:space="preserve"> Refer Procedures Section 4 </w:t>
      </w:r>
    </w:p>
  </w:footnote>
  <w:footnote w:id="20">
    <w:p w14:paraId="50437C2D" w14:textId="793D4C2D" w:rsidR="003F0989" w:rsidRPr="00B361C1" w:rsidRDefault="003F0989" w:rsidP="00680666">
      <w:pPr>
        <w:pStyle w:val="FootnoteText"/>
        <w:spacing w:line="276" w:lineRule="auto"/>
        <w:ind w:left="284" w:hanging="284"/>
        <w:jc w:val="both"/>
        <w:rPr>
          <w:i/>
          <w:iCs/>
        </w:rPr>
      </w:pPr>
      <w:r w:rsidRPr="00B361C1">
        <w:rPr>
          <w:rStyle w:val="FootnoteReference"/>
          <w:i/>
          <w:iCs/>
        </w:rPr>
        <w:footnoteRef/>
      </w:r>
      <w:r w:rsidR="00C82076">
        <w:rPr>
          <w:i/>
          <w:iCs/>
        </w:rPr>
        <w:t xml:space="preserve"> </w:t>
      </w:r>
      <w:r w:rsidR="00C82076" w:rsidRPr="00366047">
        <w:rPr>
          <w:i/>
          <w:iCs/>
        </w:rPr>
        <w:t>These are examples only and criteria and sub-criteria applicable to the Consulting Services must be developed by the Recipient.</w:t>
      </w:r>
      <w:r w:rsidR="006234F2" w:rsidRPr="00366047">
        <w:rPr>
          <w:i/>
          <w:iCs/>
        </w:rPr>
        <w:t xml:space="preserve"> </w:t>
      </w:r>
      <w:r w:rsidR="00C82076" w:rsidRPr="00366047">
        <w:rPr>
          <w:i/>
          <w:iCs/>
        </w:rPr>
        <w:t xml:space="preserve">Preliminary </w:t>
      </w:r>
      <w:r w:rsidR="006234F2" w:rsidRPr="00366047">
        <w:rPr>
          <w:i/>
          <w:iCs/>
        </w:rPr>
        <w:t xml:space="preserve">examination </w:t>
      </w:r>
      <w:r w:rsidR="00C82076" w:rsidRPr="00366047">
        <w:rPr>
          <w:i/>
          <w:iCs/>
        </w:rPr>
        <w:t xml:space="preserve">of EOIs determines if the </w:t>
      </w:r>
      <w:r w:rsidR="00B30C7B" w:rsidRPr="00366047">
        <w:rPr>
          <w:i/>
          <w:iCs/>
        </w:rPr>
        <w:t>Consultants</w:t>
      </w:r>
      <w:r w:rsidR="00C82076" w:rsidRPr="00366047">
        <w:rPr>
          <w:i/>
          <w:iCs/>
        </w:rPr>
        <w:t xml:space="preserve"> meet the Recipient’s thresholds for each criterion. Those EOIs that qualify go to the evaluation stage [Form IIC] where the applicable criteria are scored. </w:t>
      </w:r>
      <w:r w:rsidR="00164123" w:rsidRPr="00366047">
        <w:rPr>
          <w:b/>
          <w:bCs/>
          <w:i/>
          <w:iCs/>
          <w:u w:val="single"/>
        </w:rPr>
        <w:t xml:space="preserve">For DS it would be expected that this examination would have been conducted at the time of the selection of the Consultant. Nevertheless, Recipients are encouraged to recheck, as appropriate, </w:t>
      </w:r>
      <w:r w:rsidR="00E21DE4" w:rsidRPr="00366047">
        <w:rPr>
          <w:b/>
          <w:bCs/>
          <w:i/>
          <w:iCs/>
          <w:u w:val="single"/>
        </w:rPr>
        <w:t xml:space="preserve">during </w:t>
      </w:r>
      <w:r w:rsidR="00164123" w:rsidRPr="00366047">
        <w:rPr>
          <w:b/>
          <w:bCs/>
          <w:i/>
          <w:iCs/>
          <w:u w:val="single"/>
        </w:rPr>
        <w:t xml:space="preserve">contract </w:t>
      </w:r>
      <w:proofErr w:type="gramStart"/>
      <w:r w:rsidR="00164123" w:rsidRPr="00366047">
        <w:rPr>
          <w:b/>
          <w:bCs/>
          <w:i/>
          <w:iCs/>
          <w:u w:val="single"/>
        </w:rPr>
        <w:t>negotiations.</w:t>
      </w:r>
      <w:r w:rsidRPr="00B361C1">
        <w:rPr>
          <w:i/>
          <w:iCs/>
        </w:rPr>
        <w:t>.</w:t>
      </w:r>
      <w:proofErr w:type="gramEnd"/>
      <w:r w:rsidRPr="00B361C1">
        <w:rPr>
          <w:i/>
          <w:iCs/>
        </w:rPr>
        <w:t xml:space="preserve"> </w:t>
      </w:r>
    </w:p>
  </w:footnote>
  <w:footnote w:id="21">
    <w:p w14:paraId="477F12A7" w14:textId="4A3C2329" w:rsidR="00164123" w:rsidRPr="00164123" w:rsidRDefault="00164123" w:rsidP="005213FA">
      <w:pPr>
        <w:pStyle w:val="FootnoteText"/>
        <w:spacing w:after="0" w:line="276" w:lineRule="auto"/>
        <w:ind w:left="540" w:hanging="540"/>
        <w:rPr>
          <w:i/>
          <w:iCs/>
          <w:lang w:val="en-CA"/>
        </w:rPr>
      </w:pPr>
      <w:r w:rsidRPr="00164123">
        <w:rPr>
          <w:rStyle w:val="FootnoteReference"/>
          <w:i/>
          <w:iCs/>
        </w:rPr>
        <w:footnoteRef/>
      </w:r>
      <w:r w:rsidRPr="00164123">
        <w:rPr>
          <w:i/>
          <w:iCs/>
        </w:rPr>
        <w:t xml:space="preserve"> </w:t>
      </w:r>
      <w:r w:rsidR="005213FA">
        <w:rPr>
          <w:i/>
          <w:iCs/>
        </w:rPr>
        <w:tab/>
      </w:r>
      <w:r>
        <w:rPr>
          <w:i/>
          <w:iCs/>
        </w:rPr>
        <w:t xml:space="preserve">For </w:t>
      </w:r>
      <w:r w:rsidR="006C7783">
        <w:rPr>
          <w:i/>
          <w:iCs/>
        </w:rPr>
        <w:t>DS,</w:t>
      </w:r>
      <w:r>
        <w:rPr>
          <w:i/>
          <w:iCs/>
        </w:rPr>
        <w:t xml:space="preserve"> the scoring in Forms IIC through IIE is not required. However, </w:t>
      </w:r>
      <w:r w:rsidR="004F6ADD">
        <w:rPr>
          <w:i/>
          <w:iCs/>
        </w:rPr>
        <w:t xml:space="preserve">it may be necessary to assess an EOI </w:t>
      </w:r>
      <w:r>
        <w:rPr>
          <w:i/>
          <w:iCs/>
        </w:rPr>
        <w:t xml:space="preserve">submitted by the </w:t>
      </w:r>
      <w:r w:rsidR="004F6ADD">
        <w:rPr>
          <w:i/>
          <w:iCs/>
        </w:rPr>
        <w:t xml:space="preserve">sole </w:t>
      </w:r>
      <w:r>
        <w:rPr>
          <w:i/>
          <w:iCs/>
        </w:rPr>
        <w:t xml:space="preserve">Consultant against appropriate criteria </w:t>
      </w:r>
      <w:r w:rsidR="004F6ADD">
        <w:rPr>
          <w:i/>
          <w:iCs/>
        </w:rPr>
        <w:t xml:space="preserve">for </w:t>
      </w:r>
      <w:r>
        <w:rPr>
          <w:i/>
          <w:iCs/>
        </w:rPr>
        <w:t>points of negotiation or clarification.</w:t>
      </w:r>
    </w:p>
  </w:footnote>
  <w:footnote w:id="22">
    <w:p w14:paraId="177A9BA7" w14:textId="001DB54A" w:rsidR="003F0989" w:rsidRPr="00164123" w:rsidRDefault="003F0989" w:rsidP="005213FA">
      <w:pPr>
        <w:pStyle w:val="FootnoteText"/>
        <w:spacing w:after="0" w:line="276" w:lineRule="auto"/>
        <w:ind w:left="540" w:hanging="540"/>
        <w:rPr>
          <w:i/>
          <w:iCs/>
        </w:rPr>
      </w:pPr>
      <w:r w:rsidRPr="00164123">
        <w:rPr>
          <w:rStyle w:val="FootnoteReference"/>
          <w:i/>
          <w:iCs/>
        </w:rPr>
        <w:footnoteRef/>
      </w:r>
      <w:r w:rsidRPr="00164123">
        <w:rPr>
          <w:i/>
          <w:iCs/>
        </w:rPr>
        <w:t xml:space="preserve"> </w:t>
      </w:r>
      <w:r w:rsidR="005213FA">
        <w:rPr>
          <w:i/>
          <w:iCs/>
        </w:rPr>
        <w:tab/>
      </w:r>
      <w:r w:rsidRPr="00164123">
        <w:rPr>
          <w:i/>
          <w:iCs/>
        </w:rPr>
        <w:t>Examples only for criteria – Recipients to develop criteria and sub criteria suitable to the specific consultancy and reflect in the REOI.</w:t>
      </w:r>
    </w:p>
  </w:footnote>
  <w:footnote w:id="23">
    <w:p w14:paraId="4DEF331C" w14:textId="0EC07FBF" w:rsidR="003F0989" w:rsidRPr="00164123" w:rsidRDefault="003F0989" w:rsidP="005213FA">
      <w:pPr>
        <w:pStyle w:val="FootnoteText"/>
        <w:spacing w:after="0" w:line="276" w:lineRule="auto"/>
        <w:ind w:left="540" w:hanging="540"/>
        <w:rPr>
          <w:i/>
          <w:iCs/>
        </w:rPr>
      </w:pPr>
      <w:r w:rsidRPr="00164123">
        <w:rPr>
          <w:rStyle w:val="FootnoteReference"/>
          <w:i/>
          <w:iCs/>
        </w:rPr>
        <w:footnoteRef/>
      </w:r>
      <w:r w:rsidRPr="00164123">
        <w:rPr>
          <w:i/>
          <w:iCs/>
        </w:rPr>
        <w:t xml:space="preserve"> </w:t>
      </w:r>
      <w:r w:rsidR="005213FA">
        <w:rPr>
          <w:i/>
          <w:iCs/>
        </w:rPr>
        <w:tab/>
      </w:r>
      <w:r w:rsidRPr="00164123">
        <w:rPr>
          <w:i/>
          <w:iCs/>
        </w:rPr>
        <w:t>Take Average Scores from Form IID</w:t>
      </w:r>
    </w:p>
  </w:footnote>
  <w:footnote w:id="24">
    <w:p w14:paraId="02D2A5F6" w14:textId="12E6D56D" w:rsidR="003F0989" w:rsidRPr="00164123" w:rsidRDefault="003F0989" w:rsidP="005213FA">
      <w:pPr>
        <w:pStyle w:val="FootnoteText"/>
        <w:spacing w:line="276" w:lineRule="auto"/>
        <w:ind w:left="540" w:hanging="540"/>
        <w:rPr>
          <w:i/>
          <w:iCs/>
        </w:rPr>
      </w:pPr>
      <w:r w:rsidRPr="00164123">
        <w:rPr>
          <w:rStyle w:val="FootnoteReference"/>
          <w:i/>
          <w:iCs/>
        </w:rPr>
        <w:footnoteRef/>
      </w:r>
      <w:r w:rsidRPr="00164123">
        <w:rPr>
          <w:i/>
          <w:iCs/>
        </w:rPr>
        <w:t xml:space="preserve"> </w:t>
      </w:r>
      <w:r w:rsidR="005213FA">
        <w:rPr>
          <w:i/>
          <w:iCs/>
        </w:rPr>
        <w:tab/>
      </w:r>
      <w:r w:rsidRPr="00164123">
        <w:rPr>
          <w:i/>
          <w:iCs/>
        </w:rPr>
        <w:t>See Procedures, Paragraph 8.38 that further defines the evaluation process of Individual Consultants’ EOIs.</w:t>
      </w:r>
    </w:p>
  </w:footnote>
  <w:footnote w:id="25">
    <w:p w14:paraId="66F7F7C7" w14:textId="624CCE97" w:rsidR="0080104D" w:rsidRPr="001937CE" w:rsidRDefault="003F0989" w:rsidP="00024B2F">
      <w:pPr>
        <w:pStyle w:val="FootnoteText"/>
        <w:spacing w:after="0" w:line="276" w:lineRule="auto"/>
        <w:ind w:left="180" w:hanging="180"/>
        <w:jc w:val="both"/>
        <w:rPr>
          <w:i/>
          <w:iCs/>
        </w:rPr>
      </w:pPr>
      <w:r w:rsidRPr="005C68B5">
        <w:rPr>
          <w:rStyle w:val="FootnoteReference"/>
          <w:i/>
          <w:iCs/>
        </w:rPr>
        <w:footnoteRef/>
      </w:r>
      <w:r w:rsidRPr="005C68B5">
        <w:rPr>
          <w:i/>
          <w:iCs/>
        </w:rPr>
        <w:t xml:space="preserve"> </w:t>
      </w:r>
      <w:r>
        <w:rPr>
          <w:i/>
          <w:iCs/>
        </w:rPr>
        <w:t xml:space="preserve">Criteria and sub criteria, maximum of three. Those shown here are examples only. Recipients shall develop such criteria and sub criteria that are appropriate to the specific </w:t>
      </w:r>
      <w:r w:rsidR="00E367E6">
        <w:rPr>
          <w:i/>
          <w:iCs/>
        </w:rPr>
        <w:t>consultancy,</w:t>
      </w:r>
      <w:r>
        <w:rPr>
          <w:i/>
          <w:iCs/>
        </w:rPr>
        <w:t xml:space="preserve"> and </w:t>
      </w:r>
      <w:r w:rsidR="00D7736A">
        <w:rPr>
          <w:i/>
          <w:iCs/>
        </w:rPr>
        <w:t xml:space="preserve">which </w:t>
      </w:r>
      <w:r>
        <w:rPr>
          <w:i/>
          <w:iCs/>
        </w:rPr>
        <w:t>reflect the</w:t>
      </w:r>
      <w:r w:rsidR="00D7736A">
        <w:rPr>
          <w:i/>
          <w:iCs/>
        </w:rPr>
        <w:t xml:space="preserve"> requirements stated in the</w:t>
      </w:r>
      <w:r>
        <w:rPr>
          <w:i/>
          <w:iCs/>
        </w:rPr>
        <w:t xml:space="preserve"> REOI to ensure that </w:t>
      </w:r>
      <w:r w:rsidR="00D7736A">
        <w:rPr>
          <w:i/>
          <w:iCs/>
        </w:rPr>
        <w:t xml:space="preserve">only factors that should be addressed by the </w:t>
      </w:r>
      <w:r w:rsidR="006C7783">
        <w:rPr>
          <w:i/>
          <w:iCs/>
        </w:rPr>
        <w:t>EOIs of the C</w:t>
      </w:r>
      <w:r>
        <w:rPr>
          <w:i/>
          <w:iCs/>
        </w:rPr>
        <w:t>onsultants a</w:t>
      </w:r>
      <w:r w:rsidR="00D7736A">
        <w:rPr>
          <w:i/>
          <w:iCs/>
        </w:rPr>
        <w:t>re considered</w:t>
      </w:r>
      <w:r>
        <w:rPr>
          <w:i/>
          <w:iCs/>
        </w:rPr>
        <w:t>.</w:t>
      </w:r>
    </w:p>
  </w:footnote>
  <w:footnote w:id="26">
    <w:p w14:paraId="73BEB76A" w14:textId="2777377E" w:rsidR="003F0989" w:rsidRDefault="003F0989" w:rsidP="00982151">
      <w:pPr>
        <w:pStyle w:val="FootnoteText"/>
        <w:spacing w:after="0"/>
        <w:ind w:left="142" w:right="219" w:hanging="142"/>
        <w:jc w:val="both"/>
        <w:rPr>
          <w:i/>
          <w:iCs/>
        </w:rPr>
      </w:pPr>
      <w:r w:rsidRPr="005C68B5">
        <w:rPr>
          <w:rStyle w:val="FootnoteReference"/>
          <w:i/>
          <w:iCs/>
        </w:rPr>
        <w:footnoteRef/>
      </w:r>
      <w:r w:rsidRPr="005C68B5">
        <w:rPr>
          <w:i/>
          <w:iCs/>
        </w:rPr>
        <w:t xml:space="preserve"> </w:t>
      </w:r>
      <w:r w:rsidR="00982151">
        <w:rPr>
          <w:i/>
          <w:iCs/>
        </w:rPr>
        <w:t xml:space="preserve"> </w:t>
      </w:r>
      <w:r>
        <w:rPr>
          <w:i/>
          <w:iCs/>
        </w:rPr>
        <w:t>Criteria and sub criteria, maximum of three</w:t>
      </w:r>
      <w:r w:rsidR="00EF1D55">
        <w:rPr>
          <w:i/>
          <w:iCs/>
        </w:rPr>
        <w:t xml:space="preserve">; those shown here </w:t>
      </w:r>
      <w:r>
        <w:rPr>
          <w:i/>
          <w:iCs/>
        </w:rPr>
        <w:t>are examples only. Recipients shall develop</w:t>
      </w:r>
      <w:r w:rsidR="00520260">
        <w:rPr>
          <w:i/>
          <w:iCs/>
        </w:rPr>
        <w:t xml:space="preserve"> </w:t>
      </w:r>
      <w:r>
        <w:rPr>
          <w:i/>
          <w:iCs/>
        </w:rPr>
        <w:t>such that are appropriate to the specific consultancy and reflect in the REOI to ensure that consultant’s EOIs</w:t>
      </w:r>
      <w:r w:rsidR="00520260">
        <w:rPr>
          <w:i/>
          <w:iCs/>
        </w:rPr>
        <w:t xml:space="preserve"> </w:t>
      </w:r>
      <w:r>
        <w:rPr>
          <w:i/>
          <w:iCs/>
        </w:rPr>
        <w:t>address.</w:t>
      </w:r>
    </w:p>
    <w:p w14:paraId="5DA239A1" w14:textId="77777777" w:rsidR="00520260" w:rsidRDefault="00520260" w:rsidP="00982151">
      <w:pPr>
        <w:pStyle w:val="FootnoteText"/>
        <w:spacing w:after="0"/>
        <w:ind w:left="142" w:right="219" w:hanging="142"/>
        <w:jc w:val="both"/>
      </w:pPr>
    </w:p>
  </w:footnote>
  <w:footnote w:id="27">
    <w:p w14:paraId="7D20302A" w14:textId="3503BFFB" w:rsidR="003F0989" w:rsidRDefault="003F0989" w:rsidP="00520260">
      <w:pPr>
        <w:pStyle w:val="FootnoteText"/>
        <w:spacing w:after="0"/>
        <w:ind w:left="142" w:right="219" w:hanging="142"/>
        <w:jc w:val="both"/>
      </w:pPr>
      <w:r w:rsidRPr="004807EB">
        <w:rPr>
          <w:rStyle w:val="FootnoteReference"/>
          <w:i/>
          <w:iCs/>
        </w:rPr>
        <w:footnoteRef/>
      </w:r>
      <w:r w:rsidRPr="004807EB">
        <w:rPr>
          <w:i/>
          <w:iCs/>
        </w:rPr>
        <w:t xml:space="preserve"> Example rating only</w:t>
      </w:r>
      <w:r>
        <w:rPr>
          <w:i/>
          <w:iCs/>
        </w:rPr>
        <w:t>.</w:t>
      </w:r>
      <w:r w:rsidRPr="004807EB">
        <w:rPr>
          <w:i/>
          <w:iCs/>
        </w:rPr>
        <w:t xml:space="preserve"> Pass/Fail criteria should not be addressed here but in Form IIB</w:t>
      </w:r>
      <w:r>
        <w:rPr>
          <w:i/>
          <w:iCs/>
        </w:rPr>
        <w:t>.</w:t>
      </w:r>
      <w:r w:rsidRPr="004807EB">
        <w:rPr>
          <w:i/>
          <w:iCs/>
        </w:rPr>
        <w:t xml:space="preserve"> </w:t>
      </w:r>
    </w:p>
  </w:footnote>
  <w:footnote w:id="28">
    <w:p w14:paraId="780933A5" w14:textId="118535FB" w:rsidR="0092314E" w:rsidRPr="00366047" w:rsidRDefault="00642ECA" w:rsidP="003157BB">
      <w:pPr>
        <w:pStyle w:val="FootnoteText"/>
        <w:spacing w:after="0" w:line="276" w:lineRule="auto"/>
        <w:ind w:left="142" w:hanging="142"/>
        <w:jc w:val="both"/>
        <w:rPr>
          <w:i/>
          <w:iCs/>
          <w:lang w:val="en-CA"/>
        </w:rPr>
      </w:pPr>
      <w:r w:rsidRPr="00366047">
        <w:rPr>
          <w:rStyle w:val="FootnoteReference"/>
          <w:sz w:val="20"/>
        </w:rPr>
        <w:footnoteRef/>
      </w:r>
      <w:r w:rsidRPr="00366047">
        <w:t xml:space="preserve"> </w:t>
      </w:r>
      <w:r w:rsidR="00E250D8" w:rsidRPr="00366047">
        <w:rPr>
          <w:i/>
          <w:iCs/>
        </w:rPr>
        <w:t>For D</w:t>
      </w:r>
      <w:r w:rsidR="0085340C" w:rsidRPr="00366047">
        <w:rPr>
          <w:i/>
          <w:iCs/>
        </w:rPr>
        <w:t>S</w:t>
      </w:r>
      <w:r w:rsidR="00E250D8" w:rsidRPr="00366047">
        <w:rPr>
          <w:i/>
          <w:iCs/>
        </w:rPr>
        <w:t xml:space="preserve"> </w:t>
      </w:r>
      <w:r w:rsidR="00380A5A" w:rsidRPr="00366047">
        <w:rPr>
          <w:i/>
          <w:iCs/>
        </w:rPr>
        <w:t>see</w:t>
      </w:r>
      <w:r w:rsidR="00356B00" w:rsidRPr="00366047">
        <w:rPr>
          <w:i/>
          <w:iCs/>
        </w:rPr>
        <w:t xml:space="preserve"> </w:t>
      </w:r>
      <w:r w:rsidR="00E21DE4" w:rsidRPr="00366047">
        <w:rPr>
          <w:i/>
          <w:iCs/>
        </w:rPr>
        <w:t>Letter of Transmittal, Section I and Forms IIA to IIE of what</w:t>
      </w:r>
      <w:r w:rsidR="004A44D1" w:rsidRPr="00366047">
        <w:rPr>
          <w:i/>
          <w:iCs/>
        </w:rPr>
        <w:t xml:space="preserve"> </w:t>
      </w:r>
      <w:r w:rsidR="000F1508" w:rsidRPr="00366047">
        <w:rPr>
          <w:i/>
          <w:iCs/>
        </w:rPr>
        <w:t>accompan</w:t>
      </w:r>
      <w:r w:rsidR="00114A6A" w:rsidRPr="00366047">
        <w:rPr>
          <w:i/>
          <w:iCs/>
        </w:rPr>
        <w:t xml:space="preserve">ies </w:t>
      </w:r>
      <w:r w:rsidR="000F1508" w:rsidRPr="00366047">
        <w:rPr>
          <w:i/>
          <w:iCs/>
        </w:rPr>
        <w:t>this Annex.</w:t>
      </w:r>
    </w:p>
  </w:footnote>
  <w:footnote w:id="29">
    <w:p w14:paraId="301B10A7" w14:textId="703142F4" w:rsidR="00082722" w:rsidRPr="00F13A57" w:rsidRDefault="00CB6707" w:rsidP="00E21DE4">
      <w:pPr>
        <w:pStyle w:val="FootnoteText"/>
        <w:spacing w:after="0" w:line="276" w:lineRule="auto"/>
        <w:ind w:left="142" w:hanging="142"/>
        <w:jc w:val="both"/>
        <w:rPr>
          <w:lang w:val="en-CA"/>
        </w:rPr>
      </w:pPr>
      <w:r w:rsidRPr="00366047">
        <w:rPr>
          <w:rStyle w:val="FootnoteReference"/>
          <w:i/>
          <w:iCs/>
          <w:sz w:val="20"/>
        </w:rPr>
        <w:footnoteRef/>
      </w:r>
      <w:r w:rsidRPr="00366047">
        <w:rPr>
          <w:i/>
          <w:iCs/>
        </w:rPr>
        <w:t xml:space="preserve"> </w:t>
      </w:r>
      <w:r w:rsidR="00C20BFB">
        <w:rPr>
          <w:i/>
          <w:iCs/>
        </w:rPr>
        <w:t>Unless otherwise agreed with CDB, t</w:t>
      </w:r>
      <w:r w:rsidR="00E45CCF" w:rsidRPr="00366047">
        <w:rPr>
          <w:i/>
          <w:iCs/>
        </w:rPr>
        <w:t xml:space="preserve">he </w:t>
      </w:r>
      <w:r w:rsidRPr="00366047">
        <w:rPr>
          <w:i/>
          <w:iCs/>
          <w:lang w:val="en-CA"/>
        </w:rPr>
        <w:t xml:space="preserve">Recipient </w:t>
      </w:r>
      <w:r w:rsidR="00C20BFB">
        <w:rPr>
          <w:i/>
          <w:iCs/>
          <w:lang w:val="en-CA"/>
        </w:rPr>
        <w:t xml:space="preserve">should </w:t>
      </w:r>
      <w:r w:rsidR="004E416D" w:rsidRPr="00366047">
        <w:rPr>
          <w:i/>
          <w:iCs/>
          <w:lang w:val="en-CA"/>
        </w:rPr>
        <w:t xml:space="preserve">use </w:t>
      </w:r>
      <w:r w:rsidR="008B12A8" w:rsidRPr="00366047">
        <w:rPr>
          <w:i/>
          <w:iCs/>
          <w:lang w:val="en-CA"/>
        </w:rPr>
        <w:t xml:space="preserve">its standard </w:t>
      </w:r>
      <w:r w:rsidR="00846330">
        <w:rPr>
          <w:i/>
          <w:iCs/>
          <w:lang w:val="en-CA"/>
        </w:rPr>
        <w:t>C</w:t>
      </w:r>
      <w:r w:rsidR="008B12A8" w:rsidRPr="00366047">
        <w:rPr>
          <w:i/>
          <w:iCs/>
          <w:lang w:val="en-CA"/>
        </w:rPr>
        <w:t xml:space="preserve">ontract </w:t>
      </w:r>
      <w:r w:rsidR="00164123" w:rsidRPr="00366047">
        <w:rPr>
          <w:i/>
          <w:iCs/>
          <w:szCs w:val="24"/>
        </w:rPr>
        <w:t>(lump-sum/time-based) where CDB has accepted such standard, or another form acceptable to CDB</w:t>
      </w:r>
      <w:r w:rsidR="00164123" w:rsidRPr="00366047">
        <w:rPr>
          <w:i/>
          <w:iCs/>
          <w:lang w:val="en-CA"/>
        </w:rPr>
        <w:t xml:space="preserve"> </w:t>
      </w:r>
      <w:r w:rsidR="008D4428" w:rsidRPr="00366047">
        <w:rPr>
          <w:i/>
          <w:iCs/>
          <w:lang w:val="en-CA"/>
        </w:rPr>
        <w:t xml:space="preserve">provided key </w:t>
      </w:r>
      <w:r w:rsidR="00E21DE4" w:rsidRPr="00366047">
        <w:rPr>
          <w:i/>
          <w:iCs/>
          <w:lang w:val="en-CA"/>
        </w:rPr>
        <w:t xml:space="preserve">terms and conditions are </w:t>
      </w:r>
      <w:r w:rsidR="000010B9" w:rsidRPr="00366047">
        <w:rPr>
          <w:i/>
          <w:iCs/>
          <w:lang w:val="en-CA"/>
        </w:rPr>
        <w:t>fully addressed</w:t>
      </w:r>
      <w:r w:rsidR="001E2FFC" w:rsidRPr="00366047">
        <w:rPr>
          <w:i/>
          <w:iCs/>
          <w:lang w:val="en-CA"/>
        </w:rPr>
        <w:t>, as applicable</w:t>
      </w:r>
      <w:r w:rsidRPr="00366047">
        <w:rPr>
          <w:i/>
          <w:iCs/>
          <w:lang w:val="en-CA"/>
        </w:rPr>
        <w:t>.</w:t>
      </w:r>
      <w:r w:rsidR="3DEFC33B" w:rsidRPr="004111F0">
        <w:rPr>
          <w:i/>
          <w:iCs/>
          <w:color w:val="2B579A"/>
          <w:shd w:val="clear" w:color="auto" w:fill="E6E6E6"/>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BF9D" w14:textId="77777777" w:rsidR="003F0989" w:rsidRDefault="003F0989">
    <w:pPr>
      <w:pStyle w:val="Header"/>
      <w:tabs>
        <w:tab w:val="right" w:pos="121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30AF" w14:textId="77777777" w:rsidR="003F0989" w:rsidRDefault="003F0989">
    <w:pPr>
      <w:pStyle w:val="Header"/>
      <w:tabs>
        <w:tab w:val="right" w:pos="122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3B7D" w14:textId="77777777" w:rsidR="003F0989" w:rsidRDefault="003F09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A32C" w14:textId="77777777" w:rsidR="00856BD3" w:rsidRDefault="00856B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D6E0" w14:textId="70CAE2DD" w:rsidR="003F0989" w:rsidRDefault="003F0989">
    <w:pPr>
      <w:pStyle w:val="Header"/>
      <w:pBdr>
        <w:bottom w:val="single" w:sz="4" w:space="1" w:color="auto"/>
      </w:pBdr>
    </w:pPr>
  </w:p>
  <w:p w14:paraId="42DAFC8F" w14:textId="77777777" w:rsidR="003F0989" w:rsidRDefault="003F09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48D4" w14:textId="77777777" w:rsidR="003F0989" w:rsidRDefault="003F09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BCB0" w14:textId="77777777" w:rsidR="003F0989" w:rsidRPr="004673F2" w:rsidRDefault="003F0989" w:rsidP="00467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F12"/>
    <w:multiLevelType w:val="hybridMultilevel"/>
    <w:tmpl w:val="C25CF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441DD2"/>
    <w:multiLevelType w:val="hybridMultilevel"/>
    <w:tmpl w:val="9B2C7E62"/>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2" w15:restartNumberingAfterBreak="0">
    <w:nsid w:val="02801D3B"/>
    <w:multiLevelType w:val="hybridMultilevel"/>
    <w:tmpl w:val="10E6C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CE570B"/>
    <w:multiLevelType w:val="hybridMultilevel"/>
    <w:tmpl w:val="1D56DC1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4EF7EDD"/>
    <w:multiLevelType w:val="hybridMultilevel"/>
    <w:tmpl w:val="52806A88"/>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5" w15:restartNumberingAfterBreak="0">
    <w:nsid w:val="10EC5B99"/>
    <w:multiLevelType w:val="hybridMultilevel"/>
    <w:tmpl w:val="B29A7368"/>
    <w:lvl w:ilvl="0" w:tplc="714E2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93B77"/>
    <w:multiLevelType w:val="hybridMultilevel"/>
    <w:tmpl w:val="30522B8A"/>
    <w:lvl w:ilvl="0" w:tplc="E9F6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2744C"/>
    <w:multiLevelType w:val="hybridMultilevel"/>
    <w:tmpl w:val="A0DCA3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4A1BE2"/>
    <w:multiLevelType w:val="hybridMultilevel"/>
    <w:tmpl w:val="96E659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64F1CB0"/>
    <w:multiLevelType w:val="singleLevel"/>
    <w:tmpl w:val="F0AA3F64"/>
    <w:lvl w:ilvl="0">
      <w:start w:val="1"/>
      <w:numFmt w:val="lowerLetter"/>
      <w:lvlText w:val="(%1)"/>
      <w:legacy w:legacy="1" w:legacySpace="0" w:legacyIndent="360"/>
      <w:lvlJc w:val="left"/>
      <w:pPr>
        <w:ind w:left="720" w:hanging="360"/>
      </w:pPr>
    </w:lvl>
  </w:abstractNum>
  <w:abstractNum w:abstractNumId="10" w15:restartNumberingAfterBreak="0">
    <w:nsid w:val="17746319"/>
    <w:multiLevelType w:val="singleLevel"/>
    <w:tmpl w:val="F0AA3F64"/>
    <w:lvl w:ilvl="0">
      <w:start w:val="1"/>
      <w:numFmt w:val="lowerLetter"/>
      <w:lvlText w:val="(%1)"/>
      <w:legacy w:legacy="1" w:legacySpace="0" w:legacyIndent="360"/>
      <w:lvlJc w:val="left"/>
      <w:pPr>
        <w:ind w:left="630" w:hanging="360"/>
      </w:pPr>
    </w:lvl>
  </w:abstractNum>
  <w:abstractNum w:abstractNumId="11" w15:restartNumberingAfterBreak="0">
    <w:nsid w:val="1970079F"/>
    <w:multiLevelType w:val="hybridMultilevel"/>
    <w:tmpl w:val="9684F12A"/>
    <w:lvl w:ilvl="0" w:tplc="7D1C157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BB107AB"/>
    <w:multiLevelType w:val="hybridMultilevel"/>
    <w:tmpl w:val="9AECF96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3" w15:restartNumberingAfterBreak="0">
    <w:nsid w:val="1CC15077"/>
    <w:multiLevelType w:val="hybridMultilevel"/>
    <w:tmpl w:val="59FE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5621BA"/>
    <w:multiLevelType w:val="singleLevel"/>
    <w:tmpl w:val="F0AA3F64"/>
    <w:lvl w:ilvl="0">
      <w:start w:val="1"/>
      <w:numFmt w:val="lowerLetter"/>
      <w:lvlText w:val="(%1)"/>
      <w:legacy w:legacy="1" w:legacySpace="0" w:legacyIndent="360"/>
      <w:lvlJc w:val="left"/>
      <w:pPr>
        <w:ind w:left="720" w:hanging="360"/>
      </w:pPr>
    </w:lvl>
  </w:abstractNum>
  <w:abstractNum w:abstractNumId="15" w15:restartNumberingAfterBreak="0">
    <w:nsid w:val="225677CE"/>
    <w:multiLevelType w:val="hybridMultilevel"/>
    <w:tmpl w:val="F98C1232"/>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6" w15:restartNumberingAfterBreak="0">
    <w:nsid w:val="272B61D1"/>
    <w:multiLevelType w:val="hybridMultilevel"/>
    <w:tmpl w:val="174AC25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29AC5938"/>
    <w:multiLevelType w:val="hybridMultilevel"/>
    <w:tmpl w:val="FB8C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2556B5"/>
    <w:multiLevelType w:val="hybridMultilevel"/>
    <w:tmpl w:val="2D28D580"/>
    <w:lvl w:ilvl="0" w:tplc="10090001">
      <w:start w:val="1"/>
      <w:numFmt w:val="bullet"/>
      <w:lvlText w:val=""/>
      <w:lvlJc w:val="left"/>
      <w:pPr>
        <w:ind w:left="420" w:hanging="360"/>
      </w:pPr>
      <w:rPr>
        <w:rFonts w:ascii="Symbol" w:hAnsi="Symbo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9" w15:restartNumberingAfterBreak="0">
    <w:nsid w:val="2C771642"/>
    <w:multiLevelType w:val="hybridMultilevel"/>
    <w:tmpl w:val="19C4E236"/>
    <w:lvl w:ilvl="0" w:tplc="10090017">
      <w:start w:val="1"/>
      <w:numFmt w:val="lowerLetter"/>
      <w:lvlText w:val="%1)"/>
      <w:lvlJc w:val="left"/>
      <w:pPr>
        <w:ind w:left="990" w:hanging="360"/>
      </w:p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0" w15:restartNumberingAfterBreak="0">
    <w:nsid w:val="2D3A4F0C"/>
    <w:multiLevelType w:val="hybridMultilevel"/>
    <w:tmpl w:val="8C7636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FA17963"/>
    <w:multiLevelType w:val="hybridMultilevel"/>
    <w:tmpl w:val="A9A83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15F3BFD"/>
    <w:multiLevelType w:val="hybridMultilevel"/>
    <w:tmpl w:val="34CCD34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2E83192"/>
    <w:multiLevelType w:val="hybridMultilevel"/>
    <w:tmpl w:val="EE304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F476AE"/>
    <w:multiLevelType w:val="hybridMultilevel"/>
    <w:tmpl w:val="5D502368"/>
    <w:lvl w:ilvl="0" w:tplc="341C79CE">
      <w:start w:val="1"/>
      <w:numFmt w:val="lowerLetter"/>
      <w:lvlText w:val="(%1)"/>
      <w:lvlJc w:val="left"/>
      <w:pPr>
        <w:ind w:left="850" w:hanging="39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37F452C9"/>
    <w:multiLevelType w:val="hybridMultilevel"/>
    <w:tmpl w:val="68004E5E"/>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6" w15:restartNumberingAfterBreak="0">
    <w:nsid w:val="38C106C7"/>
    <w:multiLevelType w:val="singleLevel"/>
    <w:tmpl w:val="F0AA3F64"/>
    <w:lvl w:ilvl="0">
      <w:start w:val="1"/>
      <w:numFmt w:val="lowerLetter"/>
      <w:lvlText w:val="(%1)"/>
      <w:legacy w:legacy="1" w:legacySpace="0" w:legacyIndent="360"/>
      <w:lvlJc w:val="left"/>
      <w:pPr>
        <w:ind w:left="720" w:hanging="360"/>
      </w:pPr>
    </w:lvl>
  </w:abstractNum>
  <w:abstractNum w:abstractNumId="27" w15:restartNumberingAfterBreak="0">
    <w:nsid w:val="3EE1005A"/>
    <w:multiLevelType w:val="hybridMultilevel"/>
    <w:tmpl w:val="366EAC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EF4522D"/>
    <w:multiLevelType w:val="hybridMultilevel"/>
    <w:tmpl w:val="7E7036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4B23116"/>
    <w:multiLevelType w:val="hybridMultilevel"/>
    <w:tmpl w:val="CA5484A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6BA208D"/>
    <w:multiLevelType w:val="hybridMultilevel"/>
    <w:tmpl w:val="E9A61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7746215"/>
    <w:multiLevelType w:val="hybridMultilevel"/>
    <w:tmpl w:val="F82666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B7E5E51"/>
    <w:multiLevelType w:val="hybridMultilevel"/>
    <w:tmpl w:val="26785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2FB1C47"/>
    <w:multiLevelType w:val="singleLevel"/>
    <w:tmpl w:val="04090019"/>
    <w:lvl w:ilvl="0">
      <w:start w:val="1"/>
      <w:numFmt w:val="lowerLetter"/>
      <w:lvlText w:val="(%1)"/>
      <w:lvlJc w:val="left"/>
      <w:pPr>
        <w:tabs>
          <w:tab w:val="num" w:pos="360"/>
        </w:tabs>
        <w:ind w:left="360" w:hanging="360"/>
      </w:pPr>
    </w:lvl>
  </w:abstractNum>
  <w:abstractNum w:abstractNumId="34" w15:restartNumberingAfterBreak="0">
    <w:nsid w:val="5B6D2C20"/>
    <w:multiLevelType w:val="hybridMultilevel"/>
    <w:tmpl w:val="FFE45956"/>
    <w:lvl w:ilvl="0" w:tplc="10090001">
      <w:start w:val="1"/>
      <w:numFmt w:val="bullet"/>
      <w:lvlText w:val=""/>
      <w:lvlJc w:val="left"/>
      <w:pPr>
        <w:ind w:left="990" w:hanging="360"/>
      </w:pPr>
      <w:rPr>
        <w:rFonts w:ascii="Symbol" w:hAnsi="Symbol" w:hint="default"/>
      </w:rPr>
    </w:lvl>
    <w:lvl w:ilvl="1" w:tplc="10090001">
      <w:start w:val="1"/>
      <w:numFmt w:val="bullet"/>
      <w:lvlText w:val=""/>
      <w:lvlJc w:val="left"/>
      <w:pPr>
        <w:ind w:left="1710" w:hanging="360"/>
      </w:pPr>
      <w:rPr>
        <w:rFonts w:ascii="Symbol" w:hAnsi="Symbol"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35" w15:restartNumberingAfterBreak="0">
    <w:nsid w:val="5DF67BE6"/>
    <w:multiLevelType w:val="hybridMultilevel"/>
    <w:tmpl w:val="5BBCA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DFA0A6B"/>
    <w:multiLevelType w:val="hybridMultilevel"/>
    <w:tmpl w:val="655E21BE"/>
    <w:lvl w:ilvl="0" w:tplc="237007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1757E7B"/>
    <w:multiLevelType w:val="hybridMultilevel"/>
    <w:tmpl w:val="2FDA0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AA4F5F"/>
    <w:multiLevelType w:val="hybridMultilevel"/>
    <w:tmpl w:val="68E22BE2"/>
    <w:lvl w:ilvl="0" w:tplc="E6F29996">
      <w:start w:val="1"/>
      <w:numFmt w:val="lowerLetter"/>
      <w:lvlText w:val="(%1)"/>
      <w:lvlJc w:val="left"/>
      <w:pPr>
        <w:ind w:left="1360" w:hanging="540"/>
      </w:pPr>
      <w:rPr>
        <w:rFonts w:ascii="Times New Roman" w:eastAsia="Times New Roman" w:hAnsi="Times New Roman" w:hint="default"/>
        <w:spacing w:val="-1"/>
        <w:sz w:val="22"/>
        <w:szCs w:val="22"/>
      </w:rPr>
    </w:lvl>
    <w:lvl w:ilvl="1" w:tplc="97C4B6D0">
      <w:start w:val="1"/>
      <w:numFmt w:val="bullet"/>
      <w:lvlText w:val="•"/>
      <w:lvlJc w:val="left"/>
      <w:pPr>
        <w:ind w:left="2182" w:hanging="540"/>
      </w:pPr>
      <w:rPr>
        <w:rFonts w:hint="default"/>
      </w:rPr>
    </w:lvl>
    <w:lvl w:ilvl="2" w:tplc="F358FBEA">
      <w:start w:val="1"/>
      <w:numFmt w:val="bullet"/>
      <w:lvlText w:val="•"/>
      <w:lvlJc w:val="left"/>
      <w:pPr>
        <w:ind w:left="3004" w:hanging="540"/>
      </w:pPr>
      <w:rPr>
        <w:rFonts w:hint="default"/>
      </w:rPr>
    </w:lvl>
    <w:lvl w:ilvl="3" w:tplc="D808572A">
      <w:start w:val="1"/>
      <w:numFmt w:val="bullet"/>
      <w:lvlText w:val="•"/>
      <w:lvlJc w:val="left"/>
      <w:pPr>
        <w:ind w:left="3826" w:hanging="540"/>
      </w:pPr>
      <w:rPr>
        <w:rFonts w:hint="default"/>
      </w:rPr>
    </w:lvl>
    <w:lvl w:ilvl="4" w:tplc="82601556">
      <w:start w:val="1"/>
      <w:numFmt w:val="bullet"/>
      <w:lvlText w:val="•"/>
      <w:lvlJc w:val="left"/>
      <w:pPr>
        <w:ind w:left="4648" w:hanging="540"/>
      </w:pPr>
      <w:rPr>
        <w:rFonts w:hint="default"/>
      </w:rPr>
    </w:lvl>
    <w:lvl w:ilvl="5" w:tplc="0CAC948A">
      <w:start w:val="1"/>
      <w:numFmt w:val="bullet"/>
      <w:lvlText w:val="•"/>
      <w:lvlJc w:val="left"/>
      <w:pPr>
        <w:ind w:left="5470" w:hanging="540"/>
      </w:pPr>
      <w:rPr>
        <w:rFonts w:hint="default"/>
      </w:rPr>
    </w:lvl>
    <w:lvl w:ilvl="6" w:tplc="196ED2D4">
      <w:start w:val="1"/>
      <w:numFmt w:val="bullet"/>
      <w:lvlText w:val="•"/>
      <w:lvlJc w:val="left"/>
      <w:pPr>
        <w:ind w:left="6292" w:hanging="540"/>
      </w:pPr>
      <w:rPr>
        <w:rFonts w:hint="default"/>
      </w:rPr>
    </w:lvl>
    <w:lvl w:ilvl="7" w:tplc="8A509502">
      <w:start w:val="1"/>
      <w:numFmt w:val="bullet"/>
      <w:lvlText w:val="•"/>
      <w:lvlJc w:val="left"/>
      <w:pPr>
        <w:ind w:left="7114" w:hanging="540"/>
      </w:pPr>
      <w:rPr>
        <w:rFonts w:hint="default"/>
      </w:rPr>
    </w:lvl>
    <w:lvl w:ilvl="8" w:tplc="067E6736">
      <w:start w:val="1"/>
      <w:numFmt w:val="bullet"/>
      <w:lvlText w:val="•"/>
      <w:lvlJc w:val="left"/>
      <w:pPr>
        <w:ind w:left="7936" w:hanging="540"/>
      </w:pPr>
      <w:rPr>
        <w:rFonts w:hint="default"/>
      </w:rPr>
    </w:lvl>
  </w:abstractNum>
  <w:abstractNum w:abstractNumId="39" w15:restartNumberingAfterBreak="0">
    <w:nsid w:val="63CD04DC"/>
    <w:multiLevelType w:val="hybridMultilevel"/>
    <w:tmpl w:val="4532EC8A"/>
    <w:lvl w:ilvl="0" w:tplc="54AA919A">
      <w:start w:val="1"/>
      <w:numFmt w:val="lowerLetter"/>
      <w:lvlText w:val="(%1)"/>
      <w:lvlJc w:val="left"/>
      <w:pPr>
        <w:ind w:left="600" w:hanging="360"/>
      </w:pPr>
      <w:rPr>
        <w:rFonts w:hint="default"/>
      </w:rPr>
    </w:lvl>
    <w:lvl w:ilvl="1" w:tplc="10090019" w:tentative="1">
      <w:start w:val="1"/>
      <w:numFmt w:val="lowerLetter"/>
      <w:lvlText w:val="%2."/>
      <w:lvlJc w:val="left"/>
      <w:pPr>
        <w:ind w:left="1320" w:hanging="360"/>
      </w:pPr>
    </w:lvl>
    <w:lvl w:ilvl="2" w:tplc="1009001B" w:tentative="1">
      <w:start w:val="1"/>
      <w:numFmt w:val="lowerRoman"/>
      <w:lvlText w:val="%3."/>
      <w:lvlJc w:val="right"/>
      <w:pPr>
        <w:ind w:left="2040" w:hanging="180"/>
      </w:pPr>
    </w:lvl>
    <w:lvl w:ilvl="3" w:tplc="1009000F" w:tentative="1">
      <w:start w:val="1"/>
      <w:numFmt w:val="decimal"/>
      <w:lvlText w:val="%4."/>
      <w:lvlJc w:val="left"/>
      <w:pPr>
        <w:ind w:left="2760" w:hanging="360"/>
      </w:pPr>
    </w:lvl>
    <w:lvl w:ilvl="4" w:tplc="10090019" w:tentative="1">
      <w:start w:val="1"/>
      <w:numFmt w:val="lowerLetter"/>
      <w:lvlText w:val="%5."/>
      <w:lvlJc w:val="left"/>
      <w:pPr>
        <w:ind w:left="3480" w:hanging="360"/>
      </w:pPr>
    </w:lvl>
    <w:lvl w:ilvl="5" w:tplc="1009001B" w:tentative="1">
      <w:start w:val="1"/>
      <w:numFmt w:val="lowerRoman"/>
      <w:lvlText w:val="%6."/>
      <w:lvlJc w:val="right"/>
      <w:pPr>
        <w:ind w:left="4200" w:hanging="180"/>
      </w:pPr>
    </w:lvl>
    <w:lvl w:ilvl="6" w:tplc="1009000F" w:tentative="1">
      <w:start w:val="1"/>
      <w:numFmt w:val="decimal"/>
      <w:lvlText w:val="%7."/>
      <w:lvlJc w:val="left"/>
      <w:pPr>
        <w:ind w:left="4920" w:hanging="360"/>
      </w:pPr>
    </w:lvl>
    <w:lvl w:ilvl="7" w:tplc="10090019" w:tentative="1">
      <w:start w:val="1"/>
      <w:numFmt w:val="lowerLetter"/>
      <w:lvlText w:val="%8."/>
      <w:lvlJc w:val="left"/>
      <w:pPr>
        <w:ind w:left="5640" w:hanging="360"/>
      </w:pPr>
    </w:lvl>
    <w:lvl w:ilvl="8" w:tplc="1009001B" w:tentative="1">
      <w:start w:val="1"/>
      <w:numFmt w:val="lowerRoman"/>
      <w:lvlText w:val="%9."/>
      <w:lvlJc w:val="right"/>
      <w:pPr>
        <w:ind w:left="6360" w:hanging="180"/>
      </w:pPr>
    </w:lvl>
  </w:abstractNum>
  <w:abstractNum w:abstractNumId="40" w15:restartNumberingAfterBreak="0">
    <w:nsid w:val="64100DA6"/>
    <w:multiLevelType w:val="hybridMultilevel"/>
    <w:tmpl w:val="98E8A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9F5B88"/>
    <w:multiLevelType w:val="hybridMultilevel"/>
    <w:tmpl w:val="6B1A4C9C"/>
    <w:lvl w:ilvl="0" w:tplc="10090001">
      <w:start w:val="1"/>
      <w:numFmt w:val="bullet"/>
      <w:lvlText w:val=""/>
      <w:lvlJc w:val="left"/>
      <w:pPr>
        <w:ind w:left="990" w:hanging="360"/>
      </w:pPr>
      <w:rPr>
        <w:rFonts w:ascii="Symbol" w:hAnsi="Symbol" w:hint="default"/>
      </w:rPr>
    </w:lvl>
    <w:lvl w:ilvl="1" w:tplc="10090003">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2" w15:restartNumberingAfterBreak="0">
    <w:nsid w:val="66FE66E0"/>
    <w:multiLevelType w:val="hybridMultilevel"/>
    <w:tmpl w:val="E6C477CA"/>
    <w:lvl w:ilvl="0" w:tplc="13AACEC6">
      <w:start w:val="1"/>
      <w:numFmt w:val="lowerLetter"/>
      <w:lvlText w:val="(%1)"/>
      <w:lvlJc w:val="left"/>
      <w:pPr>
        <w:ind w:left="990" w:hanging="360"/>
      </w:pPr>
      <w:rPr>
        <w:rFonts w:ascii="Times New Roman" w:eastAsia="Times New Roman" w:hAnsi="Times New Roman" w:cs="Times New Roman"/>
      </w:rPr>
    </w:lvl>
    <w:lvl w:ilvl="1" w:tplc="10090003">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43" w15:restartNumberingAfterBreak="0">
    <w:nsid w:val="69DA2A72"/>
    <w:multiLevelType w:val="hybridMultilevel"/>
    <w:tmpl w:val="320EBC4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6A324027"/>
    <w:multiLevelType w:val="hybridMultilevel"/>
    <w:tmpl w:val="AA503D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0F93FC4"/>
    <w:multiLevelType w:val="hybridMultilevel"/>
    <w:tmpl w:val="18EA4FBA"/>
    <w:lvl w:ilvl="0" w:tplc="10090017">
      <w:start w:val="1"/>
      <w:numFmt w:val="lowerLetter"/>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46" w15:restartNumberingAfterBreak="0">
    <w:nsid w:val="7C674A4E"/>
    <w:multiLevelType w:val="hybridMultilevel"/>
    <w:tmpl w:val="C6F672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519396379">
    <w:abstractNumId w:val="33"/>
  </w:num>
  <w:num w:numId="2" w16cid:durableId="1132558799">
    <w:abstractNumId w:val="10"/>
  </w:num>
  <w:num w:numId="3" w16cid:durableId="561797778">
    <w:abstractNumId w:val="14"/>
  </w:num>
  <w:num w:numId="4" w16cid:durableId="1269585323">
    <w:abstractNumId w:val="26"/>
  </w:num>
  <w:num w:numId="5" w16cid:durableId="1414401401">
    <w:abstractNumId w:val="9"/>
  </w:num>
  <w:num w:numId="6" w16cid:durableId="1227108066">
    <w:abstractNumId w:val="38"/>
  </w:num>
  <w:num w:numId="7" w16cid:durableId="1377121106">
    <w:abstractNumId w:val="27"/>
  </w:num>
  <w:num w:numId="8" w16cid:durableId="1815558295">
    <w:abstractNumId w:val="45"/>
  </w:num>
  <w:num w:numId="9" w16cid:durableId="960846340">
    <w:abstractNumId w:val="1"/>
  </w:num>
  <w:num w:numId="10" w16cid:durableId="1398283691">
    <w:abstractNumId w:val="41"/>
  </w:num>
  <w:num w:numId="11" w16cid:durableId="612446297">
    <w:abstractNumId w:val="15"/>
  </w:num>
  <w:num w:numId="12" w16cid:durableId="1804732386">
    <w:abstractNumId w:val="25"/>
  </w:num>
  <w:num w:numId="13" w16cid:durableId="1894387390">
    <w:abstractNumId w:val="18"/>
  </w:num>
  <w:num w:numId="14" w16cid:durableId="1027291624">
    <w:abstractNumId w:val="37"/>
  </w:num>
  <w:num w:numId="15" w16cid:durableId="538053772">
    <w:abstractNumId w:val="21"/>
  </w:num>
  <w:num w:numId="16" w16cid:durableId="1487555535">
    <w:abstractNumId w:val="8"/>
  </w:num>
  <w:num w:numId="17" w16cid:durableId="2087459069">
    <w:abstractNumId w:val="19"/>
  </w:num>
  <w:num w:numId="18" w16cid:durableId="1935236660">
    <w:abstractNumId w:val="4"/>
  </w:num>
  <w:num w:numId="19" w16cid:durableId="1174998515">
    <w:abstractNumId w:val="22"/>
  </w:num>
  <w:num w:numId="20" w16cid:durableId="1323005529">
    <w:abstractNumId w:val="11"/>
  </w:num>
  <w:num w:numId="21" w16cid:durableId="587692581">
    <w:abstractNumId w:val="30"/>
  </w:num>
  <w:num w:numId="22" w16cid:durableId="74016048">
    <w:abstractNumId w:val="0"/>
  </w:num>
  <w:num w:numId="23" w16cid:durableId="1889149243">
    <w:abstractNumId w:val="13"/>
  </w:num>
  <w:num w:numId="24" w16cid:durableId="1956907894">
    <w:abstractNumId w:val="35"/>
  </w:num>
  <w:num w:numId="25" w16cid:durableId="775292155">
    <w:abstractNumId w:val="7"/>
  </w:num>
  <w:num w:numId="26" w16cid:durableId="1519195984">
    <w:abstractNumId w:val="32"/>
  </w:num>
  <w:num w:numId="27" w16cid:durableId="527573536">
    <w:abstractNumId w:val="28"/>
  </w:num>
  <w:num w:numId="28" w16cid:durableId="1208569801">
    <w:abstractNumId w:val="12"/>
  </w:num>
  <w:num w:numId="29" w16cid:durableId="597064918">
    <w:abstractNumId w:val="44"/>
  </w:num>
  <w:num w:numId="30" w16cid:durableId="862935956">
    <w:abstractNumId w:val="2"/>
  </w:num>
  <w:num w:numId="31" w16cid:durableId="1848593488">
    <w:abstractNumId w:val="31"/>
  </w:num>
  <w:num w:numId="32" w16cid:durableId="594362037">
    <w:abstractNumId w:val="39"/>
  </w:num>
  <w:num w:numId="33" w16cid:durableId="1945914252">
    <w:abstractNumId w:val="16"/>
  </w:num>
  <w:num w:numId="34" w16cid:durableId="1056011858">
    <w:abstractNumId w:val="29"/>
  </w:num>
  <w:num w:numId="35" w16cid:durableId="1650405371">
    <w:abstractNumId w:val="43"/>
  </w:num>
  <w:num w:numId="36" w16cid:durableId="1574391892">
    <w:abstractNumId w:val="36"/>
  </w:num>
  <w:num w:numId="37" w16cid:durableId="1828324382">
    <w:abstractNumId w:val="3"/>
  </w:num>
  <w:num w:numId="38" w16cid:durableId="1955862188">
    <w:abstractNumId w:val="34"/>
  </w:num>
  <w:num w:numId="39" w16cid:durableId="1141462924">
    <w:abstractNumId w:val="17"/>
  </w:num>
  <w:num w:numId="40" w16cid:durableId="749693801">
    <w:abstractNumId w:val="20"/>
  </w:num>
  <w:num w:numId="41" w16cid:durableId="396824388">
    <w:abstractNumId w:val="42"/>
  </w:num>
  <w:num w:numId="42" w16cid:durableId="1521773390">
    <w:abstractNumId w:val="46"/>
  </w:num>
  <w:num w:numId="43" w16cid:durableId="1902598337">
    <w:abstractNumId w:val="24"/>
  </w:num>
  <w:num w:numId="44" w16cid:durableId="1715737055">
    <w:abstractNumId w:val="5"/>
  </w:num>
  <w:num w:numId="45" w16cid:durableId="1097751407">
    <w:abstractNumId w:val="23"/>
  </w:num>
  <w:num w:numId="46" w16cid:durableId="151063985">
    <w:abstractNumId w:val="6"/>
  </w:num>
  <w:num w:numId="47" w16cid:durableId="1409109749">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0MDY1NzExNzY1NDFR0lEKTi0uzszPAykwtKgFAPWOQzktAAAA"/>
  </w:docVars>
  <w:rsids>
    <w:rsidRoot w:val="00C72680"/>
    <w:rsid w:val="000010B9"/>
    <w:rsid w:val="000011BD"/>
    <w:rsid w:val="00001505"/>
    <w:rsid w:val="00004260"/>
    <w:rsid w:val="000048F1"/>
    <w:rsid w:val="0000681C"/>
    <w:rsid w:val="00010BFA"/>
    <w:rsid w:val="00016860"/>
    <w:rsid w:val="00016FA0"/>
    <w:rsid w:val="0002060C"/>
    <w:rsid w:val="00020E08"/>
    <w:rsid w:val="0002457F"/>
    <w:rsid w:val="00024B2F"/>
    <w:rsid w:val="00024E31"/>
    <w:rsid w:val="0003120B"/>
    <w:rsid w:val="00032BE2"/>
    <w:rsid w:val="00043B34"/>
    <w:rsid w:val="0004538F"/>
    <w:rsid w:val="0004540A"/>
    <w:rsid w:val="00046771"/>
    <w:rsid w:val="00047CA8"/>
    <w:rsid w:val="0005251B"/>
    <w:rsid w:val="00053827"/>
    <w:rsid w:val="000565AE"/>
    <w:rsid w:val="000569F3"/>
    <w:rsid w:val="00057D40"/>
    <w:rsid w:val="00060114"/>
    <w:rsid w:val="0006238D"/>
    <w:rsid w:val="0006552B"/>
    <w:rsid w:val="00065C04"/>
    <w:rsid w:val="000664CD"/>
    <w:rsid w:val="00066827"/>
    <w:rsid w:val="00066EC5"/>
    <w:rsid w:val="000744B9"/>
    <w:rsid w:val="00076518"/>
    <w:rsid w:val="00077A42"/>
    <w:rsid w:val="00081E77"/>
    <w:rsid w:val="00082722"/>
    <w:rsid w:val="00083608"/>
    <w:rsid w:val="0008530E"/>
    <w:rsid w:val="0008566C"/>
    <w:rsid w:val="000875D0"/>
    <w:rsid w:val="00092223"/>
    <w:rsid w:val="000931E8"/>
    <w:rsid w:val="00093F30"/>
    <w:rsid w:val="000948EE"/>
    <w:rsid w:val="00096F56"/>
    <w:rsid w:val="000A01D1"/>
    <w:rsid w:val="000A299A"/>
    <w:rsid w:val="000A6A21"/>
    <w:rsid w:val="000B0D31"/>
    <w:rsid w:val="000B22C3"/>
    <w:rsid w:val="000B2454"/>
    <w:rsid w:val="000B4103"/>
    <w:rsid w:val="000B579A"/>
    <w:rsid w:val="000B5A11"/>
    <w:rsid w:val="000B5E8B"/>
    <w:rsid w:val="000C162F"/>
    <w:rsid w:val="000C2C7A"/>
    <w:rsid w:val="000C3249"/>
    <w:rsid w:val="000C3FB7"/>
    <w:rsid w:val="000C5154"/>
    <w:rsid w:val="000C51DE"/>
    <w:rsid w:val="000C5F56"/>
    <w:rsid w:val="000C63E7"/>
    <w:rsid w:val="000C791D"/>
    <w:rsid w:val="000D48D5"/>
    <w:rsid w:val="000D4D65"/>
    <w:rsid w:val="000D587A"/>
    <w:rsid w:val="000D6599"/>
    <w:rsid w:val="000D6C94"/>
    <w:rsid w:val="000D7778"/>
    <w:rsid w:val="000D7B19"/>
    <w:rsid w:val="000D7CB4"/>
    <w:rsid w:val="000D7EB1"/>
    <w:rsid w:val="000E3064"/>
    <w:rsid w:val="000E6E7D"/>
    <w:rsid w:val="000E78BA"/>
    <w:rsid w:val="000F09BA"/>
    <w:rsid w:val="000F1508"/>
    <w:rsid w:val="000F1888"/>
    <w:rsid w:val="000F1B60"/>
    <w:rsid w:val="000F3F9D"/>
    <w:rsid w:val="000F4071"/>
    <w:rsid w:val="000F4D3E"/>
    <w:rsid w:val="000F5CD1"/>
    <w:rsid w:val="00100181"/>
    <w:rsid w:val="00100D19"/>
    <w:rsid w:val="001025DE"/>
    <w:rsid w:val="00102AF2"/>
    <w:rsid w:val="00102EFC"/>
    <w:rsid w:val="00103295"/>
    <w:rsid w:val="001053F1"/>
    <w:rsid w:val="00106462"/>
    <w:rsid w:val="00110153"/>
    <w:rsid w:val="00111BA2"/>
    <w:rsid w:val="001128F4"/>
    <w:rsid w:val="0011419B"/>
    <w:rsid w:val="00114211"/>
    <w:rsid w:val="00114A6A"/>
    <w:rsid w:val="00114AEC"/>
    <w:rsid w:val="00115B78"/>
    <w:rsid w:val="00117285"/>
    <w:rsid w:val="00120CDA"/>
    <w:rsid w:val="001241E0"/>
    <w:rsid w:val="00124BAB"/>
    <w:rsid w:val="00126DCA"/>
    <w:rsid w:val="0013038A"/>
    <w:rsid w:val="00130639"/>
    <w:rsid w:val="00130D21"/>
    <w:rsid w:val="00131A47"/>
    <w:rsid w:val="00131DC3"/>
    <w:rsid w:val="00133BB1"/>
    <w:rsid w:val="001359D8"/>
    <w:rsid w:val="001375CF"/>
    <w:rsid w:val="0013788E"/>
    <w:rsid w:val="0014023E"/>
    <w:rsid w:val="0014194E"/>
    <w:rsid w:val="001433DC"/>
    <w:rsid w:val="00143445"/>
    <w:rsid w:val="00143F91"/>
    <w:rsid w:val="001462A8"/>
    <w:rsid w:val="00147D23"/>
    <w:rsid w:val="00147D2A"/>
    <w:rsid w:val="00151C8E"/>
    <w:rsid w:val="0015235A"/>
    <w:rsid w:val="00152CD6"/>
    <w:rsid w:val="00152D6B"/>
    <w:rsid w:val="001542A4"/>
    <w:rsid w:val="0015461C"/>
    <w:rsid w:val="00154A06"/>
    <w:rsid w:val="0015685E"/>
    <w:rsid w:val="00163114"/>
    <w:rsid w:val="00163FF1"/>
    <w:rsid w:val="00164123"/>
    <w:rsid w:val="00164546"/>
    <w:rsid w:val="00164642"/>
    <w:rsid w:val="00164B93"/>
    <w:rsid w:val="00165612"/>
    <w:rsid w:val="00165BB1"/>
    <w:rsid w:val="001702EF"/>
    <w:rsid w:val="001714E6"/>
    <w:rsid w:val="00171F8F"/>
    <w:rsid w:val="00173E50"/>
    <w:rsid w:val="00177B94"/>
    <w:rsid w:val="00177F11"/>
    <w:rsid w:val="001807C9"/>
    <w:rsid w:val="001807D5"/>
    <w:rsid w:val="00184B46"/>
    <w:rsid w:val="0018507B"/>
    <w:rsid w:val="0018578F"/>
    <w:rsid w:val="00185981"/>
    <w:rsid w:val="00187113"/>
    <w:rsid w:val="0018783F"/>
    <w:rsid w:val="00187F29"/>
    <w:rsid w:val="00190905"/>
    <w:rsid w:val="00191919"/>
    <w:rsid w:val="00192687"/>
    <w:rsid w:val="001937CE"/>
    <w:rsid w:val="0019389D"/>
    <w:rsid w:val="0019443D"/>
    <w:rsid w:val="001946F6"/>
    <w:rsid w:val="00195B36"/>
    <w:rsid w:val="00195CCC"/>
    <w:rsid w:val="001A140F"/>
    <w:rsid w:val="001A4F26"/>
    <w:rsid w:val="001A781C"/>
    <w:rsid w:val="001A7A33"/>
    <w:rsid w:val="001A7B90"/>
    <w:rsid w:val="001B2854"/>
    <w:rsid w:val="001B31D5"/>
    <w:rsid w:val="001B4D5F"/>
    <w:rsid w:val="001B6949"/>
    <w:rsid w:val="001C09A3"/>
    <w:rsid w:val="001C0E81"/>
    <w:rsid w:val="001C1966"/>
    <w:rsid w:val="001C60A2"/>
    <w:rsid w:val="001D27DA"/>
    <w:rsid w:val="001D2BC7"/>
    <w:rsid w:val="001D2C2D"/>
    <w:rsid w:val="001D3FBE"/>
    <w:rsid w:val="001D4739"/>
    <w:rsid w:val="001D4DF1"/>
    <w:rsid w:val="001D57E2"/>
    <w:rsid w:val="001D5C08"/>
    <w:rsid w:val="001D69AF"/>
    <w:rsid w:val="001D6E4C"/>
    <w:rsid w:val="001D7467"/>
    <w:rsid w:val="001E2496"/>
    <w:rsid w:val="001E2D00"/>
    <w:rsid w:val="001E2FFC"/>
    <w:rsid w:val="001E3AFD"/>
    <w:rsid w:val="001E4236"/>
    <w:rsid w:val="001E46BF"/>
    <w:rsid w:val="001E5764"/>
    <w:rsid w:val="001E57F2"/>
    <w:rsid w:val="001E7D7A"/>
    <w:rsid w:val="001F20A1"/>
    <w:rsid w:val="001F2117"/>
    <w:rsid w:val="001F29C5"/>
    <w:rsid w:val="001F5D63"/>
    <w:rsid w:val="001F6232"/>
    <w:rsid w:val="001F6B60"/>
    <w:rsid w:val="001F78E8"/>
    <w:rsid w:val="00203CCB"/>
    <w:rsid w:val="0020427C"/>
    <w:rsid w:val="00204776"/>
    <w:rsid w:val="002073A3"/>
    <w:rsid w:val="00212394"/>
    <w:rsid w:val="00212CC1"/>
    <w:rsid w:val="00213DA8"/>
    <w:rsid w:val="00215E77"/>
    <w:rsid w:val="00215F9E"/>
    <w:rsid w:val="00216255"/>
    <w:rsid w:val="00216DA4"/>
    <w:rsid w:val="0021798D"/>
    <w:rsid w:val="00217D8A"/>
    <w:rsid w:val="00221737"/>
    <w:rsid w:val="002220FE"/>
    <w:rsid w:val="00224849"/>
    <w:rsid w:val="00225663"/>
    <w:rsid w:val="00225999"/>
    <w:rsid w:val="0022682F"/>
    <w:rsid w:val="00227CF1"/>
    <w:rsid w:val="00234DE3"/>
    <w:rsid w:val="00234E8C"/>
    <w:rsid w:val="00235A94"/>
    <w:rsid w:val="00235AF0"/>
    <w:rsid w:val="002375AA"/>
    <w:rsid w:val="00237D17"/>
    <w:rsid w:val="00237F92"/>
    <w:rsid w:val="00241D68"/>
    <w:rsid w:val="0024292C"/>
    <w:rsid w:val="00243D9C"/>
    <w:rsid w:val="00247C8B"/>
    <w:rsid w:val="00250CAD"/>
    <w:rsid w:val="00251BF7"/>
    <w:rsid w:val="00252DD1"/>
    <w:rsid w:val="0025466D"/>
    <w:rsid w:val="00254BE3"/>
    <w:rsid w:val="002557BF"/>
    <w:rsid w:val="002576C2"/>
    <w:rsid w:val="0026083D"/>
    <w:rsid w:val="00260DF6"/>
    <w:rsid w:val="00264F1E"/>
    <w:rsid w:val="002660DA"/>
    <w:rsid w:val="0026654C"/>
    <w:rsid w:val="002739B6"/>
    <w:rsid w:val="00276D7F"/>
    <w:rsid w:val="00284151"/>
    <w:rsid w:val="002851F1"/>
    <w:rsid w:val="00285389"/>
    <w:rsid w:val="00285853"/>
    <w:rsid w:val="002858E0"/>
    <w:rsid w:val="0029002B"/>
    <w:rsid w:val="0029033C"/>
    <w:rsid w:val="002917E8"/>
    <w:rsid w:val="00293D64"/>
    <w:rsid w:val="00294270"/>
    <w:rsid w:val="00294F90"/>
    <w:rsid w:val="00295D41"/>
    <w:rsid w:val="00295FF4"/>
    <w:rsid w:val="002A0FB3"/>
    <w:rsid w:val="002A1F3B"/>
    <w:rsid w:val="002A319F"/>
    <w:rsid w:val="002A3B2D"/>
    <w:rsid w:val="002A46D2"/>
    <w:rsid w:val="002A5F93"/>
    <w:rsid w:val="002A65D3"/>
    <w:rsid w:val="002A7177"/>
    <w:rsid w:val="002B085B"/>
    <w:rsid w:val="002B3B05"/>
    <w:rsid w:val="002B61F6"/>
    <w:rsid w:val="002B7CB4"/>
    <w:rsid w:val="002C0DA3"/>
    <w:rsid w:val="002C429E"/>
    <w:rsid w:val="002C480F"/>
    <w:rsid w:val="002C7107"/>
    <w:rsid w:val="002C78BD"/>
    <w:rsid w:val="002D2703"/>
    <w:rsid w:val="002D4A0B"/>
    <w:rsid w:val="002D4B1D"/>
    <w:rsid w:val="002D59FC"/>
    <w:rsid w:val="002D5B4F"/>
    <w:rsid w:val="002D7ED9"/>
    <w:rsid w:val="002E00D4"/>
    <w:rsid w:val="002E26D7"/>
    <w:rsid w:val="002E3C03"/>
    <w:rsid w:val="002E436D"/>
    <w:rsid w:val="002E5AEA"/>
    <w:rsid w:val="002E7491"/>
    <w:rsid w:val="002E7897"/>
    <w:rsid w:val="002F084B"/>
    <w:rsid w:val="002F12C3"/>
    <w:rsid w:val="002F5AA0"/>
    <w:rsid w:val="002F5AEE"/>
    <w:rsid w:val="002F6E74"/>
    <w:rsid w:val="00300131"/>
    <w:rsid w:val="0030068D"/>
    <w:rsid w:val="003009A9"/>
    <w:rsid w:val="00303B01"/>
    <w:rsid w:val="00303E77"/>
    <w:rsid w:val="00310A32"/>
    <w:rsid w:val="00311068"/>
    <w:rsid w:val="003112A7"/>
    <w:rsid w:val="00311B66"/>
    <w:rsid w:val="00311EF1"/>
    <w:rsid w:val="00313C1D"/>
    <w:rsid w:val="00314143"/>
    <w:rsid w:val="00315538"/>
    <w:rsid w:val="003157BB"/>
    <w:rsid w:val="003169B4"/>
    <w:rsid w:val="00316AB9"/>
    <w:rsid w:val="00316D86"/>
    <w:rsid w:val="003212D2"/>
    <w:rsid w:val="003213F3"/>
    <w:rsid w:val="00323202"/>
    <w:rsid w:val="0032664E"/>
    <w:rsid w:val="00327D3B"/>
    <w:rsid w:val="00327FD8"/>
    <w:rsid w:val="003331C8"/>
    <w:rsid w:val="00335E69"/>
    <w:rsid w:val="00337396"/>
    <w:rsid w:val="0033746D"/>
    <w:rsid w:val="00337698"/>
    <w:rsid w:val="00340844"/>
    <w:rsid w:val="00341B01"/>
    <w:rsid w:val="00342A3F"/>
    <w:rsid w:val="00345E3A"/>
    <w:rsid w:val="00346D92"/>
    <w:rsid w:val="00347308"/>
    <w:rsid w:val="003476F2"/>
    <w:rsid w:val="00347D35"/>
    <w:rsid w:val="00350845"/>
    <w:rsid w:val="00350E19"/>
    <w:rsid w:val="003539D8"/>
    <w:rsid w:val="00353A98"/>
    <w:rsid w:val="00354749"/>
    <w:rsid w:val="003558CD"/>
    <w:rsid w:val="00356B00"/>
    <w:rsid w:val="00357D61"/>
    <w:rsid w:val="00360B06"/>
    <w:rsid w:val="00362781"/>
    <w:rsid w:val="00364280"/>
    <w:rsid w:val="00366047"/>
    <w:rsid w:val="00372C25"/>
    <w:rsid w:val="0037500C"/>
    <w:rsid w:val="00375A82"/>
    <w:rsid w:val="00375F20"/>
    <w:rsid w:val="00380A5A"/>
    <w:rsid w:val="0038279F"/>
    <w:rsid w:val="00385472"/>
    <w:rsid w:val="00387A3B"/>
    <w:rsid w:val="00390568"/>
    <w:rsid w:val="0039116B"/>
    <w:rsid w:val="00391380"/>
    <w:rsid w:val="00391AC3"/>
    <w:rsid w:val="00392646"/>
    <w:rsid w:val="003946F5"/>
    <w:rsid w:val="00394F46"/>
    <w:rsid w:val="00396942"/>
    <w:rsid w:val="003A2C72"/>
    <w:rsid w:val="003A2E17"/>
    <w:rsid w:val="003B06F8"/>
    <w:rsid w:val="003B0E9C"/>
    <w:rsid w:val="003B29D5"/>
    <w:rsid w:val="003B2AA8"/>
    <w:rsid w:val="003B2B8B"/>
    <w:rsid w:val="003B4043"/>
    <w:rsid w:val="003B732C"/>
    <w:rsid w:val="003C18F4"/>
    <w:rsid w:val="003C2F31"/>
    <w:rsid w:val="003C34D5"/>
    <w:rsid w:val="003C35C8"/>
    <w:rsid w:val="003C5566"/>
    <w:rsid w:val="003D1C15"/>
    <w:rsid w:val="003D1E1F"/>
    <w:rsid w:val="003D1F1F"/>
    <w:rsid w:val="003D219F"/>
    <w:rsid w:val="003D21B9"/>
    <w:rsid w:val="003D364C"/>
    <w:rsid w:val="003D63F6"/>
    <w:rsid w:val="003D64A8"/>
    <w:rsid w:val="003E05C7"/>
    <w:rsid w:val="003E1D69"/>
    <w:rsid w:val="003E46EF"/>
    <w:rsid w:val="003E7863"/>
    <w:rsid w:val="003E7CE3"/>
    <w:rsid w:val="003F0989"/>
    <w:rsid w:val="003F1694"/>
    <w:rsid w:val="003F1993"/>
    <w:rsid w:val="003F3C72"/>
    <w:rsid w:val="003F4384"/>
    <w:rsid w:val="003F43A3"/>
    <w:rsid w:val="003F4934"/>
    <w:rsid w:val="003F4A4D"/>
    <w:rsid w:val="003F572E"/>
    <w:rsid w:val="003F5D7F"/>
    <w:rsid w:val="003F73B8"/>
    <w:rsid w:val="00400931"/>
    <w:rsid w:val="00404720"/>
    <w:rsid w:val="0040472D"/>
    <w:rsid w:val="004054F9"/>
    <w:rsid w:val="004070A8"/>
    <w:rsid w:val="0041088C"/>
    <w:rsid w:val="0041102C"/>
    <w:rsid w:val="004111F0"/>
    <w:rsid w:val="00415374"/>
    <w:rsid w:val="004167B3"/>
    <w:rsid w:val="0042043D"/>
    <w:rsid w:val="00420E2D"/>
    <w:rsid w:val="004269C5"/>
    <w:rsid w:val="00427278"/>
    <w:rsid w:val="00430CC9"/>
    <w:rsid w:val="00431C51"/>
    <w:rsid w:val="00431DC3"/>
    <w:rsid w:val="004326E8"/>
    <w:rsid w:val="0043407F"/>
    <w:rsid w:val="0043664F"/>
    <w:rsid w:val="00442BAD"/>
    <w:rsid w:val="00446BF1"/>
    <w:rsid w:val="004471AA"/>
    <w:rsid w:val="00451481"/>
    <w:rsid w:val="00451547"/>
    <w:rsid w:val="0045238C"/>
    <w:rsid w:val="004528A3"/>
    <w:rsid w:val="00455A76"/>
    <w:rsid w:val="00457201"/>
    <w:rsid w:val="00457B09"/>
    <w:rsid w:val="00457F1C"/>
    <w:rsid w:val="00461C50"/>
    <w:rsid w:val="0046451F"/>
    <w:rsid w:val="004649AA"/>
    <w:rsid w:val="00464B6C"/>
    <w:rsid w:val="004653FB"/>
    <w:rsid w:val="00465BEC"/>
    <w:rsid w:val="00466007"/>
    <w:rsid w:val="00466CC8"/>
    <w:rsid w:val="004673F2"/>
    <w:rsid w:val="00467DD6"/>
    <w:rsid w:val="004717CD"/>
    <w:rsid w:val="00471C44"/>
    <w:rsid w:val="004749E2"/>
    <w:rsid w:val="00476318"/>
    <w:rsid w:val="00476EB1"/>
    <w:rsid w:val="00477211"/>
    <w:rsid w:val="00477B2E"/>
    <w:rsid w:val="004807EB"/>
    <w:rsid w:val="00483334"/>
    <w:rsid w:val="004852EA"/>
    <w:rsid w:val="00486FA2"/>
    <w:rsid w:val="00493605"/>
    <w:rsid w:val="00495884"/>
    <w:rsid w:val="004970BD"/>
    <w:rsid w:val="00497217"/>
    <w:rsid w:val="00497D45"/>
    <w:rsid w:val="004A2685"/>
    <w:rsid w:val="004A367D"/>
    <w:rsid w:val="004A4036"/>
    <w:rsid w:val="004A44D1"/>
    <w:rsid w:val="004A4B29"/>
    <w:rsid w:val="004A6512"/>
    <w:rsid w:val="004B0453"/>
    <w:rsid w:val="004B0C10"/>
    <w:rsid w:val="004B172A"/>
    <w:rsid w:val="004B3DBB"/>
    <w:rsid w:val="004B44B1"/>
    <w:rsid w:val="004B4E94"/>
    <w:rsid w:val="004C1963"/>
    <w:rsid w:val="004C19BA"/>
    <w:rsid w:val="004C3FEC"/>
    <w:rsid w:val="004C4DD3"/>
    <w:rsid w:val="004C56AE"/>
    <w:rsid w:val="004C70FD"/>
    <w:rsid w:val="004C79BF"/>
    <w:rsid w:val="004D08A8"/>
    <w:rsid w:val="004D3503"/>
    <w:rsid w:val="004E2587"/>
    <w:rsid w:val="004E3640"/>
    <w:rsid w:val="004E416D"/>
    <w:rsid w:val="004E72E5"/>
    <w:rsid w:val="004F0356"/>
    <w:rsid w:val="004F1DA6"/>
    <w:rsid w:val="004F3ECE"/>
    <w:rsid w:val="004F534B"/>
    <w:rsid w:val="004F5933"/>
    <w:rsid w:val="004F5E0D"/>
    <w:rsid w:val="004F62DD"/>
    <w:rsid w:val="004F6ADD"/>
    <w:rsid w:val="0050104A"/>
    <w:rsid w:val="00501B6C"/>
    <w:rsid w:val="00501ED5"/>
    <w:rsid w:val="00503BA5"/>
    <w:rsid w:val="00503FE4"/>
    <w:rsid w:val="0050493A"/>
    <w:rsid w:val="00504A1B"/>
    <w:rsid w:val="00505F66"/>
    <w:rsid w:val="00510B03"/>
    <w:rsid w:val="005147E5"/>
    <w:rsid w:val="00514CAA"/>
    <w:rsid w:val="00515163"/>
    <w:rsid w:val="005155A5"/>
    <w:rsid w:val="005168C6"/>
    <w:rsid w:val="005175D0"/>
    <w:rsid w:val="00520260"/>
    <w:rsid w:val="005213FA"/>
    <w:rsid w:val="005214F1"/>
    <w:rsid w:val="005223F8"/>
    <w:rsid w:val="00523C3F"/>
    <w:rsid w:val="0052528C"/>
    <w:rsid w:val="00532900"/>
    <w:rsid w:val="00533747"/>
    <w:rsid w:val="00534986"/>
    <w:rsid w:val="00535103"/>
    <w:rsid w:val="0053581C"/>
    <w:rsid w:val="00536232"/>
    <w:rsid w:val="005364DC"/>
    <w:rsid w:val="0054076C"/>
    <w:rsid w:val="005409D4"/>
    <w:rsid w:val="00542149"/>
    <w:rsid w:val="00545003"/>
    <w:rsid w:val="00545D61"/>
    <w:rsid w:val="005461F7"/>
    <w:rsid w:val="00546782"/>
    <w:rsid w:val="005511A4"/>
    <w:rsid w:val="00557495"/>
    <w:rsid w:val="00560818"/>
    <w:rsid w:val="00561064"/>
    <w:rsid w:val="00561BA6"/>
    <w:rsid w:val="0056202E"/>
    <w:rsid w:val="005621C7"/>
    <w:rsid w:val="00562E77"/>
    <w:rsid w:val="00562E7A"/>
    <w:rsid w:val="00563568"/>
    <w:rsid w:val="00564637"/>
    <w:rsid w:val="00567373"/>
    <w:rsid w:val="00567BB4"/>
    <w:rsid w:val="005700E1"/>
    <w:rsid w:val="00570361"/>
    <w:rsid w:val="00572E5C"/>
    <w:rsid w:val="00575A04"/>
    <w:rsid w:val="005770A5"/>
    <w:rsid w:val="00581AD2"/>
    <w:rsid w:val="0058305C"/>
    <w:rsid w:val="00584206"/>
    <w:rsid w:val="0058459A"/>
    <w:rsid w:val="00584D1C"/>
    <w:rsid w:val="00587DBA"/>
    <w:rsid w:val="00587EB0"/>
    <w:rsid w:val="00590C08"/>
    <w:rsid w:val="00591B42"/>
    <w:rsid w:val="00592D16"/>
    <w:rsid w:val="00595B81"/>
    <w:rsid w:val="0059626F"/>
    <w:rsid w:val="00596C94"/>
    <w:rsid w:val="00596EF2"/>
    <w:rsid w:val="00597110"/>
    <w:rsid w:val="00597725"/>
    <w:rsid w:val="005A2C0C"/>
    <w:rsid w:val="005A3103"/>
    <w:rsid w:val="005A4BD4"/>
    <w:rsid w:val="005A5C51"/>
    <w:rsid w:val="005A5EC7"/>
    <w:rsid w:val="005A629B"/>
    <w:rsid w:val="005A664E"/>
    <w:rsid w:val="005A7845"/>
    <w:rsid w:val="005A7B4D"/>
    <w:rsid w:val="005B2491"/>
    <w:rsid w:val="005B60E6"/>
    <w:rsid w:val="005B64A5"/>
    <w:rsid w:val="005C20A4"/>
    <w:rsid w:val="005C36EF"/>
    <w:rsid w:val="005C52EA"/>
    <w:rsid w:val="005C5F8F"/>
    <w:rsid w:val="005C6091"/>
    <w:rsid w:val="005C689C"/>
    <w:rsid w:val="005C68B5"/>
    <w:rsid w:val="005D1D5B"/>
    <w:rsid w:val="005D2475"/>
    <w:rsid w:val="005D5B88"/>
    <w:rsid w:val="005D7199"/>
    <w:rsid w:val="005D7406"/>
    <w:rsid w:val="005E1E94"/>
    <w:rsid w:val="005E3E4F"/>
    <w:rsid w:val="005E4850"/>
    <w:rsid w:val="005E62FE"/>
    <w:rsid w:val="005E6E86"/>
    <w:rsid w:val="005E71DE"/>
    <w:rsid w:val="005E7C4C"/>
    <w:rsid w:val="005F0856"/>
    <w:rsid w:val="005F1BF3"/>
    <w:rsid w:val="005F24A2"/>
    <w:rsid w:val="005F30F0"/>
    <w:rsid w:val="005F3BF1"/>
    <w:rsid w:val="005F5CA1"/>
    <w:rsid w:val="00601619"/>
    <w:rsid w:val="00604FD0"/>
    <w:rsid w:val="006052AA"/>
    <w:rsid w:val="00605518"/>
    <w:rsid w:val="00606FD4"/>
    <w:rsid w:val="00607791"/>
    <w:rsid w:val="006100E1"/>
    <w:rsid w:val="006118AF"/>
    <w:rsid w:val="006162B1"/>
    <w:rsid w:val="0061715C"/>
    <w:rsid w:val="006214C4"/>
    <w:rsid w:val="00621E01"/>
    <w:rsid w:val="006234F2"/>
    <w:rsid w:val="00624511"/>
    <w:rsid w:val="00624903"/>
    <w:rsid w:val="00624E0A"/>
    <w:rsid w:val="00626186"/>
    <w:rsid w:val="00626DB8"/>
    <w:rsid w:val="00630688"/>
    <w:rsid w:val="0063148B"/>
    <w:rsid w:val="006348D9"/>
    <w:rsid w:val="00636C18"/>
    <w:rsid w:val="00637C76"/>
    <w:rsid w:val="00637ED5"/>
    <w:rsid w:val="00637FD6"/>
    <w:rsid w:val="00640CBE"/>
    <w:rsid w:val="0064184C"/>
    <w:rsid w:val="00642ECA"/>
    <w:rsid w:val="0064436E"/>
    <w:rsid w:val="00644E64"/>
    <w:rsid w:val="006459ED"/>
    <w:rsid w:val="006468D2"/>
    <w:rsid w:val="00646C09"/>
    <w:rsid w:val="00647141"/>
    <w:rsid w:val="006526FD"/>
    <w:rsid w:val="0065330B"/>
    <w:rsid w:val="00653B8D"/>
    <w:rsid w:val="00654AEA"/>
    <w:rsid w:val="00655058"/>
    <w:rsid w:val="00655B36"/>
    <w:rsid w:val="00660134"/>
    <w:rsid w:val="00662D7A"/>
    <w:rsid w:val="006630C7"/>
    <w:rsid w:val="00666AE3"/>
    <w:rsid w:val="006673B6"/>
    <w:rsid w:val="00672600"/>
    <w:rsid w:val="006727EE"/>
    <w:rsid w:val="0067315F"/>
    <w:rsid w:val="0067368F"/>
    <w:rsid w:val="0067412B"/>
    <w:rsid w:val="006741C2"/>
    <w:rsid w:val="006749FD"/>
    <w:rsid w:val="006770D6"/>
    <w:rsid w:val="00680666"/>
    <w:rsid w:val="00680A94"/>
    <w:rsid w:val="00681189"/>
    <w:rsid w:val="006821BD"/>
    <w:rsid w:val="00682401"/>
    <w:rsid w:val="0068252D"/>
    <w:rsid w:val="00685058"/>
    <w:rsid w:val="006861E8"/>
    <w:rsid w:val="00686D11"/>
    <w:rsid w:val="0068759A"/>
    <w:rsid w:val="00694A99"/>
    <w:rsid w:val="00694D7B"/>
    <w:rsid w:val="00696B76"/>
    <w:rsid w:val="0069764B"/>
    <w:rsid w:val="006A1B14"/>
    <w:rsid w:val="006A2D49"/>
    <w:rsid w:val="006A3798"/>
    <w:rsid w:val="006A3FE6"/>
    <w:rsid w:val="006A4C2E"/>
    <w:rsid w:val="006A5684"/>
    <w:rsid w:val="006B1241"/>
    <w:rsid w:val="006B2031"/>
    <w:rsid w:val="006B25FE"/>
    <w:rsid w:val="006B4A7B"/>
    <w:rsid w:val="006B571B"/>
    <w:rsid w:val="006B6A95"/>
    <w:rsid w:val="006C077E"/>
    <w:rsid w:val="006C1BAC"/>
    <w:rsid w:val="006C46D8"/>
    <w:rsid w:val="006C55C1"/>
    <w:rsid w:val="006C7783"/>
    <w:rsid w:val="006D0F42"/>
    <w:rsid w:val="006D1C21"/>
    <w:rsid w:val="006D5223"/>
    <w:rsid w:val="006D5F82"/>
    <w:rsid w:val="006E5591"/>
    <w:rsid w:val="006E55ED"/>
    <w:rsid w:val="006E70C4"/>
    <w:rsid w:val="006F0618"/>
    <w:rsid w:val="006F1662"/>
    <w:rsid w:val="006F21B8"/>
    <w:rsid w:val="006F2811"/>
    <w:rsid w:val="006F3F50"/>
    <w:rsid w:val="006F770A"/>
    <w:rsid w:val="00700089"/>
    <w:rsid w:val="00700583"/>
    <w:rsid w:val="007017A2"/>
    <w:rsid w:val="00702E52"/>
    <w:rsid w:val="0070425E"/>
    <w:rsid w:val="007047CF"/>
    <w:rsid w:val="00705F3B"/>
    <w:rsid w:val="00706AC5"/>
    <w:rsid w:val="00706E6E"/>
    <w:rsid w:val="007077AF"/>
    <w:rsid w:val="00712161"/>
    <w:rsid w:val="00713CD9"/>
    <w:rsid w:val="00714E05"/>
    <w:rsid w:val="00716E1F"/>
    <w:rsid w:val="007171F5"/>
    <w:rsid w:val="00717ADF"/>
    <w:rsid w:val="00717E54"/>
    <w:rsid w:val="00724B13"/>
    <w:rsid w:val="00726E59"/>
    <w:rsid w:val="00727995"/>
    <w:rsid w:val="007334B6"/>
    <w:rsid w:val="00736C0A"/>
    <w:rsid w:val="007373D1"/>
    <w:rsid w:val="00737A16"/>
    <w:rsid w:val="00737A90"/>
    <w:rsid w:val="00742E6E"/>
    <w:rsid w:val="0074376F"/>
    <w:rsid w:val="00743FC5"/>
    <w:rsid w:val="0074408F"/>
    <w:rsid w:val="00750F47"/>
    <w:rsid w:val="0075447A"/>
    <w:rsid w:val="00755974"/>
    <w:rsid w:val="00755F1F"/>
    <w:rsid w:val="0076017D"/>
    <w:rsid w:val="007606D6"/>
    <w:rsid w:val="007611B9"/>
    <w:rsid w:val="007614CC"/>
    <w:rsid w:val="00761508"/>
    <w:rsid w:val="00761E13"/>
    <w:rsid w:val="00762DEA"/>
    <w:rsid w:val="00764B00"/>
    <w:rsid w:val="00767263"/>
    <w:rsid w:val="00770E93"/>
    <w:rsid w:val="0077187D"/>
    <w:rsid w:val="00772EA8"/>
    <w:rsid w:val="00773FEE"/>
    <w:rsid w:val="00774D71"/>
    <w:rsid w:val="00775A1A"/>
    <w:rsid w:val="0078126A"/>
    <w:rsid w:val="00782F7E"/>
    <w:rsid w:val="00785E24"/>
    <w:rsid w:val="00790395"/>
    <w:rsid w:val="00797880"/>
    <w:rsid w:val="00797A30"/>
    <w:rsid w:val="00797D7C"/>
    <w:rsid w:val="007A00C4"/>
    <w:rsid w:val="007A14AD"/>
    <w:rsid w:val="007A14BC"/>
    <w:rsid w:val="007A3787"/>
    <w:rsid w:val="007A379C"/>
    <w:rsid w:val="007A693F"/>
    <w:rsid w:val="007B04B0"/>
    <w:rsid w:val="007B095D"/>
    <w:rsid w:val="007B2B1B"/>
    <w:rsid w:val="007B580E"/>
    <w:rsid w:val="007B6E60"/>
    <w:rsid w:val="007C05D7"/>
    <w:rsid w:val="007C2009"/>
    <w:rsid w:val="007C2490"/>
    <w:rsid w:val="007C252A"/>
    <w:rsid w:val="007D1032"/>
    <w:rsid w:val="007D237F"/>
    <w:rsid w:val="007D23A2"/>
    <w:rsid w:val="007D263B"/>
    <w:rsid w:val="007D35DD"/>
    <w:rsid w:val="007D40A8"/>
    <w:rsid w:val="007D4B97"/>
    <w:rsid w:val="007D52C3"/>
    <w:rsid w:val="007D5532"/>
    <w:rsid w:val="007D6E8C"/>
    <w:rsid w:val="007E0934"/>
    <w:rsid w:val="007E0B78"/>
    <w:rsid w:val="007E12DD"/>
    <w:rsid w:val="007E17E4"/>
    <w:rsid w:val="007E26DC"/>
    <w:rsid w:val="007E4A73"/>
    <w:rsid w:val="007F05E3"/>
    <w:rsid w:val="007F08BC"/>
    <w:rsid w:val="007F1A72"/>
    <w:rsid w:val="007F2812"/>
    <w:rsid w:val="007F299E"/>
    <w:rsid w:val="007F35E9"/>
    <w:rsid w:val="007F4255"/>
    <w:rsid w:val="007F4483"/>
    <w:rsid w:val="007F537A"/>
    <w:rsid w:val="007F71B8"/>
    <w:rsid w:val="0080104D"/>
    <w:rsid w:val="008018EB"/>
    <w:rsid w:val="00803025"/>
    <w:rsid w:val="00803FF1"/>
    <w:rsid w:val="00805956"/>
    <w:rsid w:val="00805E70"/>
    <w:rsid w:val="00810BFA"/>
    <w:rsid w:val="00811D71"/>
    <w:rsid w:val="00812687"/>
    <w:rsid w:val="00812BF5"/>
    <w:rsid w:val="00820F1E"/>
    <w:rsid w:val="00821885"/>
    <w:rsid w:val="00821C31"/>
    <w:rsid w:val="00821E83"/>
    <w:rsid w:val="0082326E"/>
    <w:rsid w:val="008244BC"/>
    <w:rsid w:val="0082487D"/>
    <w:rsid w:val="00825201"/>
    <w:rsid w:val="0082799B"/>
    <w:rsid w:val="008325A9"/>
    <w:rsid w:val="00832E58"/>
    <w:rsid w:val="00833407"/>
    <w:rsid w:val="0083351F"/>
    <w:rsid w:val="00842FB0"/>
    <w:rsid w:val="00843021"/>
    <w:rsid w:val="00844266"/>
    <w:rsid w:val="00844B18"/>
    <w:rsid w:val="0084531F"/>
    <w:rsid w:val="00845C22"/>
    <w:rsid w:val="00845EE8"/>
    <w:rsid w:val="0084629F"/>
    <w:rsid w:val="00846330"/>
    <w:rsid w:val="008474D1"/>
    <w:rsid w:val="00850690"/>
    <w:rsid w:val="00852C9F"/>
    <w:rsid w:val="0085340C"/>
    <w:rsid w:val="008534DC"/>
    <w:rsid w:val="0085384D"/>
    <w:rsid w:val="00855414"/>
    <w:rsid w:val="00856868"/>
    <w:rsid w:val="00856BD3"/>
    <w:rsid w:val="008577CF"/>
    <w:rsid w:val="00861929"/>
    <w:rsid w:val="008649DB"/>
    <w:rsid w:val="008651F8"/>
    <w:rsid w:val="008668C8"/>
    <w:rsid w:val="00866A22"/>
    <w:rsid w:val="00873E50"/>
    <w:rsid w:val="00875356"/>
    <w:rsid w:val="00876936"/>
    <w:rsid w:val="00877B8D"/>
    <w:rsid w:val="00884B40"/>
    <w:rsid w:val="008863B8"/>
    <w:rsid w:val="00886E08"/>
    <w:rsid w:val="008878DC"/>
    <w:rsid w:val="00891F6B"/>
    <w:rsid w:val="00896E93"/>
    <w:rsid w:val="008A000E"/>
    <w:rsid w:val="008A0AE3"/>
    <w:rsid w:val="008A0C5B"/>
    <w:rsid w:val="008A2500"/>
    <w:rsid w:val="008A3C78"/>
    <w:rsid w:val="008A4A82"/>
    <w:rsid w:val="008A715A"/>
    <w:rsid w:val="008A7313"/>
    <w:rsid w:val="008B0568"/>
    <w:rsid w:val="008B11C0"/>
    <w:rsid w:val="008B12A8"/>
    <w:rsid w:val="008B1C2A"/>
    <w:rsid w:val="008B21C0"/>
    <w:rsid w:val="008B4056"/>
    <w:rsid w:val="008B499C"/>
    <w:rsid w:val="008B68BA"/>
    <w:rsid w:val="008B69FA"/>
    <w:rsid w:val="008C1C6B"/>
    <w:rsid w:val="008C565B"/>
    <w:rsid w:val="008C5AC8"/>
    <w:rsid w:val="008D1CC4"/>
    <w:rsid w:val="008D4428"/>
    <w:rsid w:val="008D5050"/>
    <w:rsid w:val="008D56B4"/>
    <w:rsid w:val="008D6CBA"/>
    <w:rsid w:val="008D7777"/>
    <w:rsid w:val="008D7A96"/>
    <w:rsid w:val="008E07FF"/>
    <w:rsid w:val="008E131C"/>
    <w:rsid w:val="008E162E"/>
    <w:rsid w:val="008E207A"/>
    <w:rsid w:val="008E2D3F"/>
    <w:rsid w:val="008E7B39"/>
    <w:rsid w:val="008F0069"/>
    <w:rsid w:val="008F4774"/>
    <w:rsid w:val="009016D8"/>
    <w:rsid w:val="00903CAA"/>
    <w:rsid w:val="00905EF7"/>
    <w:rsid w:val="0090606C"/>
    <w:rsid w:val="00907CAA"/>
    <w:rsid w:val="00913B28"/>
    <w:rsid w:val="00915B58"/>
    <w:rsid w:val="00915C5B"/>
    <w:rsid w:val="00915E4A"/>
    <w:rsid w:val="00920CD2"/>
    <w:rsid w:val="0092144E"/>
    <w:rsid w:val="0092314E"/>
    <w:rsid w:val="00924AF1"/>
    <w:rsid w:val="009256DF"/>
    <w:rsid w:val="009269A1"/>
    <w:rsid w:val="009312DB"/>
    <w:rsid w:val="00931D57"/>
    <w:rsid w:val="00933579"/>
    <w:rsid w:val="009340E3"/>
    <w:rsid w:val="009341BA"/>
    <w:rsid w:val="0093467F"/>
    <w:rsid w:val="00935909"/>
    <w:rsid w:val="009359AF"/>
    <w:rsid w:val="00941E90"/>
    <w:rsid w:val="00944312"/>
    <w:rsid w:val="0094451A"/>
    <w:rsid w:val="00944C70"/>
    <w:rsid w:val="00944D6D"/>
    <w:rsid w:val="009467C9"/>
    <w:rsid w:val="00946C5B"/>
    <w:rsid w:val="009474E3"/>
    <w:rsid w:val="00950058"/>
    <w:rsid w:val="00950431"/>
    <w:rsid w:val="00953367"/>
    <w:rsid w:val="00957D4E"/>
    <w:rsid w:val="009605D7"/>
    <w:rsid w:val="0096101B"/>
    <w:rsid w:val="00961849"/>
    <w:rsid w:val="009649E2"/>
    <w:rsid w:val="00964E4B"/>
    <w:rsid w:val="00966A3C"/>
    <w:rsid w:val="00967270"/>
    <w:rsid w:val="00973300"/>
    <w:rsid w:val="00974DC5"/>
    <w:rsid w:val="00976742"/>
    <w:rsid w:val="00976DE4"/>
    <w:rsid w:val="0098117F"/>
    <w:rsid w:val="00982151"/>
    <w:rsid w:val="00982D81"/>
    <w:rsid w:val="00985EA6"/>
    <w:rsid w:val="00985EF8"/>
    <w:rsid w:val="0098663C"/>
    <w:rsid w:val="00990393"/>
    <w:rsid w:val="0099203C"/>
    <w:rsid w:val="00992A6E"/>
    <w:rsid w:val="00995581"/>
    <w:rsid w:val="0099564D"/>
    <w:rsid w:val="00995A9D"/>
    <w:rsid w:val="00996754"/>
    <w:rsid w:val="00996DE0"/>
    <w:rsid w:val="009A016E"/>
    <w:rsid w:val="009A06E2"/>
    <w:rsid w:val="009A11DE"/>
    <w:rsid w:val="009A604D"/>
    <w:rsid w:val="009A64CD"/>
    <w:rsid w:val="009B0682"/>
    <w:rsid w:val="009B0909"/>
    <w:rsid w:val="009B0A7E"/>
    <w:rsid w:val="009B24F6"/>
    <w:rsid w:val="009B4D75"/>
    <w:rsid w:val="009B7159"/>
    <w:rsid w:val="009B7773"/>
    <w:rsid w:val="009C1E01"/>
    <w:rsid w:val="009C2029"/>
    <w:rsid w:val="009C2E99"/>
    <w:rsid w:val="009C360E"/>
    <w:rsid w:val="009C4A20"/>
    <w:rsid w:val="009C5C19"/>
    <w:rsid w:val="009C63C9"/>
    <w:rsid w:val="009C7709"/>
    <w:rsid w:val="009D03D3"/>
    <w:rsid w:val="009D0BFC"/>
    <w:rsid w:val="009D10BB"/>
    <w:rsid w:val="009D36F7"/>
    <w:rsid w:val="009D39AF"/>
    <w:rsid w:val="009D43B2"/>
    <w:rsid w:val="009D4730"/>
    <w:rsid w:val="009D5F16"/>
    <w:rsid w:val="009D720F"/>
    <w:rsid w:val="009D7D9F"/>
    <w:rsid w:val="009E2B2C"/>
    <w:rsid w:val="009E33C5"/>
    <w:rsid w:val="009E3EE2"/>
    <w:rsid w:val="009E60A1"/>
    <w:rsid w:val="009E7100"/>
    <w:rsid w:val="009F0AA3"/>
    <w:rsid w:val="009F10B2"/>
    <w:rsid w:val="009F1BC1"/>
    <w:rsid w:val="009F40B3"/>
    <w:rsid w:val="009F4399"/>
    <w:rsid w:val="009F62DA"/>
    <w:rsid w:val="00A0011F"/>
    <w:rsid w:val="00A01C58"/>
    <w:rsid w:val="00A02F16"/>
    <w:rsid w:val="00A043AF"/>
    <w:rsid w:val="00A048B8"/>
    <w:rsid w:val="00A05E52"/>
    <w:rsid w:val="00A064FB"/>
    <w:rsid w:val="00A072FE"/>
    <w:rsid w:val="00A0761B"/>
    <w:rsid w:val="00A106DF"/>
    <w:rsid w:val="00A10920"/>
    <w:rsid w:val="00A11752"/>
    <w:rsid w:val="00A122C8"/>
    <w:rsid w:val="00A1248F"/>
    <w:rsid w:val="00A12575"/>
    <w:rsid w:val="00A1470D"/>
    <w:rsid w:val="00A14CC1"/>
    <w:rsid w:val="00A1599F"/>
    <w:rsid w:val="00A17418"/>
    <w:rsid w:val="00A17CF7"/>
    <w:rsid w:val="00A209CF"/>
    <w:rsid w:val="00A20A52"/>
    <w:rsid w:val="00A212E0"/>
    <w:rsid w:val="00A21FDC"/>
    <w:rsid w:val="00A23409"/>
    <w:rsid w:val="00A24FBB"/>
    <w:rsid w:val="00A25C30"/>
    <w:rsid w:val="00A26365"/>
    <w:rsid w:val="00A33012"/>
    <w:rsid w:val="00A40B15"/>
    <w:rsid w:val="00A40BC7"/>
    <w:rsid w:val="00A423B6"/>
    <w:rsid w:val="00A4305C"/>
    <w:rsid w:val="00A4366B"/>
    <w:rsid w:val="00A4369B"/>
    <w:rsid w:val="00A43EA2"/>
    <w:rsid w:val="00A46081"/>
    <w:rsid w:val="00A46E0F"/>
    <w:rsid w:val="00A526D8"/>
    <w:rsid w:val="00A53F9F"/>
    <w:rsid w:val="00A53FC5"/>
    <w:rsid w:val="00A5451B"/>
    <w:rsid w:val="00A54FD7"/>
    <w:rsid w:val="00A57FA3"/>
    <w:rsid w:val="00A6134D"/>
    <w:rsid w:val="00A63E3F"/>
    <w:rsid w:val="00A645BC"/>
    <w:rsid w:val="00A64C19"/>
    <w:rsid w:val="00A651AB"/>
    <w:rsid w:val="00A65427"/>
    <w:rsid w:val="00A65D5D"/>
    <w:rsid w:val="00A70783"/>
    <w:rsid w:val="00A7290C"/>
    <w:rsid w:val="00A742C9"/>
    <w:rsid w:val="00A74D54"/>
    <w:rsid w:val="00A76849"/>
    <w:rsid w:val="00A802F7"/>
    <w:rsid w:val="00A805B4"/>
    <w:rsid w:val="00A84F15"/>
    <w:rsid w:val="00A8543A"/>
    <w:rsid w:val="00A85AB9"/>
    <w:rsid w:val="00A904B9"/>
    <w:rsid w:val="00A90BCE"/>
    <w:rsid w:val="00A911AA"/>
    <w:rsid w:val="00A92ADF"/>
    <w:rsid w:val="00A941BA"/>
    <w:rsid w:val="00A94D5F"/>
    <w:rsid w:val="00A968B8"/>
    <w:rsid w:val="00A97777"/>
    <w:rsid w:val="00AA3B14"/>
    <w:rsid w:val="00AA6535"/>
    <w:rsid w:val="00AA680A"/>
    <w:rsid w:val="00AA6E97"/>
    <w:rsid w:val="00AA77BC"/>
    <w:rsid w:val="00AA7A36"/>
    <w:rsid w:val="00AB0AF7"/>
    <w:rsid w:val="00AB419F"/>
    <w:rsid w:val="00AB4DB7"/>
    <w:rsid w:val="00AB4ED3"/>
    <w:rsid w:val="00AB522D"/>
    <w:rsid w:val="00AB5F9D"/>
    <w:rsid w:val="00AB76F9"/>
    <w:rsid w:val="00AC003C"/>
    <w:rsid w:val="00AC0385"/>
    <w:rsid w:val="00AC0A44"/>
    <w:rsid w:val="00AC18D1"/>
    <w:rsid w:val="00AC2374"/>
    <w:rsid w:val="00AC36AA"/>
    <w:rsid w:val="00AC7988"/>
    <w:rsid w:val="00AD0390"/>
    <w:rsid w:val="00AD104A"/>
    <w:rsid w:val="00AD14FC"/>
    <w:rsid w:val="00AD4717"/>
    <w:rsid w:val="00AD73C2"/>
    <w:rsid w:val="00AD7DC1"/>
    <w:rsid w:val="00AE086B"/>
    <w:rsid w:val="00AE14FC"/>
    <w:rsid w:val="00AE2483"/>
    <w:rsid w:val="00AE28F2"/>
    <w:rsid w:val="00AE40BF"/>
    <w:rsid w:val="00AE5C01"/>
    <w:rsid w:val="00AE63B3"/>
    <w:rsid w:val="00AE7B36"/>
    <w:rsid w:val="00AF0509"/>
    <w:rsid w:val="00AF1629"/>
    <w:rsid w:val="00AF1661"/>
    <w:rsid w:val="00AF2D1D"/>
    <w:rsid w:val="00AF4ABC"/>
    <w:rsid w:val="00AF4CC6"/>
    <w:rsid w:val="00AF6D08"/>
    <w:rsid w:val="00AF7A5F"/>
    <w:rsid w:val="00B0061E"/>
    <w:rsid w:val="00B07496"/>
    <w:rsid w:val="00B107D8"/>
    <w:rsid w:val="00B1091F"/>
    <w:rsid w:val="00B139F8"/>
    <w:rsid w:val="00B170AF"/>
    <w:rsid w:val="00B2085B"/>
    <w:rsid w:val="00B20A87"/>
    <w:rsid w:val="00B22907"/>
    <w:rsid w:val="00B24462"/>
    <w:rsid w:val="00B256E8"/>
    <w:rsid w:val="00B30C38"/>
    <w:rsid w:val="00B30C7B"/>
    <w:rsid w:val="00B31162"/>
    <w:rsid w:val="00B32874"/>
    <w:rsid w:val="00B33581"/>
    <w:rsid w:val="00B361C1"/>
    <w:rsid w:val="00B36EBB"/>
    <w:rsid w:val="00B37B84"/>
    <w:rsid w:val="00B41DAD"/>
    <w:rsid w:val="00B41E42"/>
    <w:rsid w:val="00B42A4F"/>
    <w:rsid w:val="00B42FB2"/>
    <w:rsid w:val="00B438AC"/>
    <w:rsid w:val="00B44350"/>
    <w:rsid w:val="00B46299"/>
    <w:rsid w:val="00B46F0C"/>
    <w:rsid w:val="00B523C7"/>
    <w:rsid w:val="00B54001"/>
    <w:rsid w:val="00B5421C"/>
    <w:rsid w:val="00B55000"/>
    <w:rsid w:val="00B57A98"/>
    <w:rsid w:val="00B615C8"/>
    <w:rsid w:val="00B616F5"/>
    <w:rsid w:val="00B620BC"/>
    <w:rsid w:val="00B6237E"/>
    <w:rsid w:val="00B634B5"/>
    <w:rsid w:val="00B66222"/>
    <w:rsid w:val="00B70C74"/>
    <w:rsid w:val="00B7104D"/>
    <w:rsid w:val="00B71087"/>
    <w:rsid w:val="00B7472C"/>
    <w:rsid w:val="00B75974"/>
    <w:rsid w:val="00B76577"/>
    <w:rsid w:val="00B80861"/>
    <w:rsid w:val="00B817A5"/>
    <w:rsid w:val="00B8275A"/>
    <w:rsid w:val="00B83092"/>
    <w:rsid w:val="00B838CD"/>
    <w:rsid w:val="00B847D2"/>
    <w:rsid w:val="00B85F60"/>
    <w:rsid w:val="00B863A6"/>
    <w:rsid w:val="00B86D0D"/>
    <w:rsid w:val="00B925EC"/>
    <w:rsid w:val="00B93111"/>
    <w:rsid w:val="00B93EF1"/>
    <w:rsid w:val="00B95406"/>
    <w:rsid w:val="00B96894"/>
    <w:rsid w:val="00B9689A"/>
    <w:rsid w:val="00B96A22"/>
    <w:rsid w:val="00BB394C"/>
    <w:rsid w:val="00BB5B76"/>
    <w:rsid w:val="00BB7C3A"/>
    <w:rsid w:val="00BC0575"/>
    <w:rsid w:val="00BC3685"/>
    <w:rsid w:val="00BC6676"/>
    <w:rsid w:val="00BC7111"/>
    <w:rsid w:val="00BD0DCA"/>
    <w:rsid w:val="00BD17D2"/>
    <w:rsid w:val="00BD2F71"/>
    <w:rsid w:val="00BD4EB7"/>
    <w:rsid w:val="00BD65D5"/>
    <w:rsid w:val="00BD698B"/>
    <w:rsid w:val="00BD74C0"/>
    <w:rsid w:val="00BE09BF"/>
    <w:rsid w:val="00BE10C8"/>
    <w:rsid w:val="00BE1F2E"/>
    <w:rsid w:val="00BE2D44"/>
    <w:rsid w:val="00BE319B"/>
    <w:rsid w:val="00BE4065"/>
    <w:rsid w:val="00BE5CAE"/>
    <w:rsid w:val="00BE6843"/>
    <w:rsid w:val="00BE7382"/>
    <w:rsid w:val="00BE73EC"/>
    <w:rsid w:val="00BF07D4"/>
    <w:rsid w:val="00BF212D"/>
    <w:rsid w:val="00C00231"/>
    <w:rsid w:val="00C007E5"/>
    <w:rsid w:val="00C00ED6"/>
    <w:rsid w:val="00C014D3"/>
    <w:rsid w:val="00C02FB7"/>
    <w:rsid w:val="00C03065"/>
    <w:rsid w:val="00C078AC"/>
    <w:rsid w:val="00C11447"/>
    <w:rsid w:val="00C13475"/>
    <w:rsid w:val="00C1630C"/>
    <w:rsid w:val="00C20BFB"/>
    <w:rsid w:val="00C2535B"/>
    <w:rsid w:val="00C253DF"/>
    <w:rsid w:val="00C32A52"/>
    <w:rsid w:val="00C32DC4"/>
    <w:rsid w:val="00C33698"/>
    <w:rsid w:val="00C3421D"/>
    <w:rsid w:val="00C34AC7"/>
    <w:rsid w:val="00C363A9"/>
    <w:rsid w:val="00C37A83"/>
    <w:rsid w:val="00C42738"/>
    <w:rsid w:val="00C43486"/>
    <w:rsid w:val="00C43664"/>
    <w:rsid w:val="00C437F1"/>
    <w:rsid w:val="00C44BFB"/>
    <w:rsid w:val="00C475A9"/>
    <w:rsid w:val="00C50429"/>
    <w:rsid w:val="00C51044"/>
    <w:rsid w:val="00C51379"/>
    <w:rsid w:val="00C51D3A"/>
    <w:rsid w:val="00C55813"/>
    <w:rsid w:val="00C55AEE"/>
    <w:rsid w:val="00C56E5C"/>
    <w:rsid w:val="00C56EE7"/>
    <w:rsid w:val="00C570A3"/>
    <w:rsid w:val="00C57A70"/>
    <w:rsid w:val="00C57BF1"/>
    <w:rsid w:val="00C607B3"/>
    <w:rsid w:val="00C60CD0"/>
    <w:rsid w:val="00C60FCF"/>
    <w:rsid w:val="00C62FA4"/>
    <w:rsid w:val="00C63181"/>
    <w:rsid w:val="00C64F6E"/>
    <w:rsid w:val="00C65126"/>
    <w:rsid w:val="00C70AA6"/>
    <w:rsid w:val="00C70CC2"/>
    <w:rsid w:val="00C72680"/>
    <w:rsid w:val="00C73CAA"/>
    <w:rsid w:val="00C74625"/>
    <w:rsid w:val="00C76159"/>
    <w:rsid w:val="00C82076"/>
    <w:rsid w:val="00C823C4"/>
    <w:rsid w:val="00C82629"/>
    <w:rsid w:val="00C82BE1"/>
    <w:rsid w:val="00C91F9C"/>
    <w:rsid w:val="00C94270"/>
    <w:rsid w:val="00C9476F"/>
    <w:rsid w:val="00C957F8"/>
    <w:rsid w:val="00C967E5"/>
    <w:rsid w:val="00C97D23"/>
    <w:rsid w:val="00CA07E8"/>
    <w:rsid w:val="00CA1F53"/>
    <w:rsid w:val="00CA4A51"/>
    <w:rsid w:val="00CB1FE7"/>
    <w:rsid w:val="00CB21C6"/>
    <w:rsid w:val="00CB6707"/>
    <w:rsid w:val="00CC39A5"/>
    <w:rsid w:val="00CC45D1"/>
    <w:rsid w:val="00CC4617"/>
    <w:rsid w:val="00CC612D"/>
    <w:rsid w:val="00CC73C0"/>
    <w:rsid w:val="00CD1527"/>
    <w:rsid w:val="00CD2BC8"/>
    <w:rsid w:val="00CD4538"/>
    <w:rsid w:val="00CD52B7"/>
    <w:rsid w:val="00CD6E38"/>
    <w:rsid w:val="00CE124D"/>
    <w:rsid w:val="00CE2498"/>
    <w:rsid w:val="00CE3A67"/>
    <w:rsid w:val="00CE646D"/>
    <w:rsid w:val="00CE6AC3"/>
    <w:rsid w:val="00CF0F48"/>
    <w:rsid w:val="00CF17C1"/>
    <w:rsid w:val="00CF3569"/>
    <w:rsid w:val="00CF6C87"/>
    <w:rsid w:val="00D0108A"/>
    <w:rsid w:val="00D02349"/>
    <w:rsid w:val="00D039B1"/>
    <w:rsid w:val="00D049CD"/>
    <w:rsid w:val="00D06026"/>
    <w:rsid w:val="00D1177A"/>
    <w:rsid w:val="00D11952"/>
    <w:rsid w:val="00D17159"/>
    <w:rsid w:val="00D20163"/>
    <w:rsid w:val="00D20C3B"/>
    <w:rsid w:val="00D2365E"/>
    <w:rsid w:val="00D24359"/>
    <w:rsid w:val="00D25044"/>
    <w:rsid w:val="00D26606"/>
    <w:rsid w:val="00D2694C"/>
    <w:rsid w:val="00D3056A"/>
    <w:rsid w:val="00D340C7"/>
    <w:rsid w:val="00D35FC6"/>
    <w:rsid w:val="00D3744D"/>
    <w:rsid w:val="00D403FA"/>
    <w:rsid w:val="00D42B0C"/>
    <w:rsid w:val="00D45A32"/>
    <w:rsid w:val="00D469D9"/>
    <w:rsid w:val="00D50077"/>
    <w:rsid w:val="00D50612"/>
    <w:rsid w:val="00D511FC"/>
    <w:rsid w:val="00D53BB0"/>
    <w:rsid w:val="00D5500A"/>
    <w:rsid w:val="00D550B3"/>
    <w:rsid w:val="00D57511"/>
    <w:rsid w:val="00D60479"/>
    <w:rsid w:val="00D63DEE"/>
    <w:rsid w:val="00D70A77"/>
    <w:rsid w:val="00D70AD3"/>
    <w:rsid w:val="00D717D3"/>
    <w:rsid w:val="00D74B91"/>
    <w:rsid w:val="00D755DE"/>
    <w:rsid w:val="00D75D43"/>
    <w:rsid w:val="00D76395"/>
    <w:rsid w:val="00D7736A"/>
    <w:rsid w:val="00D77E22"/>
    <w:rsid w:val="00D815F0"/>
    <w:rsid w:val="00D82E58"/>
    <w:rsid w:val="00D831CB"/>
    <w:rsid w:val="00D84E7E"/>
    <w:rsid w:val="00D84FF1"/>
    <w:rsid w:val="00D86057"/>
    <w:rsid w:val="00D8644C"/>
    <w:rsid w:val="00D86659"/>
    <w:rsid w:val="00D8724A"/>
    <w:rsid w:val="00D907B4"/>
    <w:rsid w:val="00D91841"/>
    <w:rsid w:val="00D93000"/>
    <w:rsid w:val="00D931E6"/>
    <w:rsid w:val="00D933DF"/>
    <w:rsid w:val="00D94866"/>
    <w:rsid w:val="00D96AB8"/>
    <w:rsid w:val="00D97C6E"/>
    <w:rsid w:val="00DA25DF"/>
    <w:rsid w:val="00DA5339"/>
    <w:rsid w:val="00DA57C7"/>
    <w:rsid w:val="00DA5A69"/>
    <w:rsid w:val="00DA6807"/>
    <w:rsid w:val="00DB187E"/>
    <w:rsid w:val="00DB2C29"/>
    <w:rsid w:val="00DB3584"/>
    <w:rsid w:val="00DB6069"/>
    <w:rsid w:val="00DB6ADD"/>
    <w:rsid w:val="00DC0920"/>
    <w:rsid w:val="00DC1443"/>
    <w:rsid w:val="00DC51EE"/>
    <w:rsid w:val="00DC6CD1"/>
    <w:rsid w:val="00DC776E"/>
    <w:rsid w:val="00DC7B91"/>
    <w:rsid w:val="00DD0A87"/>
    <w:rsid w:val="00DD0E88"/>
    <w:rsid w:val="00DD1675"/>
    <w:rsid w:val="00DD34F4"/>
    <w:rsid w:val="00DD3BC0"/>
    <w:rsid w:val="00DD3D30"/>
    <w:rsid w:val="00DD40CB"/>
    <w:rsid w:val="00DD6443"/>
    <w:rsid w:val="00DE1035"/>
    <w:rsid w:val="00DE132A"/>
    <w:rsid w:val="00DE3DEC"/>
    <w:rsid w:val="00DE47D1"/>
    <w:rsid w:val="00DE67D3"/>
    <w:rsid w:val="00DE7298"/>
    <w:rsid w:val="00DF18CF"/>
    <w:rsid w:val="00DF1BFD"/>
    <w:rsid w:val="00DF29C7"/>
    <w:rsid w:val="00DF3F16"/>
    <w:rsid w:val="00DF51B2"/>
    <w:rsid w:val="00DF6052"/>
    <w:rsid w:val="00DF774B"/>
    <w:rsid w:val="00DF7A03"/>
    <w:rsid w:val="00E00A9A"/>
    <w:rsid w:val="00E02502"/>
    <w:rsid w:val="00E0264A"/>
    <w:rsid w:val="00E048FB"/>
    <w:rsid w:val="00E04CB9"/>
    <w:rsid w:val="00E05549"/>
    <w:rsid w:val="00E0768F"/>
    <w:rsid w:val="00E1034D"/>
    <w:rsid w:val="00E1505F"/>
    <w:rsid w:val="00E164B0"/>
    <w:rsid w:val="00E21DE4"/>
    <w:rsid w:val="00E238A1"/>
    <w:rsid w:val="00E23A6A"/>
    <w:rsid w:val="00E24B04"/>
    <w:rsid w:val="00E250D8"/>
    <w:rsid w:val="00E25D45"/>
    <w:rsid w:val="00E26427"/>
    <w:rsid w:val="00E265FC"/>
    <w:rsid w:val="00E276C4"/>
    <w:rsid w:val="00E30FE8"/>
    <w:rsid w:val="00E3333A"/>
    <w:rsid w:val="00E33473"/>
    <w:rsid w:val="00E33513"/>
    <w:rsid w:val="00E34B3D"/>
    <w:rsid w:val="00E3644C"/>
    <w:rsid w:val="00E367E6"/>
    <w:rsid w:val="00E36D94"/>
    <w:rsid w:val="00E4239B"/>
    <w:rsid w:val="00E42BE7"/>
    <w:rsid w:val="00E437F0"/>
    <w:rsid w:val="00E444FE"/>
    <w:rsid w:val="00E4490B"/>
    <w:rsid w:val="00E45CCF"/>
    <w:rsid w:val="00E467A5"/>
    <w:rsid w:val="00E47830"/>
    <w:rsid w:val="00E50543"/>
    <w:rsid w:val="00E50CB5"/>
    <w:rsid w:val="00E545E6"/>
    <w:rsid w:val="00E54A7C"/>
    <w:rsid w:val="00E54DF8"/>
    <w:rsid w:val="00E60188"/>
    <w:rsid w:val="00E6582F"/>
    <w:rsid w:val="00E6774E"/>
    <w:rsid w:val="00E67F7E"/>
    <w:rsid w:val="00E71839"/>
    <w:rsid w:val="00E720BB"/>
    <w:rsid w:val="00E73C58"/>
    <w:rsid w:val="00E76EC4"/>
    <w:rsid w:val="00E8068D"/>
    <w:rsid w:val="00E80FB5"/>
    <w:rsid w:val="00E81D35"/>
    <w:rsid w:val="00E838CE"/>
    <w:rsid w:val="00E8698E"/>
    <w:rsid w:val="00E86A57"/>
    <w:rsid w:val="00E876F2"/>
    <w:rsid w:val="00E9302C"/>
    <w:rsid w:val="00E938E9"/>
    <w:rsid w:val="00E93D1F"/>
    <w:rsid w:val="00E94000"/>
    <w:rsid w:val="00E94EB8"/>
    <w:rsid w:val="00E94F90"/>
    <w:rsid w:val="00E95604"/>
    <w:rsid w:val="00E95AFB"/>
    <w:rsid w:val="00EA3A37"/>
    <w:rsid w:val="00EA4CFF"/>
    <w:rsid w:val="00EA5A52"/>
    <w:rsid w:val="00EA74F0"/>
    <w:rsid w:val="00EB1766"/>
    <w:rsid w:val="00EB4379"/>
    <w:rsid w:val="00EB775B"/>
    <w:rsid w:val="00EC144B"/>
    <w:rsid w:val="00EC279D"/>
    <w:rsid w:val="00EC5742"/>
    <w:rsid w:val="00EC5D50"/>
    <w:rsid w:val="00ED3902"/>
    <w:rsid w:val="00ED3A12"/>
    <w:rsid w:val="00ED3F9E"/>
    <w:rsid w:val="00ED41F0"/>
    <w:rsid w:val="00ED7AAC"/>
    <w:rsid w:val="00EE05E9"/>
    <w:rsid w:val="00EE3625"/>
    <w:rsid w:val="00EE7BB0"/>
    <w:rsid w:val="00EF0082"/>
    <w:rsid w:val="00EF09A4"/>
    <w:rsid w:val="00EF1D55"/>
    <w:rsid w:val="00EF260D"/>
    <w:rsid w:val="00EF4048"/>
    <w:rsid w:val="00EF43DD"/>
    <w:rsid w:val="00EF7B85"/>
    <w:rsid w:val="00F02859"/>
    <w:rsid w:val="00F0307C"/>
    <w:rsid w:val="00F034D0"/>
    <w:rsid w:val="00F03DB0"/>
    <w:rsid w:val="00F047C6"/>
    <w:rsid w:val="00F05DF7"/>
    <w:rsid w:val="00F121DA"/>
    <w:rsid w:val="00F13473"/>
    <w:rsid w:val="00F13A57"/>
    <w:rsid w:val="00F144E3"/>
    <w:rsid w:val="00F147EE"/>
    <w:rsid w:val="00F219D9"/>
    <w:rsid w:val="00F21A32"/>
    <w:rsid w:val="00F21BD1"/>
    <w:rsid w:val="00F22F41"/>
    <w:rsid w:val="00F23BEF"/>
    <w:rsid w:val="00F24A31"/>
    <w:rsid w:val="00F268C7"/>
    <w:rsid w:val="00F27A61"/>
    <w:rsid w:val="00F30FBD"/>
    <w:rsid w:val="00F31386"/>
    <w:rsid w:val="00F33ABE"/>
    <w:rsid w:val="00F33DED"/>
    <w:rsid w:val="00F352D2"/>
    <w:rsid w:val="00F35FD1"/>
    <w:rsid w:val="00F418B3"/>
    <w:rsid w:val="00F41926"/>
    <w:rsid w:val="00F4240E"/>
    <w:rsid w:val="00F4403C"/>
    <w:rsid w:val="00F471A1"/>
    <w:rsid w:val="00F50ED8"/>
    <w:rsid w:val="00F5239A"/>
    <w:rsid w:val="00F557C4"/>
    <w:rsid w:val="00F56632"/>
    <w:rsid w:val="00F572F2"/>
    <w:rsid w:val="00F57A18"/>
    <w:rsid w:val="00F57E28"/>
    <w:rsid w:val="00F619BC"/>
    <w:rsid w:val="00F63DF9"/>
    <w:rsid w:val="00F6536C"/>
    <w:rsid w:val="00F65DA7"/>
    <w:rsid w:val="00F65F49"/>
    <w:rsid w:val="00F671BC"/>
    <w:rsid w:val="00F70A73"/>
    <w:rsid w:val="00F7176A"/>
    <w:rsid w:val="00F71B72"/>
    <w:rsid w:val="00F72735"/>
    <w:rsid w:val="00F737B8"/>
    <w:rsid w:val="00F757D6"/>
    <w:rsid w:val="00F7721C"/>
    <w:rsid w:val="00F83208"/>
    <w:rsid w:val="00F838FB"/>
    <w:rsid w:val="00F843D3"/>
    <w:rsid w:val="00F84BB5"/>
    <w:rsid w:val="00F8679D"/>
    <w:rsid w:val="00F86DE9"/>
    <w:rsid w:val="00F87498"/>
    <w:rsid w:val="00F92631"/>
    <w:rsid w:val="00F92B9C"/>
    <w:rsid w:val="00F92CA8"/>
    <w:rsid w:val="00F94F50"/>
    <w:rsid w:val="00FA0634"/>
    <w:rsid w:val="00FA3527"/>
    <w:rsid w:val="00FA4C43"/>
    <w:rsid w:val="00FB075D"/>
    <w:rsid w:val="00FB278C"/>
    <w:rsid w:val="00FB2DA0"/>
    <w:rsid w:val="00FB2E49"/>
    <w:rsid w:val="00FB384B"/>
    <w:rsid w:val="00FB5083"/>
    <w:rsid w:val="00FB60F7"/>
    <w:rsid w:val="00FB7EE4"/>
    <w:rsid w:val="00FC3D0E"/>
    <w:rsid w:val="00FC59DD"/>
    <w:rsid w:val="00FC6749"/>
    <w:rsid w:val="00FC6D30"/>
    <w:rsid w:val="00FD23FD"/>
    <w:rsid w:val="00FD5B2C"/>
    <w:rsid w:val="00FD6781"/>
    <w:rsid w:val="00FD7C52"/>
    <w:rsid w:val="00FE02DC"/>
    <w:rsid w:val="00FE0E8E"/>
    <w:rsid w:val="00FE2246"/>
    <w:rsid w:val="00FE7193"/>
    <w:rsid w:val="00FF0807"/>
    <w:rsid w:val="00FF2142"/>
    <w:rsid w:val="00FF303B"/>
    <w:rsid w:val="00FF42BF"/>
    <w:rsid w:val="00FF55E0"/>
    <w:rsid w:val="00FF5B2F"/>
    <w:rsid w:val="00FF7470"/>
    <w:rsid w:val="0257341C"/>
    <w:rsid w:val="03F870E8"/>
    <w:rsid w:val="04BFD6A8"/>
    <w:rsid w:val="04CA7C7B"/>
    <w:rsid w:val="05E21C80"/>
    <w:rsid w:val="06F1F45A"/>
    <w:rsid w:val="0789663C"/>
    <w:rsid w:val="079E9D22"/>
    <w:rsid w:val="086C167C"/>
    <w:rsid w:val="08A32FDF"/>
    <w:rsid w:val="09C5BDD9"/>
    <w:rsid w:val="0A26A892"/>
    <w:rsid w:val="0B9BCD1C"/>
    <w:rsid w:val="0C2B810F"/>
    <w:rsid w:val="0C6B84F8"/>
    <w:rsid w:val="0D700196"/>
    <w:rsid w:val="0E82C89C"/>
    <w:rsid w:val="0F4037A8"/>
    <w:rsid w:val="0FB30F91"/>
    <w:rsid w:val="119B68A5"/>
    <w:rsid w:val="11B9378C"/>
    <w:rsid w:val="1266BDFC"/>
    <w:rsid w:val="128E1260"/>
    <w:rsid w:val="1506874E"/>
    <w:rsid w:val="15DC9EA7"/>
    <w:rsid w:val="1623CFD0"/>
    <w:rsid w:val="16936232"/>
    <w:rsid w:val="16EC033D"/>
    <w:rsid w:val="16FF1B87"/>
    <w:rsid w:val="17D91888"/>
    <w:rsid w:val="19A7012C"/>
    <w:rsid w:val="1AE6B73D"/>
    <w:rsid w:val="1B6AB53B"/>
    <w:rsid w:val="1BE024A1"/>
    <w:rsid w:val="1CBA6D18"/>
    <w:rsid w:val="1EB34761"/>
    <w:rsid w:val="1EE96620"/>
    <w:rsid w:val="1F18AFB7"/>
    <w:rsid w:val="1F1B1602"/>
    <w:rsid w:val="1F6D8A45"/>
    <w:rsid w:val="1FCEE630"/>
    <w:rsid w:val="20011684"/>
    <w:rsid w:val="205DC5D3"/>
    <w:rsid w:val="2081A681"/>
    <w:rsid w:val="208F431E"/>
    <w:rsid w:val="220CA764"/>
    <w:rsid w:val="22363DC8"/>
    <w:rsid w:val="226F84DA"/>
    <w:rsid w:val="2283926D"/>
    <w:rsid w:val="22CE3552"/>
    <w:rsid w:val="2309FE15"/>
    <w:rsid w:val="238D0880"/>
    <w:rsid w:val="2487813C"/>
    <w:rsid w:val="265A1999"/>
    <w:rsid w:val="28A57F4C"/>
    <w:rsid w:val="294E14BD"/>
    <w:rsid w:val="2959698C"/>
    <w:rsid w:val="299DD605"/>
    <w:rsid w:val="2B856E82"/>
    <w:rsid w:val="2C13BC7D"/>
    <w:rsid w:val="2CC1966A"/>
    <w:rsid w:val="2CFCDAFB"/>
    <w:rsid w:val="2E38C358"/>
    <w:rsid w:val="2EBFCD3F"/>
    <w:rsid w:val="2F077770"/>
    <w:rsid w:val="32A0F8B7"/>
    <w:rsid w:val="32A3FAAC"/>
    <w:rsid w:val="32CE5259"/>
    <w:rsid w:val="33402485"/>
    <w:rsid w:val="334C9ECD"/>
    <w:rsid w:val="347EE757"/>
    <w:rsid w:val="34E90DEC"/>
    <w:rsid w:val="3663362B"/>
    <w:rsid w:val="36B81C51"/>
    <w:rsid w:val="37128955"/>
    <w:rsid w:val="37FA6D4B"/>
    <w:rsid w:val="3831CF89"/>
    <w:rsid w:val="389A1F35"/>
    <w:rsid w:val="3AEBCA6E"/>
    <w:rsid w:val="3B01147C"/>
    <w:rsid w:val="3BE5EA95"/>
    <w:rsid w:val="3C5C7271"/>
    <w:rsid w:val="3CB8A788"/>
    <w:rsid w:val="3CE618ED"/>
    <w:rsid w:val="3DEFC33B"/>
    <w:rsid w:val="3FB81EB3"/>
    <w:rsid w:val="41E10182"/>
    <w:rsid w:val="4430D287"/>
    <w:rsid w:val="44D8F053"/>
    <w:rsid w:val="45F847A4"/>
    <w:rsid w:val="463D1E0F"/>
    <w:rsid w:val="4674C0B4"/>
    <w:rsid w:val="4810F6B7"/>
    <w:rsid w:val="49ACCAC6"/>
    <w:rsid w:val="4AB42547"/>
    <w:rsid w:val="4B6C6551"/>
    <w:rsid w:val="4E52B407"/>
    <w:rsid w:val="4F717477"/>
    <w:rsid w:val="4F7A9F38"/>
    <w:rsid w:val="504DC0E3"/>
    <w:rsid w:val="5359F653"/>
    <w:rsid w:val="537B457C"/>
    <w:rsid w:val="542D362A"/>
    <w:rsid w:val="54684E68"/>
    <w:rsid w:val="566F168D"/>
    <w:rsid w:val="56E36BC7"/>
    <w:rsid w:val="5701E8DA"/>
    <w:rsid w:val="582EA265"/>
    <w:rsid w:val="58A30B37"/>
    <w:rsid w:val="59343F0A"/>
    <w:rsid w:val="5942AFF7"/>
    <w:rsid w:val="5A488355"/>
    <w:rsid w:val="5A8B33B7"/>
    <w:rsid w:val="5C84367D"/>
    <w:rsid w:val="5F0F73B3"/>
    <w:rsid w:val="5FF1FEAE"/>
    <w:rsid w:val="5FF7A2B2"/>
    <w:rsid w:val="615B665A"/>
    <w:rsid w:val="617DF124"/>
    <w:rsid w:val="645858F9"/>
    <w:rsid w:val="6492F38A"/>
    <w:rsid w:val="66356607"/>
    <w:rsid w:val="667FCFA9"/>
    <w:rsid w:val="68299FE9"/>
    <w:rsid w:val="6888C9CA"/>
    <w:rsid w:val="68A0441A"/>
    <w:rsid w:val="695BA1EB"/>
    <w:rsid w:val="699ED548"/>
    <w:rsid w:val="69BA24D3"/>
    <w:rsid w:val="6A7CC8C1"/>
    <w:rsid w:val="6ABB3126"/>
    <w:rsid w:val="6B42BED2"/>
    <w:rsid w:val="6B47FE88"/>
    <w:rsid w:val="6C955501"/>
    <w:rsid w:val="6F0D4677"/>
    <w:rsid w:val="6F233575"/>
    <w:rsid w:val="70B9492C"/>
    <w:rsid w:val="73B2BEC3"/>
    <w:rsid w:val="73D6D426"/>
    <w:rsid w:val="752A9A55"/>
    <w:rsid w:val="75483E68"/>
    <w:rsid w:val="76139C7D"/>
    <w:rsid w:val="76F0E1AF"/>
    <w:rsid w:val="76F1D896"/>
    <w:rsid w:val="76FC0836"/>
    <w:rsid w:val="78239768"/>
    <w:rsid w:val="7B68948C"/>
    <w:rsid w:val="7D328901"/>
    <w:rsid w:val="7E801915"/>
    <w:rsid w:val="7FD4C7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4A816"/>
  <w15:chartTrackingRefBased/>
  <w15:docId w15:val="{D8CA86D8-E663-44D8-820E-FCE06A3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BankNormal"/>
    <w:qFormat/>
    <w:pPr>
      <w:keepNext/>
      <w:keepLines/>
      <w:spacing w:after="360"/>
      <w:jc w:val="center"/>
      <w:outlineLvl w:val="0"/>
    </w:pPr>
    <w:rPr>
      <w:b/>
      <w:sz w:val="32"/>
    </w:rPr>
  </w:style>
  <w:style w:type="paragraph" w:styleId="Heading2">
    <w:name w:val="heading 2"/>
    <w:basedOn w:val="Normal"/>
    <w:next w:val="BankNormal"/>
    <w:qFormat/>
    <w:pPr>
      <w:keepNext/>
      <w:keepLines/>
      <w:spacing w:after="360"/>
      <w:jc w:val="center"/>
      <w:outlineLvl w:val="1"/>
    </w:pPr>
    <w:rPr>
      <w:b/>
      <w:sz w:val="28"/>
    </w:rPr>
  </w:style>
  <w:style w:type="paragraph" w:styleId="Heading3">
    <w:name w:val="heading 3"/>
    <w:basedOn w:val="Normal"/>
    <w:next w:val="BankNormal"/>
    <w:qFormat/>
    <w:pPr>
      <w:keepNext/>
      <w:keepLines/>
      <w:spacing w:before="120" w:after="120"/>
      <w:outlineLvl w:val="2"/>
    </w:pPr>
    <w:rPr>
      <w:b/>
    </w:rPr>
  </w:style>
  <w:style w:type="paragraph" w:styleId="Heading4">
    <w:name w:val="heading 4"/>
    <w:basedOn w:val="Normal"/>
    <w:next w:val="BankNormal"/>
    <w:qFormat/>
    <w:pPr>
      <w:keepNext/>
      <w:keepLines/>
      <w:spacing w:before="120" w:after="240"/>
      <w:outlineLvl w:val="3"/>
    </w:pPr>
    <w:rPr>
      <w:b/>
      <w:i/>
    </w:rPr>
  </w:style>
  <w:style w:type="paragraph" w:styleId="Heading5">
    <w:name w:val="heading 5"/>
    <w:basedOn w:val="Normal"/>
    <w:next w:val="BankNormal"/>
    <w:qFormat/>
    <w:pPr>
      <w:spacing w:after="240"/>
      <w:outlineLvl w:val="4"/>
    </w:pPr>
  </w:style>
  <w:style w:type="paragraph" w:styleId="Heading6">
    <w:name w:val="heading 6"/>
    <w:basedOn w:val="Normal"/>
    <w:next w:val="BankNormal"/>
    <w:qFormat/>
    <w:pPr>
      <w:spacing w:after="240"/>
      <w:outlineLvl w:val="5"/>
    </w:pPr>
  </w:style>
  <w:style w:type="paragraph" w:styleId="Heading7">
    <w:name w:val="heading 7"/>
    <w:basedOn w:val="Normal"/>
    <w:next w:val="BankNormal"/>
    <w:qFormat/>
    <w:pPr>
      <w:spacing w:after="240"/>
      <w:outlineLvl w:val="6"/>
    </w:pPr>
  </w:style>
  <w:style w:type="paragraph" w:styleId="Heading8">
    <w:name w:val="heading 8"/>
    <w:basedOn w:val="Normal"/>
    <w:next w:val="BankNormal"/>
    <w:qFormat/>
    <w:pPr>
      <w:spacing w:after="240"/>
      <w:outlineLvl w:val="7"/>
    </w:pPr>
  </w:style>
  <w:style w:type="paragraph" w:styleId="Heading9">
    <w:name w:val="heading 9"/>
    <w:basedOn w:val="Normal"/>
    <w:next w:val="Bank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customStyle="1" w:styleId="ChapterNumber">
    <w:name w:val="ChapterNumber"/>
    <w:basedOn w:val="Normal"/>
    <w:next w:val="Normal"/>
    <w:pPr>
      <w:spacing w:after="360"/>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semiHidden/>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sz w:val="20"/>
    </w:rPr>
  </w:style>
  <w:style w:type="paragraph" w:styleId="Header">
    <w:name w:val="header"/>
    <w:basedOn w:val="Normal"/>
    <w:semiHidden/>
    <w:pPr>
      <w:tabs>
        <w:tab w:val="right" w:pos="9000"/>
      </w:tabs>
    </w:pPr>
    <w:rPr>
      <w:sz w:val="20"/>
    </w:rPr>
  </w:style>
  <w:style w:type="paragraph" w:styleId="NormalIndent">
    <w:name w:val="Normal Indent"/>
    <w:basedOn w:val="Normal"/>
    <w:semiHidden/>
    <w:pPr>
      <w:ind w:left="720"/>
    </w:pPr>
  </w:style>
  <w:style w:type="paragraph" w:customStyle="1" w:styleId="TextBox">
    <w:name w:val="Text Box"/>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semiHidden/>
    <w:pPr>
      <w:tabs>
        <w:tab w:val="right" w:leader="dot" w:pos="9072"/>
      </w:tabs>
      <w:spacing w:after="120"/>
    </w:pPr>
  </w:style>
  <w:style w:type="paragraph" w:styleId="TOC2">
    <w:name w:val="toc 2"/>
    <w:basedOn w:val="Normal"/>
    <w:next w:val="Normal"/>
    <w:semiHidden/>
    <w:pPr>
      <w:tabs>
        <w:tab w:val="right" w:leader="dot" w:pos="9072"/>
      </w:tabs>
      <w:ind w:left="720"/>
    </w:pPr>
  </w:style>
  <w:style w:type="paragraph" w:styleId="TOC3">
    <w:name w:val="toc 3"/>
    <w:basedOn w:val="Normal"/>
    <w:next w:val="Normal"/>
    <w:semiHidden/>
    <w:pPr>
      <w:tabs>
        <w:tab w:val="right" w:leader="dot" w:pos="9072"/>
      </w:tabs>
      <w:ind w:left="1440"/>
    </w:pPr>
  </w:style>
  <w:style w:type="paragraph" w:styleId="TOC4">
    <w:name w:val="toc 4"/>
    <w:basedOn w:val="Normal"/>
    <w:next w:val="Normal"/>
    <w:semiHidden/>
    <w:pPr>
      <w:tabs>
        <w:tab w:val="right" w:leader="dot" w:pos="9072"/>
      </w:tabs>
      <w:ind w:left="2160"/>
    </w:pPr>
  </w:style>
  <w:style w:type="paragraph" w:styleId="TOC5">
    <w:name w:val="toc 5"/>
    <w:basedOn w:val="Normal"/>
    <w:next w:val="Normal"/>
    <w:semiHidden/>
    <w:pPr>
      <w:tabs>
        <w:tab w:val="right" w:leader="dot" w:pos="9072"/>
      </w:tabs>
      <w:ind w:left="2880"/>
    </w:pPr>
    <w:rPr>
      <w:sz w:val="18"/>
    </w:rPr>
  </w:style>
  <w:style w:type="paragraph" w:customStyle="1" w:styleId="Heading1a">
    <w:name w:val="Heading 1a"/>
    <w:basedOn w:val="Heading1"/>
    <w:next w:val="BankNormal"/>
    <w:pPr>
      <w:outlineLvl w:val="9"/>
    </w:pPr>
  </w:style>
  <w:style w:type="paragraph" w:styleId="TOC6">
    <w:name w:val="toc 6"/>
    <w:basedOn w:val="Normal"/>
    <w:next w:val="Normal"/>
    <w:semiHidden/>
    <w:pPr>
      <w:tabs>
        <w:tab w:val="right" w:leader="dot" w:pos="9072"/>
      </w:tabs>
      <w:ind w:left="3600"/>
    </w:pPr>
    <w:rPr>
      <w:sz w:val="18"/>
    </w:rPr>
  </w:style>
  <w:style w:type="paragraph" w:styleId="TOC7">
    <w:name w:val="toc 7"/>
    <w:basedOn w:val="Normal"/>
    <w:next w:val="Normal"/>
    <w:semiHidden/>
    <w:pPr>
      <w:tabs>
        <w:tab w:val="right" w:leader="dot" w:pos="9072"/>
      </w:tabs>
      <w:ind w:left="1200"/>
    </w:pPr>
    <w:rPr>
      <w:sz w:val="18"/>
    </w:rPr>
  </w:style>
  <w:style w:type="paragraph" w:styleId="TOC8">
    <w:name w:val="toc 8"/>
    <w:basedOn w:val="Normal"/>
    <w:next w:val="Normal"/>
    <w:semiHidden/>
    <w:pPr>
      <w:tabs>
        <w:tab w:val="right" w:leader="dot" w:pos="9072"/>
      </w:tabs>
      <w:ind w:left="1440"/>
    </w:pPr>
    <w:rPr>
      <w:sz w:val="18"/>
    </w:rPr>
  </w:style>
  <w:style w:type="paragraph" w:styleId="TOC9">
    <w:name w:val="toc 9"/>
    <w:basedOn w:val="Normal"/>
    <w:next w:val="Normal"/>
    <w:semiHidden/>
    <w:pPr>
      <w:tabs>
        <w:tab w:val="right" w:leader="dot" w:pos="9072"/>
      </w:tabs>
      <w:ind w:left="1680"/>
    </w:pPr>
    <w:rPr>
      <w:sz w:val="1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character" w:styleId="PageNumber">
    <w:name w:val="page number"/>
    <w:basedOn w:val="DefaultParagraphFont"/>
    <w:semiHidden/>
  </w:style>
  <w:style w:type="paragraph" w:styleId="BodyText">
    <w:name w:val="Body Text"/>
    <w:basedOn w:val="Normal"/>
    <w:semiHidden/>
    <w:pPr>
      <w:suppressAutoHyphens/>
      <w:spacing w:after="120"/>
      <w:jc w:val="both"/>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06238D"/>
    <w:pPr>
      <w:autoSpaceDE w:val="0"/>
      <w:autoSpaceDN w:val="0"/>
      <w:adjustRightInd w:val="0"/>
    </w:pPr>
    <w:rPr>
      <w:color w:val="000000"/>
      <w:sz w:val="24"/>
      <w:szCs w:val="24"/>
    </w:rPr>
  </w:style>
  <w:style w:type="character" w:styleId="CommentReference">
    <w:name w:val="annotation reference"/>
    <w:uiPriority w:val="99"/>
    <w:semiHidden/>
    <w:unhideWhenUsed/>
    <w:rsid w:val="00415374"/>
    <w:rPr>
      <w:sz w:val="16"/>
      <w:szCs w:val="16"/>
    </w:rPr>
  </w:style>
  <w:style w:type="paragraph" w:styleId="CommentText">
    <w:name w:val="annotation text"/>
    <w:basedOn w:val="Normal"/>
    <w:link w:val="CommentTextChar"/>
    <w:uiPriority w:val="99"/>
    <w:unhideWhenUsed/>
    <w:rsid w:val="00415374"/>
    <w:rPr>
      <w:sz w:val="20"/>
    </w:rPr>
  </w:style>
  <w:style w:type="character" w:customStyle="1" w:styleId="CommentTextChar">
    <w:name w:val="Comment Text Char"/>
    <w:link w:val="CommentText"/>
    <w:uiPriority w:val="99"/>
    <w:rsid w:val="00415374"/>
    <w:rPr>
      <w:lang w:val="en-US" w:eastAsia="en-US"/>
    </w:rPr>
  </w:style>
  <w:style w:type="paragraph" w:styleId="CommentSubject">
    <w:name w:val="annotation subject"/>
    <w:basedOn w:val="CommentText"/>
    <w:next w:val="CommentText"/>
    <w:link w:val="CommentSubjectChar"/>
    <w:uiPriority w:val="99"/>
    <w:semiHidden/>
    <w:unhideWhenUsed/>
    <w:rsid w:val="00415374"/>
    <w:rPr>
      <w:b/>
      <w:bCs/>
    </w:rPr>
  </w:style>
  <w:style w:type="character" w:customStyle="1" w:styleId="CommentSubjectChar">
    <w:name w:val="Comment Subject Char"/>
    <w:link w:val="CommentSubject"/>
    <w:uiPriority w:val="99"/>
    <w:semiHidden/>
    <w:rsid w:val="00415374"/>
    <w:rPr>
      <w:b/>
      <w:bCs/>
      <w:lang w:val="en-US" w:eastAsia="en-US"/>
    </w:rPr>
  </w:style>
  <w:style w:type="character" w:styleId="UnresolvedMention">
    <w:name w:val="Unresolved Mention"/>
    <w:uiPriority w:val="99"/>
    <w:semiHidden/>
    <w:unhideWhenUsed/>
    <w:rsid w:val="00CD52B7"/>
    <w:rPr>
      <w:color w:val="605E5C"/>
      <w:shd w:val="clear" w:color="auto" w:fill="E1DFDD"/>
    </w:rPr>
  </w:style>
  <w:style w:type="table" w:styleId="TableGrid">
    <w:name w:val="Table Grid"/>
    <w:basedOn w:val="TableNormal"/>
    <w:uiPriority w:val="39"/>
    <w:rsid w:val="00C5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3746D"/>
    <w:rPr>
      <w:sz w:val="24"/>
      <w:lang w:val="en-US" w:eastAsia="en-US"/>
    </w:rPr>
  </w:style>
  <w:style w:type="paragraph" w:styleId="ListParagraph">
    <w:name w:val="List Paragraph"/>
    <w:basedOn w:val="Normal"/>
    <w:uiPriority w:val="34"/>
    <w:qFormat/>
    <w:rsid w:val="00E33513"/>
    <w:pPr>
      <w:ind w:left="720"/>
      <w:contextualSpacing/>
    </w:pPr>
  </w:style>
  <w:style w:type="character" w:customStyle="1" w:styleId="FootnoteTextChar">
    <w:name w:val="Footnote Text Char"/>
    <w:link w:val="FootnoteText"/>
    <w:uiPriority w:val="99"/>
    <w:semiHidden/>
    <w:rsid w:val="00560818"/>
    <w:rPr>
      <w:lang w:val="en-US" w:eastAsia="en-US"/>
    </w:rPr>
  </w:style>
  <w:style w:type="paragraph" w:styleId="Revision">
    <w:name w:val="Revision"/>
    <w:hidden/>
    <w:uiPriority w:val="99"/>
    <w:semiHidden/>
    <w:rsid w:val="00DC1443"/>
    <w:rPr>
      <w:sz w:val="24"/>
      <w:lang w:val="en-US" w:eastAsia="en-US"/>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9A06E2"/>
    <w:rPr>
      <w:rFonts w:ascii="Segoe UI" w:hAnsi="Segoe UI" w:cs="Segoe UI" w:hint="default"/>
      <w:sz w:val="18"/>
      <w:szCs w:val="18"/>
    </w:rPr>
  </w:style>
  <w:style w:type="character" w:styleId="PlaceholderText">
    <w:name w:val="Placeholder Text"/>
    <w:basedOn w:val="DefaultParagraphFont"/>
    <w:uiPriority w:val="99"/>
    <w:semiHidden/>
    <w:rsid w:val="00D506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caribank.org/work-with-us/procurement"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AC0CC94-4BEF-4F2B-BF5C-8392D2BED731}"/>
      </w:docPartPr>
      <w:docPartBody>
        <w:p w:rsidR="006448C5" w:rsidRDefault="00A90B7E">
          <w:r w:rsidRPr="00157D15">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89501ACD-988F-4EDE-87C7-854A84446483}"/>
      </w:docPartPr>
      <w:docPartBody>
        <w:p w:rsidR="006448C5" w:rsidRDefault="00A90B7E">
          <w:r w:rsidRPr="00157D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0B7E"/>
    <w:rsid w:val="0056494A"/>
    <w:rsid w:val="006448C5"/>
    <w:rsid w:val="00A9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B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B5E89-4D27-447C-A288-11EC5857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2084</Words>
  <Characters>12436</Characters>
  <Application>Microsoft Office Word</Application>
  <DocSecurity>0</DocSecurity>
  <Lines>103</Lines>
  <Paragraphs>28</Paragraphs>
  <ScaleCrop>false</ScaleCrop>
  <Company>The World Bank</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 OF EVALUATION REPORT</dc:title>
  <dc:subject/>
  <dc:creator>Abdul-Samey Osman</dc:creator>
  <cp:keywords/>
  <cp:lastModifiedBy>Alice</cp:lastModifiedBy>
  <cp:revision>2</cp:revision>
  <cp:lastPrinted>1999-10-06T15:24:00Z</cp:lastPrinted>
  <dcterms:created xsi:type="dcterms:W3CDTF">2023-07-11T14:23:00Z</dcterms:created>
  <dcterms:modified xsi:type="dcterms:W3CDTF">2023-07-11T14:23:00Z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a0addb71cd4521d93dd09b183e3c8afe73556149c0749220ee5a3ebffe035ddb</vt:lpwstr>
  </property>
</Properties>
</file>