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1"/>
        <w:ind w:left="465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GOVERNMENT</w:t>
      </w:r>
      <w:r>
        <w:rPr>
          <w:rFonts w:ascii="Times New Roman"/>
          <w:b/>
          <w:spacing w:val="-9"/>
          <w:sz w:val="22"/>
        </w:rPr>
        <w:t> </w:t>
      </w:r>
      <w:r>
        <w:rPr>
          <w:rFonts w:ascii="Times New Roman"/>
          <w:b/>
          <w:spacing w:val="-1"/>
          <w:sz w:val="22"/>
        </w:rPr>
        <w:t>OF</w:t>
      </w:r>
      <w:r>
        <w:rPr>
          <w:rFonts w:ascii="Times New Roman"/>
          <w:b/>
          <w:spacing w:val="-9"/>
          <w:sz w:val="22"/>
        </w:rPr>
        <w:t> </w:t>
      </w:r>
      <w:r>
        <w:rPr>
          <w:rFonts w:ascii="Times New Roman"/>
          <w:b/>
          <w:i/>
          <w:spacing w:val="-9"/>
          <w:sz w:val="22"/>
        </w:rPr>
      </w:r>
      <w:r>
        <w:rPr>
          <w:rFonts w:ascii="Times New Roman"/>
          <w:b/>
          <w:i/>
          <w:spacing w:val="-1"/>
          <w:sz w:val="22"/>
          <w:highlight w:val="yellow"/>
        </w:rPr>
        <w:t>(Country)</w:t>
      </w:r>
      <w:r>
        <w:rPr>
          <w:rFonts w:ascii="Times New Roman"/>
          <w:b/>
          <w:i/>
          <w:sz w:val="22"/>
        </w:rPr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26"/>
          <w:szCs w:val="26"/>
        </w:rPr>
      </w:pPr>
    </w:p>
    <w:p>
      <w:pPr>
        <w:tabs>
          <w:tab w:pos="6166" w:val="left" w:leader="none"/>
        </w:tabs>
        <w:spacing w:line="512" w:lineRule="auto" w:before="0"/>
        <w:ind w:left="3780" w:right="2440" w:firstLine="124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z w:val="22"/>
        </w:rPr>
      </w:r>
      <w:r>
        <w:rPr>
          <w:rFonts w:ascii="Times New Roman"/>
          <w:b/>
          <w:i/>
          <w:spacing w:val="-1"/>
          <w:sz w:val="22"/>
          <w:highlight w:val="yellow"/>
        </w:rPr>
        <w:t>(Name</w:t>
      </w:r>
      <w:r>
        <w:rPr>
          <w:rFonts w:ascii="Times New Roman"/>
          <w:b/>
          <w:i/>
          <w:spacing w:val="-4"/>
          <w:sz w:val="22"/>
          <w:highlight w:val="yellow"/>
        </w:rPr>
        <w:t> </w:t>
      </w:r>
      <w:r>
        <w:rPr>
          <w:rFonts w:ascii="Times New Roman"/>
          <w:b/>
          <w:i/>
          <w:spacing w:val="-1"/>
          <w:sz w:val="22"/>
          <w:highlight w:val="yellow"/>
        </w:rPr>
        <w:t>of)</w:t>
      </w:r>
      <w:r>
        <w:rPr>
          <w:rFonts w:ascii="Times New Roman"/>
          <w:b/>
          <w:i/>
          <w:spacing w:val="-1"/>
          <w:sz w:val="22"/>
        </w:rPr>
        <w:tab/>
      </w:r>
      <w:r>
        <w:rPr>
          <w:rFonts w:ascii="Times New Roman"/>
          <w:b/>
          <w:spacing w:val="-1"/>
          <w:sz w:val="22"/>
        </w:rPr>
        <w:t>PROJECT</w:t>
      </w:r>
      <w:r>
        <w:rPr>
          <w:rFonts w:ascii="Times New Roman"/>
          <w:b/>
          <w:spacing w:val="26"/>
          <w:w w:val="99"/>
          <w:sz w:val="22"/>
        </w:rPr>
        <w:t> </w:t>
      </w:r>
      <w:r>
        <w:rPr>
          <w:rFonts w:ascii="Times New Roman"/>
          <w:b/>
          <w:spacing w:val="-1"/>
          <w:sz w:val="22"/>
        </w:rPr>
        <w:t>CONSULTANCY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pacing w:val="-1"/>
          <w:sz w:val="22"/>
        </w:rPr>
        <w:t>SERVICES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b/>
          <w:spacing w:val="-1"/>
          <w:sz w:val="22"/>
        </w:rPr>
        <w:t>FOR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b/>
          <w:i/>
          <w:spacing w:val="-1"/>
          <w:sz w:val="22"/>
        </w:rPr>
        <w:t>(</w:t>
      </w:r>
      <w:r>
        <w:rPr>
          <w:rFonts w:ascii="Times New Roman"/>
          <w:b/>
          <w:i/>
          <w:sz w:val="22"/>
        </w:rPr>
      </w:r>
      <w:r>
        <w:rPr>
          <w:rFonts w:ascii="Times New Roman"/>
          <w:b/>
          <w:i/>
          <w:spacing w:val="-1"/>
          <w:sz w:val="22"/>
          <w:highlight w:val="yellow"/>
        </w:rPr>
        <w:t>Assignment)</w:t>
      </w:r>
      <w:r>
        <w:rPr>
          <w:rFonts w:ascii="Times New Roman"/>
          <w:b/>
          <w:i/>
          <w:sz w:val="22"/>
        </w:rPr>
      </w:r>
      <w:r>
        <w:rPr>
          <w:rFonts w:ascii="Times New Roman"/>
          <w:b/>
          <w:i/>
          <w:sz w:val="22"/>
        </w:rPr>
        <w:t> </w:t>
      </w:r>
      <w:r>
        <w:rPr>
          <w:rFonts w:ascii="Times New Roman"/>
          <w:b/>
          <w:sz w:val="22"/>
        </w:rPr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  <w:u w:val="single" w:color="000000"/>
        </w:rPr>
        <w:t>REQUEST</w:t>
      </w:r>
      <w:r>
        <w:rPr>
          <w:rFonts w:ascii="Times New Roman"/>
          <w:b/>
          <w:spacing w:val="-8"/>
          <w:sz w:val="22"/>
          <w:u w:val="single" w:color="000000"/>
        </w:rPr>
        <w:t> </w:t>
      </w:r>
      <w:r>
        <w:rPr>
          <w:rFonts w:ascii="Times New Roman"/>
          <w:b/>
          <w:spacing w:val="-1"/>
          <w:sz w:val="22"/>
          <w:u w:val="single" w:color="000000"/>
        </w:rPr>
        <w:t>FOR</w:t>
      </w:r>
      <w:r>
        <w:rPr>
          <w:rFonts w:ascii="Times New Roman"/>
          <w:b/>
          <w:spacing w:val="-7"/>
          <w:sz w:val="22"/>
          <w:u w:val="single" w:color="000000"/>
        </w:rPr>
        <w:t> </w:t>
      </w:r>
      <w:r>
        <w:rPr>
          <w:rFonts w:ascii="Times New Roman"/>
          <w:b/>
          <w:spacing w:val="-1"/>
          <w:sz w:val="22"/>
          <w:u w:val="single" w:color="000000"/>
        </w:rPr>
        <w:t>EXPRESSIONS</w:t>
      </w:r>
      <w:r>
        <w:rPr>
          <w:rFonts w:ascii="Times New Roman"/>
          <w:b/>
          <w:spacing w:val="-7"/>
          <w:sz w:val="22"/>
          <w:u w:val="single" w:color="000000"/>
        </w:rPr>
        <w:t> </w:t>
      </w:r>
      <w:r>
        <w:rPr>
          <w:rFonts w:ascii="Times New Roman"/>
          <w:b/>
          <w:spacing w:val="-1"/>
          <w:sz w:val="22"/>
          <w:u w:val="single" w:color="000000"/>
        </w:rPr>
        <w:t>OF</w:t>
      </w:r>
      <w:r>
        <w:rPr>
          <w:rFonts w:ascii="Times New Roman"/>
          <w:b/>
          <w:spacing w:val="-7"/>
          <w:sz w:val="22"/>
          <w:u w:val="single" w:color="000000"/>
        </w:rPr>
        <w:t> </w:t>
      </w:r>
      <w:r>
        <w:rPr>
          <w:rFonts w:ascii="Times New Roman"/>
          <w:b/>
          <w:spacing w:val="-1"/>
          <w:sz w:val="22"/>
          <w:u w:val="single" w:color="000000"/>
        </w:rPr>
        <w:t>INTEREST</w:t>
      </w:r>
      <w:r>
        <w:rPr>
          <w:rFonts w:ascii="Times New Roman"/>
          <w:b/>
          <w:w w:val="99"/>
          <w:sz w:val="22"/>
        </w:rPr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0" w:bottom="280" w:left="0" w:right="1340"/>
        </w:sectPr>
      </w:pPr>
    </w:p>
    <w:p>
      <w:pPr>
        <w:spacing w:before="71"/>
        <w:ind w:left="1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i/>
          <w:spacing w:val="6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Government</w:t>
      </w:r>
      <w:r>
        <w:rPr>
          <w:rFonts w:ascii="Times New Roman"/>
          <w:i/>
          <w:sz w:val="22"/>
          <w:highlight w:val="yellow"/>
        </w:rPr>
        <w:t>  </w:t>
      </w:r>
      <w:r>
        <w:rPr>
          <w:rFonts w:ascii="Times New Roman"/>
          <w:i/>
          <w:spacing w:val="6"/>
          <w:sz w:val="22"/>
          <w:highlight w:val="yellow"/>
        </w:rPr>
        <w:t> </w:t>
      </w:r>
      <w:r>
        <w:rPr>
          <w:rFonts w:ascii="Times New Roman"/>
          <w:i/>
          <w:spacing w:val="6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of</w:t>
      </w:r>
      <w:r>
        <w:rPr>
          <w:rFonts w:ascii="Times New Roman"/>
          <w:i/>
          <w:sz w:val="22"/>
          <w:highlight w:val="yellow"/>
        </w:rPr>
        <w:t>  </w:t>
      </w:r>
      <w:r>
        <w:rPr>
          <w:rFonts w:ascii="Times New Roman"/>
          <w:i/>
          <w:spacing w:val="6"/>
          <w:sz w:val="22"/>
          <w:highlight w:val="yellow"/>
        </w:rPr>
        <w:t> </w:t>
      </w:r>
      <w:r>
        <w:rPr>
          <w:rFonts w:ascii="Times New Roman"/>
          <w:i/>
          <w:spacing w:val="6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[Country](GO</w:t>
      </w:r>
      <w:r>
        <w:rPr>
          <w:rFonts w:ascii="Times New Roman"/>
          <w:i/>
          <w:sz w:val="22"/>
          <w:highlight w:val="yellow"/>
        </w:rPr>
        <w:t>  </w:t>
      </w:r>
      <w:r>
        <w:rPr>
          <w:rFonts w:ascii="Times New Roman"/>
          <w:i/>
          <w:spacing w:val="50"/>
          <w:sz w:val="22"/>
          <w:highlight w:val="yellow"/>
        </w:rPr>
        <w:t> </w:t>
      </w:r>
      <w:r>
        <w:rPr>
          <w:rFonts w:ascii="Times New Roman"/>
          <w:i/>
          <w:spacing w:val="50"/>
          <w:sz w:val="22"/>
          <w:highlight w:val="yellow"/>
          <w:u w:val="single" w:color="000000"/>
        </w:rPr>
      </w:r>
      <w:r>
        <w:rPr>
          <w:rFonts w:ascii="Times New Roman"/>
          <w:i/>
          <w:spacing w:val="50"/>
          <w:sz w:val="22"/>
          <w:highlight w:val="yellow"/>
        </w:rPr>
      </w:r>
      <w:r>
        <w:rPr>
          <w:rFonts w:ascii="Times New Roman"/>
          <w:i/>
          <w:spacing w:val="50"/>
          <w:sz w:val="22"/>
        </w:rPr>
      </w:r>
      <w:r>
        <w:rPr>
          <w:rFonts w:ascii="Times New Roman"/>
          <w:i/>
          <w:sz w:val="22"/>
          <w:highlight w:val="yellow"/>
        </w:rPr>
        <w:t>)  </w:t>
      </w:r>
      <w:r>
        <w:rPr>
          <w:rFonts w:ascii="Times New Roman"/>
          <w:i/>
          <w:spacing w:val="6"/>
          <w:sz w:val="22"/>
          <w:highlight w:val="yellow"/>
        </w:rPr>
        <w:t> </w:t>
      </w:r>
      <w:r>
        <w:rPr>
          <w:rFonts w:ascii="Times New Roman"/>
          <w:i/>
          <w:spacing w:val="6"/>
          <w:sz w:val="22"/>
        </w:rPr>
      </w:r>
      <w:r>
        <w:rPr>
          <w:rFonts w:ascii="Times New Roman"/>
          <w:spacing w:val="-1"/>
          <w:sz w:val="22"/>
        </w:rPr>
        <w:t>has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i/>
          <w:spacing w:val="6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received/applied</w:t>
      </w:r>
      <w:r>
        <w:rPr>
          <w:rFonts w:ascii="Times New Roman"/>
          <w:i/>
          <w:sz w:val="22"/>
          <w:highlight w:val="yellow"/>
        </w:rPr>
        <w:t> </w:t>
      </w:r>
      <w:r>
        <w:rPr>
          <w:rFonts w:ascii="Times New Roman"/>
          <w:i/>
          <w:sz w:val="22"/>
        </w:rPr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71"/>
        <w:ind w:left="79" w:right="0"/>
        <w:jc w:val="left"/>
      </w:pPr>
      <w:r>
        <w:rPr/>
        <w:br w:type="column"/>
      </w:r>
      <w:r>
        <w:rPr>
          <w:rFonts w:ascii="Times New Roman"/>
          <w:i/>
        </w:rPr>
      </w:r>
      <w:r>
        <w:rPr>
          <w:rFonts w:ascii="Times New Roman"/>
          <w:i/>
          <w:spacing w:val="-1"/>
          <w:highlight w:val="yellow"/>
        </w:rPr>
        <w:t>for</w:t>
      </w:r>
      <w:r>
        <w:rPr>
          <w:rFonts w:ascii="Times New Roman"/>
          <w:i/>
          <w:highlight w:val="yellow"/>
        </w:rPr>
        <w:t>  </w:t>
      </w:r>
      <w:r>
        <w:rPr>
          <w:rFonts w:ascii="Times New Roman"/>
          <w:i/>
          <w:spacing w:val="5"/>
          <w:highlight w:val="yellow"/>
        </w:rPr>
        <w:t> </w:t>
      </w:r>
      <w:r>
        <w:rPr>
          <w:rFonts w:ascii="Times New Roman"/>
          <w:i/>
          <w:spacing w:val="5"/>
        </w:rPr>
      </w:r>
      <w:r>
        <w:rPr>
          <w:spacing w:val="-1"/>
        </w:rPr>
        <w:t>financing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from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Caribbean</w:t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280" w:left="0" w:right="1340"/>
          <w:cols w:num="2" w:equalWidth="0">
            <w:col w:w="7303" w:space="40"/>
            <w:col w:w="3557"/>
          </w:cols>
        </w:sectPr>
      </w:pPr>
    </w:p>
    <w:p>
      <w:pPr>
        <w:pStyle w:val="BodyText"/>
        <w:spacing w:line="370" w:lineRule="auto" w:before="137"/>
        <w:ind w:left="1440" w:right="105"/>
        <w:jc w:val="both"/>
      </w:pPr>
      <w:r>
        <w:rPr>
          <w:spacing w:val="-1"/>
        </w:rPr>
        <w:t>Development</w:t>
      </w:r>
      <w:r>
        <w:rPr>
          <w:spacing w:val="11"/>
        </w:rPr>
        <w:t> </w:t>
      </w:r>
      <w:r>
        <w:rPr>
          <w:spacing w:val="-1"/>
        </w:rPr>
        <w:t>Bank</w:t>
      </w:r>
      <w:r>
        <w:rPr>
          <w:spacing w:val="12"/>
        </w:rPr>
        <w:t> </w:t>
      </w:r>
      <w:r>
        <w:rPr>
          <w:spacing w:val="-1"/>
        </w:rPr>
        <w:t>(CDB)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2"/>
        </w:rPr>
        <w:t> </w:t>
      </w:r>
      <w:r>
        <w:rPr>
          <w:spacing w:val="-1"/>
        </w:rPr>
        <w:t>amount</w:t>
      </w:r>
      <w:r>
        <w:rPr>
          <w:spacing w:val="-3"/>
        </w:rPr>
        <w:t> </w:t>
      </w:r>
      <w:r>
        <w:rPr>
          <w:spacing w:val="-1"/>
        </w:rPr>
        <w:t>equivalent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rFonts w:ascii="Times New Roman"/>
          <w:i/>
          <w:spacing w:val="-2"/>
        </w:rPr>
      </w:r>
      <w:r>
        <w:rPr>
          <w:rFonts w:ascii="Times New Roman"/>
          <w:i/>
          <w:spacing w:val="-1"/>
          <w:highlight w:val="yellow"/>
        </w:rPr>
        <w:t>US$.......</w:t>
      </w:r>
      <w:r>
        <w:rPr>
          <w:rFonts w:ascii="Times New Roman"/>
          <w:i/>
          <w:spacing w:val="-3"/>
          <w:highlight w:val="yellow"/>
        </w:rPr>
        <w:t> </w:t>
      </w:r>
      <w:r>
        <w:rPr>
          <w:rFonts w:ascii="Times New Roman"/>
          <w:i/>
          <w:spacing w:val="-3"/>
        </w:rPr>
      </w:r>
      <w:r>
        <w:rPr>
          <w:spacing w:val="-1"/>
        </w:rPr>
        <w:t>towards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cost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rFonts w:ascii="Times New Roman"/>
          <w:i/>
          <w:spacing w:val="-3"/>
        </w:rPr>
      </w:r>
      <w:r>
        <w:rPr>
          <w:rFonts w:ascii="Times New Roman"/>
          <w:i/>
          <w:spacing w:val="-1"/>
          <w:highlight w:val="yellow"/>
        </w:rPr>
        <w:t>(name</w:t>
      </w:r>
      <w:r>
        <w:rPr>
          <w:rFonts w:ascii="Times New Roman"/>
          <w:i/>
          <w:spacing w:val="-3"/>
          <w:highlight w:val="yellow"/>
        </w:rPr>
        <w:t> </w:t>
      </w:r>
      <w:r>
        <w:rPr>
          <w:rFonts w:ascii="Times New Roman"/>
          <w:i/>
          <w:spacing w:val="-1"/>
          <w:highlight w:val="yellow"/>
        </w:rPr>
        <w:t>of)</w:t>
      </w:r>
      <w:r>
        <w:rPr>
          <w:rFonts w:ascii="Times New Roman"/>
          <w:i/>
          <w:spacing w:val="-2"/>
          <w:highlight w:val="yellow"/>
        </w:rPr>
        <w:t> </w:t>
      </w:r>
      <w:r>
        <w:rPr>
          <w:rFonts w:ascii="Times New Roman"/>
          <w:i/>
          <w:spacing w:val="-2"/>
        </w:rPr>
      </w:r>
      <w:r>
        <w:rPr>
          <w:spacing w:val="-1"/>
        </w:rPr>
        <w:t>Project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intends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apply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portion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proceeds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financing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eligible</w:t>
      </w:r>
      <w:r>
        <w:rPr>
          <w:spacing w:val="-2"/>
        </w:rPr>
        <w:t> </w:t>
      </w:r>
      <w:r>
        <w:rPr>
          <w:spacing w:val="-1"/>
        </w:rPr>
        <w:t>payments</w:t>
      </w:r>
      <w:r>
        <w:rPr>
          <w:spacing w:val="-3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contract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75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invitation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>
          <w:spacing w:val="-1"/>
        </w:rPr>
        <w:t>issued.</w:t>
      </w:r>
      <w:r>
        <w:rPr>
          <w:spacing w:val="26"/>
        </w:rPr>
        <w:t> </w:t>
      </w:r>
      <w:r>
        <w:rPr>
          <w:spacing w:val="-1"/>
        </w:rPr>
        <w:t>Payments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CDB</w:t>
      </w:r>
      <w:r>
        <w:rPr>
          <w:spacing w:val="12"/>
        </w:rPr>
        <w:t> </w:t>
      </w:r>
      <w:r>
        <w:rPr>
          <w:spacing w:val="-1"/>
        </w:rPr>
        <w:t>will</w:t>
      </w:r>
      <w:r>
        <w:rPr>
          <w:spacing w:val="13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made</w:t>
      </w:r>
      <w:r>
        <w:rPr>
          <w:spacing w:val="13"/>
        </w:rPr>
        <w:t> </w:t>
      </w:r>
      <w:r>
        <w:rPr>
          <w:spacing w:val="-1"/>
        </w:rPr>
        <w:t>only</w:t>
      </w:r>
      <w:r>
        <w:rPr>
          <w:spacing w:val="12"/>
        </w:rPr>
        <w:t> </w:t>
      </w:r>
      <w:r>
        <w:rPr>
          <w:spacing w:val="-1"/>
        </w:rPr>
        <w:t>at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request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rFonts w:ascii="Times New Roman"/>
          <w:i/>
          <w:spacing w:val="12"/>
        </w:rPr>
      </w:r>
      <w:r>
        <w:rPr>
          <w:rFonts w:ascii="Times New Roman"/>
          <w:i/>
          <w:spacing w:val="-1"/>
          <w:highlight w:val="yellow"/>
        </w:rPr>
        <w:t>GO_</w:t>
      </w:r>
      <w:r>
        <w:rPr>
          <w:rFonts w:ascii="Times New Roman"/>
          <w:i/>
          <w:spacing w:val="13"/>
          <w:highlight w:val="yellow"/>
        </w:rPr>
        <w:t> </w:t>
      </w:r>
      <w:r>
        <w:rPr>
          <w:rFonts w:ascii="Times New Roman"/>
          <w:i/>
          <w:spacing w:val="13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upon</w:t>
      </w:r>
      <w:r>
        <w:rPr>
          <w:spacing w:val="-2"/>
        </w:rPr>
        <w:t> </w:t>
      </w:r>
      <w:r>
        <w:rPr>
          <w:spacing w:val="-1"/>
        </w:rPr>
        <w:t>approval</w:t>
      </w:r>
      <w:r>
        <w:rPr>
          <w:spacing w:val="67"/>
          <w:w w:val="99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1"/>
        </w:rPr>
        <w:t>CDB,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will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subject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all</w:t>
      </w:r>
      <w:r>
        <w:rPr>
          <w:spacing w:val="12"/>
        </w:rPr>
        <w:t> </w:t>
      </w:r>
      <w:r>
        <w:rPr>
          <w:spacing w:val="-1"/>
        </w:rPr>
        <w:t>respects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conditions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Financing</w:t>
      </w:r>
      <w:r>
        <w:rPr>
          <w:spacing w:val="-2"/>
        </w:rPr>
        <w:t> </w:t>
      </w:r>
      <w:r>
        <w:rPr>
          <w:spacing w:val="-1"/>
        </w:rPr>
        <w:t>Agreement.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69"/>
          <w:w w:val="99"/>
        </w:rPr>
        <w:t> </w:t>
      </w:r>
      <w:r>
        <w:rPr>
          <w:spacing w:val="-1"/>
        </w:rPr>
        <w:t>Financing</w:t>
      </w:r>
      <w:r>
        <w:rPr>
          <w:spacing w:val="11"/>
        </w:rPr>
        <w:t> </w:t>
      </w:r>
      <w:r>
        <w:rPr>
          <w:spacing w:val="-1"/>
        </w:rPr>
        <w:t>Agreement</w:t>
      </w:r>
      <w:r>
        <w:rPr>
          <w:spacing w:val="12"/>
        </w:rPr>
        <w:t> </w:t>
      </w:r>
      <w:r>
        <w:rPr>
          <w:spacing w:val="-1"/>
        </w:rPr>
        <w:t>prohibits</w:t>
      </w:r>
      <w:r>
        <w:rPr>
          <w:spacing w:val="12"/>
        </w:rPr>
        <w:t> </w:t>
      </w:r>
      <w:r>
        <w:rPr>
          <w:spacing w:val="-1"/>
        </w:rPr>
        <w:t>withdrawal</w:t>
      </w:r>
      <w:r>
        <w:rPr>
          <w:spacing w:val="11"/>
        </w:rPr>
        <w:t> </w:t>
      </w:r>
      <w:r>
        <w:rPr>
          <w:spacing w:val="-1"/>
        </w:rPr>
        <w:t>from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financing</w:t>
      </w:r>
      <w:r>
        <w:rPr>
          <w:spacing w:val="-3"/>
        </w:rPr>
        <w:t> </w:t>
      </w:r>
      <w:r>
        <w:rPr>
          <w:spacing w:val="-1"/>
        </w:rPr>
        <w:t>account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purpose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payment</w:t>
      </w:r>
      <w:r>
        <w:rPr>
          <w:spacing w:val="-3"/>
        </w:rPr>
        <w:t> </w:t>
      </w:r>
      <w:r>
        <w:rPr/>
        <w:t>to</w:t>
      </w:r>
      <w:r>
        <w:rPr>
          <w:spacing w:val="67"/>
        </w:rPr>
        <w:t> </w:t>
      </w:r>
      <w:r>
        <w:rPr>
          <w:spacing w:val="-1"/>
        </w:rPr>
        <w:t>persons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13"/>
        </w:rPr>
        <w:t> </w:t>
      </w:r>
      <w:r>
        <w:rPr>
          <w:spacing w:val="-1"/>
        </w:rPr>
        <w:t>entities,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13"/>
        </w:rPr>
        <w:t> </w:t>
      </w:r>
      <w:r>
        <w:rPr>
          <w:spacing w:val="-1"/>
        </w:rPr>
        <w:t>any</w:t>
      </w:r>
      <w:r>
        <w:rPr>
          <w:spacing w:val="13"/>
        </w:rPr>
        <w:t> </w:t>
      </w:r>
      <w:r>
        <w:rPr>
          <w:spacing w:val="-1"/>
        </w:rPr>
        <w:t>import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goods,</w:t>
      </w:r>
      <w:r>
        <w:rPr>
          <w:spacing w:val="13"/>
        </w:rPr>
        <w:t> </w:t>
      </w:r>
      <w:r>
        <w:rPr/>
        <w:t>if</w:t>
      </w:r>
      <w:r>
        <w:rPr>
          <w:spacing w:val="13"/>
        </w:rPr>
        <w:t> </w:t>
      </w:r>
      <w:r>
        <w:rPr>
          <w:spacing w:val="-1"/>
        </w:rPr>
        <w:t>such</w:t>
      </w:r>
      <w:r>
        <w:rPr>
          <w:spacing w:val="12"/>
        </w:rPr>
        <w:t> </w:t>
      </w:r>
      <w:r>
        <w:rPr>
          <w:spacing w:val="-1"/>
        </w:rPr>
        <w:t>payment</w:t>
      </w:r>
      <w:r>
        <w:rPr>
          <w:spacing w:val="13"/>
        </w:rPr>
        <w:t> </w:t>
      </w:r>
      <w:r>
        <w:rPr>
          <w:spacing w:val="-1"/>
        </w:rPr>
        <w:t>or</w:t>
      </w:r>
      <w:r>
        <w:rPr>
          <w:spacing w:val="13"/>
        </w:rPr>
        <w:t> </w:t>
      </w:r>
      <w:r>
        <w:rPr>
          <w:spacing w:val="-1"/>
        </w:rPr>
        <w:t>import,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knowledge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CDB,</w:t>
      </w:r>
      <w:r>
        <w:rPr>
          <w:spacing w:val="13"/>
        </w:rPr>
        <w:t> </w:t>
      </w:r>
      <w:r>
        <w:rPr/>
        <w:t>is</w:t>
      </w:r>
      <w:r>
        <w:rPr>
          <w:spacing w:val="61"/>
        </w:rPr>
        <w:t> </w:t>
      </w:r>
      <w:r>
        <w:rPr>
          <w:spacing w:val="-1"/>
        </w:rPr>
        <w:t>prohibited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1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United</w:t>
      </w:r>
      <w:r>
        <w:rPr>
          <w:spacing w:val="-3"/>
        </w:rPr>
        <w:t> </w:t>
      </w:r>
      <w:r>
        <w:rPr>
          <w:spacing w:val="-1"/>
        </w:rPr>
        <w:t>Nations</w:t>
      </w:r>
      <w:r>
        <w:rPr>
          <w:spacing w:val="-3"/>
        </w:rPr>
        <w:t> </w:t>
      </w:r>
      <w:r>
        <w:rPr>
          <w:spacing w:val="-1"/>
        </w:rPr>
        <w:t>Security</w:t>
      </w:r>
      <w:r>
        <w:rPr>
          <w:spacing w:val="-2"/>
        </w:rPr>
        <w:t> </w:t>
      </w:r>
      <w:r>
        <w:rPr>
          <w:spacing w:val="-1"/>
        </w:rPr>
        <w:t>Council</w:t>
      </w:r>
      <w:r>
        <w:rPr>
          <w:spacing w:val="-3"/>
        </w:rPr>
        <w:t> </w:t>
      </w:r>
      <w:r>
        <w:rPr>
          <w:spacing w:val="-1"/>
        </w:rPr>
        <w:t>taken</w:t>
      </w:r>
      <w:r>
        <w:rPr>
          <w:spacing w:val="-3"/>
        </w:rPr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>
          <w:spacing w:val="-1"/>
        </w:rPr>
        <w:t>Chapter</w:t>
      </w:r>
      <w:r>
        <w:rPr>
          <w:spacing w:val="-3"/>
        </w:rPr>
        <w:t> </w:t>
      </w:r>
      <w:r>
        <w:rPr>
          <w:spacing w:val="-1"/>
        </w:rPr>
        <w:t>VII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Charter</w:t>
      </w:r>
      <w:r>
        <w:rPr>
          <w:spacing w:val="-2"/>
        </w:rPr>
        <w:t> </w:t>
      </w:r>
      <w:r>
        <w:rPr>
          <w:spacing w:val="-1"/>
        </w:rPr>
        <w:t>of</w:t>
      </w:r>
    </w:p>
    <w:p>
      <w:pPr>
        <w:spacing w:after="0" w:line="370" w:lineRule="auto"/>
        <w:jc w:val="both"/>
        <w:sectPr>
          <w:type w:val="continuous"/>
          <w:pgSz w:w="12240" w:h="15840"/>
          <w:pgMar w:top="0" w:bottom="280" w:left="0" w:right="1340"/>
        </w:sectPr>
      </w:pPr>
    </w:p>
    <w:p>
      <w:pPr>
        <w:pStyle w:val="BodyText"/>
        <w:spacing w:line="240" w:lineRule="auto" w:before="5"/>
        <w:ind w:left="1440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United</w:t>
      </w:r>
      <w:r>
        <w:rPr>
          <w:spacing w:val="13"/>
        </w:rPr>
        <w:t> </w:t>
      </w:r>
      <w:r>
        <w:rPr>
          <w:spacing w:val="-1"/>
        </w:rPr>
        <w:t>Nations.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No</w:t>
      </w:r>
      <w:r>
        <w:rPr>
          <w:spacing w:val="13"/>
        </w:rPr>
        <w:t> </w:t>
      </w:r>
      <w:r>
        <w:rPr>
          <w:spacing w:val="-1"/>
        </w:rPr>
        <w:t>party</w:t>
      </w:r>
      <w:r>
        <w:rPr>
          <w:spacing w:val="12"/>
        </w:rPr>
        <w:t> </w:t>
      </w:r>
      <w:r>
        <w:rPr>
          <w:spacing w:val="-1"/>
        </w:rPr>
        <w:t>other</w:t>
      </w:r>
      <w:r>
        <w:rPr>
          <w:spacing w:val="13"/>
        </w:rPr>
        <w:t> </w:t>
      </w:r>
      <w:r>
        <w:rPr>
          <w:spacing w:val="-1"/>
        </w:rPr>
        <w:t>than</w:t>
      </w:r>
      <w:r>
        <w:rPr>
          <w:spacing w:val="13"/>
        </w:rPr>
        <w:t> </w:t>
      </w:r>
      <w:r>
        <w:rPr>
          <w:rFonts w:ascii="Times New Roman"/>
          <w:i/>
          <w:spacing w:val="13"/>
        </w:rPr>
      </w:r>
      <w:r>
        <w:rPr>
          <w:rFonts w:ascii="Times New Roman"/>
          <w:i/>
          <w:spacing w:val="-1"/>
          <w:highlight w:val="yellow"/>
        </w:rPr>
        <w:t>GO</w:t>
      </w:r>
      <w:r>
        <w:rPr>
          <w:rFonts w:ascii="Times New Roman"/>
          <w:i/>
          <w:highlight w:val="yellow"/>
          <w:u w:val="single" w:color="000000"/>
        </w:rPr>
        <w:t> </w:t>
      </w:r>
      <w:r>
        <w:rPr>
          <w:rFonts w:ascii="Times New Roman"/>
          <w:i/>
          <w:highlight w:val="yellow"/>
        </w:rPr>
      </w:r>
      <w:r>
        <w:rPr>
          <w:rFonts w:ascii="Times New Roman"/>
          <w:i/>
        </w:rPr>
      </w:r>
      <w:r>
        <w:rPr>
          <w:rFonts w:ascii="Times New Roman"/>
        </w:rPr>
      </w:r>
    </w:p>
    <w:p>
      <w:pPr>
        <w:pStyle w:val="BodyText"/>
        <w:spacing w:line="240" w:lineRule="auto" w:before="137"/>
        <w:ind w:left="1440" w:right="0"/>
        <w:jc w:val="left"/>
      </w:pP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claim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proceeds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Financing.</w:t>
      </w:r>
    </w:p>
    <w:p>
      <w:pPr>
        <w:pStyle w:val="BodyText"/>
        <w:spacing w:line="240" w:lineRule="auto" w:before="5"/>
        <w:ind w:left="15" w:right="0"/>
        <w:jc w:val="left"/>
      </w:pPr>
      <w:r>
        <w:rPr/>
        <w:br w:type="column"/>
      </w:r>
      <w:r>
        <w:rPr>
          <w:spacing w:val="-1"/>
        </w:rPr>
        <w:t>shall</w:t>
      </w:r>
      <w:r>
        <w:rPr>
          <w:spacing w:val="11"/>
        </w:rPr>
        <w:t> </w:t>
      </w:r>
      <w:r>
        <w:rPr>
          <w:spacing w:val="-1"/>
        </w:rPr>
        <w:t>derive</w:t>
      </w:r>
      <w:r>
        <w:rPr>
          <w:spacing w:val="11"/>
        </w:rPr>
        <w:t> </w:t>
      </w:r>
      <w:r>
        <w:rPr>
          <w:spacing w:val="-1"/>
        </w:rPr>
        <w:t>any</w:t>
      </w:r>
      <w:r>
        <w:rPr>
          <w:spacing w:val="12"/>
        </w:rPr>
        <w:t> </w:t>
      </w:r>
      <w:r>
        <w:rPr>
          <w:spacing w:val="-1"/>
        </w:rPr>
        <w:t>rights</w:t>
      </w:r>
      <w:r>
        <w:rPr>
          <w:spacing w:val="11"/>
        </w:rPr>
        <w:t> </w:t>
      </w:r>
      <w:r>
        <w:rPr>
          <w:spacing w:val="-1"/>
        </w:rPr>
        <w:t>from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Financing</w:t>
      </w:r>
      <w:r>
        <w:rPr>
          <w:spacing w:val="-3"/>
        </w:rPr>
        <w:t> </w:t>
      </w:r>
      <w:r>
        <w:rPr>
          <w:spacing w:val="-1"/>
        </w:rPr>
        <w:t>Agreement</w:t>
      </w:r>
      <w:r>
        <w:rPr>
          <w:spacing w:val="-3"/>
        </w:rPr>
        <w:t> </w:t>
      </w:r>
      <w:r>
        <w:rPr>
          <w:spacing w:val="-1"/>
        </w:rPr>
        <w:t>or</w:t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280" w:left="0" w:right="1340"/>
          <w:cols w:num="2" w:equalWidth="0">
            <w:col w:w="5708" w:space="40"/>
            <w:col w:w="515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1"/>
        <w:ind w:left="1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(Name</w:t>
      </w:r>
      <w:r>
        <w:rPr>
          <w:rFonts w:ascii="Times New Roman"/>
          <w:i/>
          <w:spacing w:val="41"/>
          <w:sz w:val="22"/>
          <w:highlight w:val="yellow"/>
        </w:rPr>
        <w:t> </w:t>
      </w:r>
      <w:r>
        <w:rPr>
          <w:rFonts w:ascii="Times New Roman"/>
          <w:i/>
          <w:spacing w:val="41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of</w:t>
      </w:r>
      <w:r>
        <w:rPr>
          <w:rFonts w:ascii="Times New Roman"/>
          <w:i/>
          <w:spacing w:val="41"/>
          <w:sz w:val="22"/>
          <w:highlight w:val="yellow"/>
        </w:rPr>
        <w:t> </w:t>
      </w:r>
      <w:r>
        <w:rPr>
          <w:rFonts w:ascii="Times New Roman"/>
          <w:i/>
          <w:spacing w:val="41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Executing</w:t>
      </w:r>
      <w:r>
        <w:rPr>
          <w:rFonts w:ascii="Times New Roman"/>
          <w:i/>
          <w:spacing w:val="41"/>
          <w:sz w:val="22"/>
          <w:highlight w:val="yellow"/>
        </w:rPr>
        <w:t> </w:t>
      </w:r>
      <w:r>
        <w:rPr>
          <w:rFonts w:ascii="Times New Roman"/>
          <w:i/>
          <w:spacing w:val="41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Agency)</w:t>
      </w:r>
      <w:r>
        <w:rPr>
          <w:rFonts w:ascii="Times New Roman"/>
          <w:i/>
          <w:sz w:val="22"/>
        </w:rPr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Executing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Agency,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pacing w:val="-1"/>
          <w:sz w:val="22"/>
        </w:rPr>
        <w:t>now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wishes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procure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consultancy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services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</w:p>
    <w:p>
      <w:pPr>
        <w:spacing w:before="137"/>
        <w:ind w:left="1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(assignment)</w:t>
      </w:r>
      <w:r>
        <w:rPr>
          <w:rFonts w:ascii="Times New Roman"/>
          <w:i/>
          <w:sz w:val="22"/>
        </w:rPr>
      </w:r>
      <w:r>
        <w:rPr>
          <w:rFonts w:ascii="Times New Roman"/>
          <w:spacing w:val="-1"/>
          <w:sz w:val="22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0" w:bottom="280" w:left="0" w:right="1340"/>
        </w:sectPr>
      </w:pPr>
    </w:p>
    <w:p>
      <w:pPr>
        <w:pStyle w:val="BodyText"/>
        <w:spacing w:line="240" w:lineRule="auto" w:before="71"/>
        <w:ind w:left="1440" w:right="0"/>
        <w:jc w:val="left"/>
      </w:pP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objective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consultancy</w:t>
      </w:r>
      <w:r>
        <w:rPr>
          <w:spacing w:val="11"/>
        </w:rPr>
        <w:t> </w:t>
      </w:r>
      <w:r>
        <w:rPr/>
        <w:t>is</w:t>
      </w:r>
    </w:p>
    <w:p>
      <w:pPr>
        <w:pStyle w:val="BodyText"/>
        <w:tabs>
          <w:tab w:pos="1353" w:val="left" w:leader="none"/>
        </w:tabs>
        <w:spacing w:line="240" w:lineRule="auto" w:before="71"/>
        <w:ind w:left="1089" w:right="0"/>
        <w:jc w:val="left"/>
      </w:pPr>
      <w:r>
        <w:rPr/>
        <w:br w:type="column"/>
      </w:r>
      <w:r>
        <w:rPr/>
        <w:t>.</w:t>
        <w:tab/>
      </w:r>
      <w:r>
        <w:rPr>
          <w:spacing w:val="-1"/>
        </w:rPr>
        <w:t>Further</w:t>
      </w:r>
      <w:r>
        <w:rPr>
          <w:spacing w:val="11"/>
        </w:rPr>
        <w:t> </w:t>
      </w:r>
      <w:r>
        <w:rPr>
          <w:spacing w:val="-1"/>
        </w:rPr>
        <w:t>details</w:t>
      </w:r>
      <w:r>
        <w:rPr>
          <w:spacing w:val="12"/>
        </w:rPr>
        <w:t> </w:t>
      </w:r>
      <w:r>
        <w:rPr>
          <w:spacing w:val="-1"/>
        </w:rPr>
        <w:t>can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found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attached</w:t>
      </w:r>
      <w:r>
        <w:rPr>
          <w:spacing w:val="12"/>
        </w:rPr>
        <w:t> </w:t>
      </w:r>
      <w:r>
        <w:rPr>
          <w:spacing w:val="-1"/>
        </w:rPr>
        <w:t>Terms</w:t>
      </w:r>
      <w:r>
        <w:rPr>
          <w:spacing w:val="12"/>
        </w:rPr>
        <w:t> </w:t>
      </w:r>
      <w:r>
        <w:rPr>
          <w:spacing w:val="-1"/>
        </w:rPr>
        <w:t>of</w:t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280" w:left="0" w:right="1340"/>
          <w:cols w:num="2" w:equalWidth="0">
            <w:col w:w="4601" w:space="40"/>
            <w:col w:w="6259"/>
          </w:cols>
        </w:sectPr>
      </w:pPr>
    </w:p>
    <w:p>
      <w:pPr>
        <w:pStyle w:val="BodyText"/>
        <w:spacing w:line="240" w:lineRule="auto" w:before="137"/>
        <w:ind w:left="1440" w:right="0"/>
        <w:jc w:val="left"/>
      </w:pPr>
      <w:r>
        <w:rPr/>
        <w:pict>
          <v:group style="position:absolute;margin-left:236.783279pt;margin-top:-12.880468pt;width:49.95pt;height:13.5pt;mso-position-horizontal-relative:page;mso-position-vertical-relative:paragraph;z-index:-3952" coordorigin="4736,-258" coordsize="999,270">
            <v:group style="position:absolute;left:4740;top:-258;width:990;height:270" coordorigin="4740,-258" coordsize="990,270">
              <v:shape style="position:absolute;left:4740;top:-258;width:990;height:270" coordorigin="4740,-258" coordsize="990,270" path="m4740,-258l5730,-258,5730,12,4740,12,4740,-258xe" filled="true" fillcolor="#ffff00" stroked="false">
                <v:path arrowok="t"/>
                <v:fill type="solid"/>
              </v:shape>
            </v:group>
            <v:group style="position:absolute;left:4740;top:-5;width:990;height:2" coordorigin="4740,-5" coordsize="990,2">
              <v:shape style="position:absolute;left:4740;top:-5;width:990;height:2" coordorigin="4740,-5" coordsize="990,0" path="m4740,-5l5729,-5e" filled="false" stroked="true" strokeweight=".439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0pt;width:.1pt;height:.1pt;mso-position-horizontal-relative:page;mso-position-vertical-relative:page;z-index:1048" coordorigin="0,0" coordsize="2,2">
            <v:group style="position:absolute;left:0;top:0;width:2;height:2" coordorigin="0,0" coordsize="2,2">
              <v:shape style="position:absolute;left:0;top:0;width:2;height:2" coordorigin="0,0" coordsize="0,0" path="m0,0xe" filled="true" fillcolor="#000000" stroked="false">
                <v:path arrowok="t"/>
                <v:fill type="solid"/>
              </v:shape>
            </v:group>
            <v:group style="position:absolute;left:0;top:0;width:2;height:2" coordorigin="0,0" coordsize="2,2">
              <v:shape style="position:absolute;left:0;top:0;width:2;height:2" coordorigin="0,0" coordsize="0,0" path="m0,0xe" filled="true" fillcolor="#000000" stroked="false">
                <v:path arrowok="t"/>
                <v:fill type="solid"/>
              </v:shape>
            </v:group>
            <v:group style="position:absolute;left:0;top:0;width:2;height:2" coordorigin="0,0" coordsize="2,2">
              <v:shape style="position:absolute;left:0;top:0;width:2;height:2" coordorigin="0,0" coordsize="0,0" path="m0,0xe" filled="true" fillcolor="#000000" stroked="false">
                <v:path arrowok="t"/>
                <v:fill type="solid"/>
              </v:shape>
            </v:group>
            <v:group style="position:absolute;left:0;top:0;width:2;height:2" coordorigin="0,0" coordsize="2,2">
              <v:shape style="position:absolute;left:0;top:0;width:2;height:2" coordorigin="0,0" coordsize="0,0" path="m0,0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Reference.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duration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assignment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expected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rFonts w:ascii="Times New Roman"/>
          <w:i/>
          <w:spacing w:val="-3"/>
        </w:rPr>
      </w:r>
      <w:r>
        <w:rPr>
          <w:rFonts w:ascii="Times New Roman"/>
          <w:i/>
          <w:spacing w:val="-1"/>
          <w:highlight w:val="yellow"/>
        </w:rPr>
        <w:t>(number)</w:t>
      </w:r>
      <w:r>
        <w:rPr>
          <w:rFonts w:ascii="Times New Roman"/>
          <w:i/>
          <w:spacing w:val="-2"/>
          <w:highlight w:val="yellow"/>
        </w:rPr>
        <w:t> </w:t>
      </w:r>
      <w:r>
        <w:rPr>
          <w:rFonts w:ascii="Times New Roman"/>
          <w:i/>
          <w:spacing w:val="-2"/>
        </w:rPr>
      </w:r>
      <w:r>
        <w:rPr>
          <w:spacing w:val="-1"/>
        </w:rPr>
        <w:t>months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70" w:lineRule="auto"/>
        <w:ind w:left="1440" w:right="101"/>
        <w:jc w:val="left"/>
      </w:pPr>
      <w:r>
        <w:rPr>
          <w:rFonts w:ascii="Times New Roman"/>
          <w:i/>
        </w:rPr>
      </w:r>
      <w:r>
        <w:rPr>
          <w:rFonts w:ascii="Times New Roman"/>
          <w:i/>
          <w:spacing w:val="-1"/>
          <w:highlight w:val="yellow"/>
        </w:rPr>
        <w:t>(Executing</w:t>
      </w:r>
      <w:r>
        <w:rPr>
          <w:rFonts w:ascii="Times New Roman"/>
          <w:i/>
          <w:spacing w:val="11"/>
          <w:highlight w:val="yellow"/>
        </w:rPr>
        <w:t> </w:t>
      </w:r>
      <w:r>
        <w:rPr>
          <w:rFonts w:ascii="Times New Roman"/>
          <w:i/>
          <w:spacing w:val="-1"/>
          <w:highlight w:val="yellow"/>
        </w:rPr>
        <w:t>Agency)</w:t>
      </w:r>
      <w:r>
        <w:rPr>
          <w:rFonts w:ascii="Times New Roman"/>
          <w:i/>
          <w:spacing w:val="11"/>
          <w:highlight w:val="yellow"/>
        </w:rPr>
        <w:t> </w:t>
      </w:r>
      <w:r>
        <w:rPr>
          <w:rFonts w:ascii="Times New Roman"/>
          <w:i/>
          <w:spacing w:val="11"/>
        </w:rPr>
      </w:r>
      <w:r>
        <w:rPr>
          <w:spacing w:val="-1"/>
        </w:rPr>
        <w:t>now</w:t>
      </w:r>
      <w:r>
        <w:rPr>
          <w:spacing w:val="11"/>
        </w:rPr>
        <w:t> </w:t>
      </w:r>
      <w:r>
        <w:rPr>
          <w:spacing w:val="-1"/>
        </w:rPr>
        <w:t>invites</w:t>
      </w:r>
      <w:r>
        <w:rPr>
          <w:spacing w:val="11"/>
        </w:rPr>
        <w:t> </w:t>
      </w:r>
      <w:r>
        <w:rPr>
          <w:spacing w:val="-1"/>
        </w:rPr>
        <w:t>interested</w:t>
      </w:r>
      <w:r>
        <w:rPr>
          <w:spacing w:val="11"/>
        </w:rPr>
        <w:t> </w:t>
      </w:r>
      <w:r>
        <w:rPr>
          <w:spacing w:val="-1"/>
        </w:rPr>
        <w:t>eligible</w:t>
      </w:r>
      <w:r>
        <w:rPr>
          <w:spacing w:val="11"/>
        </w:rPr>
        <w:t> </w:t>
      </w:r>
      <w:r>
        <w:rPr>
          <w:spacing w:val="-1"/>
        </w:rPr>
        <w:t>consulting</w:t>
      </w:r>
      <w:r>
        <w:rPr>
          <w:spacing w:val="12"/>
        </w:rPr>
        <w:t> </w:t>
      </w:r>
      <w:r>
        <w:rPr>
          <w:spacing w:val="-1"/>
        </w:rPr>
        <w:t>firms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submit</w:t>
      </w:r>
      <w:r>
        <w:rPr>
          <w:spacing w:val="11"/>
        </w:rPr>
        <w:t> </w:t>
      </w:r>
      <w:r>
        <w:rPr>
          <w:spacing w:val="-1"/>
        </w:rPr>
        <w:t>Expressions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Interest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81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provision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consultancy</w:t>
      </w:r>
      <w:r>
        <w:rPr>
          <w:spacing w:val="-4"/>
        </w:rPr>
        <w:t> </w:t>
      </w:r>
      <w:r>
        <w:rPr>
          <w:spacing w:val="-1"/>
        </w:rPr>
        <w:t>services.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42"/>
        <w:ind w:left="1440" w:right="0"/>
        <w:jc w:val="left"/>
      </w:pPr>
      <w:r>
        <w:rPr>
          <w:spacing w:val="-1"/>
        </w:rPr>
        <w:t>Consultants</w:t>
      </w:r>
      <w:r>
        <w:rPr>
          <w:spacing w:val="-5"/>
        </w:rPr>
        <w:t> </w:t>
      </w:r>
      <w:r>
        <w:rPr>
          <w:spacing w:val="-1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1"/>
        </w:rPr>
        <w:t>eligible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participate</w:t>
      </w:r>
      <w:r>
        <w:rPr>
          <w:spacing w:val="-5"/>
        </w:rPr>
        <w:t> </w:t>
      </w:r>
      <w:r>
        <w:rPr/>
        <w:t>if: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2700" w:val="left" w:leader="none"/>
        </w:tabs>
        <w:spacing w:line="370" w:lineRule="auto" w:before="0" w:after="0"/>
        <w:ind w:left="2700" w:right="101" w:hanging="540"/>
        <w:jc w:val="left"/>
      </w:pPr>
      <w:r>
        <w:rPr/>
        <w:t>in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case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body</w:t>
      </w:r>
      <w:r>
        <w:rPr>
          <w:spacing w:val="42"/>
        </w:rPr>
        <w:t> </w:t>
      </w:r>
      <w:r>
        <w:rPr>
          <w:spacing w:val="-1"/>
        </w:rPr>
        <w:t>corporate,</w:t>
      </w:r>
      <w:r>
        <w:rPr>
          <w:spacing w:val="42"/>
        </w:rPr>
        <w:t> </w:t>
      </w: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>
          <w:spacing w:val="-1"/>
        </w:rPr>
        <w:t>legally</w:t>
      </w:r>
      <w:r>
        <w:rPr>
          <w:spacing w:val="42"/>
        </w:rPr>
        <w:t> </w:t>
      </w:r>
      <w:r>
        <w:rPr>
          <w:spacing w:val="-1"/>
        </w:rPr>
        <w:t>incorporated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>
          <w:spacing w:val="-1"/>
        </w:rPr>
        <w:t>otherwise</w:t>
      </w:r>
      <w:r>
        <w:rPr>
          <w:spacing w:val="27"/>
        </w:rPr>
        <w:t> </w:t>
      </w:r>
      <w:r>
        <w:rPr>
          <w:spacing w:val="-1"/>
        </w:rPr>
        <w:t>organised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an</w:t>
      </w:r>
      <w:r>
        <w:rPr>
          <w:spacing w:val="55"/>
        </w:rPr>
        <w:t> </w:t>
      </w:r>
      <w:r>
        <w:rPr>
          <w:spacing w:val="-1"/>
        </w:rPr>
        <w:t>eligible</w:t>
      </w:r>
      <w:r>
        <w:rPr>
          <w:spacing w:val="11"/>
        </w:rPr>
        <w:t> </w:t>
      </w:r>
      <w:r>
        <w:rPr>
          <w:spacing w:val="-1"/>
        </w:rPr>
        <w:t>country,</w:t>
      </w:r>
      <w:r>
        <w:rPr>
          <w:spacing w:val="12"/>
        </w:rPr>
        <w:t> </w:t>
      </w:r>
      <w:r>
        <w:rPr>
          <w:spacing w:val="-1"/>
        </w:rPr>
        <w:t>has</w:t>
      </w:r>
      <w:r>
        <w:rPr>
          <w:spacing w:val="12"/>
        </w:rPr>
        <w:t> </w:t>
      </w:r>
      <w:r>
        <w:rPr/>
        <w:t>its</w:t>
      </w:r>
      <w:r>
        <w:rPr>
          <w:spacing w:val="12"/>
        </w:rPr>
        <w:t> </w:t>
      </w:r>
      <w:r>
        <w:rPr>
          <w:spacing w:val="-1"/>
        </w:rPr>
        <w:t>principal</w:t>
      </w:r>
      <w:r>
        <w:rPr>
          <w:spacing w:val="12"/>
        </w:rPr>
        <w:t> </w:t>
      </w:r>
      <w:r>
        <w:rPr>
          <w:spacing w:val="-1"/>
        </w:rPr>
        <w:t>place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business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an</w:t>
      </w:r>
      <w:r>
        <w:rPr>
          <w:spacing w:val="12"/>
        </w:rPr>
        <w:t> </w:t>
      </w:r>
      <w:r>
        <w:rPr>
          <w:spacing w:val="-1"/>
        </w:rPr>
        <w:t>eligible</w:t>
      </w:r>
      <w:r>
        <w:rPr>
          <w:spacing w:val="12"/>
        </w:rPr>
        <w:t> </w:t>
      </w:r>
      <w:r>
        <w:rPr>
          <w:spacing w:val="-1"/>
        </w:rPr>
        <w:t>country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>
          <w:spacing w:val="-1"/>
        </w:rPr>
        <w:t>than</w:t>
      </w:r>
    </w:p>
    <w:p>
      <w:pPr>
        <w:pStyle w:val="BodyText"/>
        <w:spacing w:line="370" w:lineRule="auto" w:before="5"/>
        <w:ind w:left="2700" w:right="101"/>
        <w:jc w:val="left"/>
      </w:pPr>
      <w:r>
        <w:rPr>
          <w:spacing w:val="-1"/>
        </w:rPr>
        <w:t>50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cent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beneficially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owned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citizen(s)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2"/>
        </w:rPr>
        <w:t> </w:t>
      </w:r>
      <w:r>
        <w:rPr>
          <w:rFonts w:ascii="Times New Roman"/>
          <w:i/>
          <w:spacing w:val="-1"/>
        </w:rPr>
        <w:t>bona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2"/>
        </w:rPr>
        <w:t> </w:t>
      </w:r>
      <w:r>
        <w:rPr>
          <w:rFonts w:ascii="Times New Roman"/>
          <w:i/>
          <w:spacing w:val="-1"/>
        </w:rPr>
        <w:t>fide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2"/>
        </w:rPr>
        <w:t> </w:t>
      </w:r>
      <w:r>
        <w:rPr>
          <w:spacing w:val="-1"/>
        </w:rPr>
        <w:t>resident(s)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eligible</w:t>
      </w:r>
      <w:r>
        <w:rPr>
          <w:spacing w:val="67"/>
          <w:w w:val="99"/>
        </w:rPr>
        <w:t> </w:t>
      </w:r>
      <w:r>
        <w:rPr>
          <w:spacing w:val="-1"/>
        </w:rPr>
        <w:t>country(ies)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body(ies)</w:t>
      </w:r>
      <w:r>
        <w:rPr>
          <w:spacing w:val="-4"/>
        </w:rPr>
        <w:t> </w:t>
      </w:r>
      <w:r>
        <w:rPr>
          <w:spacing w:val="-1"/>
        </w:rPr>
        <w:t>corporate</w:t>
      </w:r>
      <w:r>
        <w:rPr>
          <w:spacing w:val="-4"/>
        </w:rPr>
        <w:t> </w:t>
      </w:r>
      <w:r>
        <w:rPr>
          <w:spacing w:val="-1"/>
        </w:rPr>
        <w:t>meeting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requirements;</w:t>
      </w:r>
      <w:r>
        <w:rPr/>
      </w:r>
    </w:p>
    <w:p>
      <w:pPr>
        <w:spacing w:after="0" w:line="370" w:lineRule="auto"/>
        <w:jc w:val="left"/>
        <w:sectPr>
          <w:type w:val="continuous"/>
          <w:pgSz w:w="12240" w:h="15840"/>
          <w:pgMar w:top="0" w:bottom="280" w:left="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360" w:val="left" w:leader="none"/>
        </w:tabs>
        <w:spacing w:line="370" w:lineRule="auto" w:before="71" w:after="0"/>
        <w:ind w:left="1360" w:right="99" w:hanging="540"/>
        <w:jc w:val="both"/>
      </w:pPr>
      <w:r>
        <w:rPr/>
        <w:t>in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case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unincorporated</w:t>
      </w:r>
      <w:r>
        <w:rPr>
          <w:spacing w:val="27"/>
        </w:rPr>
        <w:t> </w:t>
      </w:r>
      <w:r>
        <w:rPr>
          <w:spacing w:val="-1"/>
        </w:rPr>
        <w:t>firms,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persons</w:t>
      </w:r>
      <w:r>
        <w:rPr>
          <w:spacing w:val="27"/>
        </w:rPr>
        <w:t> </w:t>
      </w:r>
      <w:r>
        <w:rPr>
          <w:spacing w:val="-1"/>
        </w:rPr>
        <w:t>are</w:t>
      </w:r>
      <w:r>
        <w:rPr>
          <w:spacing w:val="27"/>
        </w:rPr>
        <w:t> </w:t>
      </w:r>
      <w:r>
        <w:rPr>
          <w:spacing w:val="-1"/>
        </w:rPr>
        <w:t>citizens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>
          <w:rFonts w:ascii="Times New Roman"/>
          <w:i/>
          <w:spacing w:val="-1"/>
        </w:rPr>
        <w:t>bona</w:t>
      </w:r>
      <w:r>
        <w:rPr>
          <w:rFonts w:ascii="Times New Roman"/>
          <w:i/>
          <w:spacing w:val="27"/>
        </w:rPr>
        <w:t> </w:t>
      </w:r>
      <w:r>
        <w:rPr>
          <w:rFonts w:ascii="Times New Roman"/>
          <w:i/>
          <w:spacing w:val="-1"/>
        </w:rPr>
        <w:t>fide</w:t>
      </w:r>
      <w:r>
        <w:rPr>
          <w:rFonts w:ascii="Times New Roman"/>
          <w:i/>
          <w:spacing w:val="27"/>
        </w:rPr>
        <w:t> </w:t>
      </w:r>
      <w:r>
        <w:rPr>
          <w:spacing w:val="-1"/>
        </w:rPr>
        <w:t>residents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an</w:t>
      </w:r>
      <w:r>
        <w:rPr>
          <w:spacing w:val="69"/>
        </w:rPr>
        <w:t> </w:t>
      </w:r>
      <w:r>
        <w:rPr>
          <w:spacing w:val="-1"/>
        </w:rPr>
        <w:t>eligible</w:t>
      </w:r>
      <w:r>
        <w:rPr>
          <w:spacing w:val="-5"/>
        </w:rPr>
        <w:t> </w:t>
      </w:r>
      <w:r>
        <w:rPr>
          <w:spacing w:val="-1"/>
        </w:rPr>
        <w:t>country;</w:t>
      </w:r>
      <w:r>
        <w:rPr>
          <w:spacing w:val="-5"/>
        </w:rPr>
        <w:t> </w:t>
      </w:r>
      <w:r>
        <w:rPr>
          <w:spacing w:val="-1"/>
        </w:rPr>
        <w:t>and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numPr>
          <w:ilvl w:val="0"/>
          <w:numId w:val="1"/>
        </w:numPr>
        <w:tabs>
          <w:tab w:pos="1360" w:val="left" w:leader="none"/>
        </w:tabs>
        <w:spacing w:line="370" w:lineRule="auto" w:before="0" w:after="0"/>
        <w:ind w:left="1360" w:right="103" w:hanging="540"/>
        <w:jc w:val="both"/>
      </w:pPr>
      <w:r>
        <w:rPr/>
        <w:t>in</w:t>
      </w:r>
      <w:r>
        <w:rPr>
          <w:spacing w:val="31"/>
        </w:rPr>
        <w:t> </w:t>
      </w:r>
      <w:r>
        <w:rPr>
          <w:spacing w:val="-1"/>
        </w:rPr>
        <w:t>all</w:t>
      </w:r>
      <w:r>
        <w:rPr>
          <w:spacing w:val="32"/>
        </w:rPr>
        <w:t> </w:t>
      </w:r>
      <w:r>
        <w:rPr>
          <w:spacing w:val="-1"/>
        </w:rPr>
        <w:t>cases,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consultant</w:t>
      </w:r>
      <w:r>
        <w:rPr>
          <w:spacing w:val="32"/>
        </w:rPr>
        <w:t> </w:t>
      </w:r>
      <w:r>
        <w:rPr>
          <w:spacing w:val="-1"/>
        </w:rPr>
        <w:t>has</w:t>
      </w:r>
      <w:r>
        <w:rPr>
          <w:spacing w:val="32"/>
        </w:rPr>
        <w:t> </w:t>
      </w:r>
      <w:r>
        <w:rPr>
          <w:spacing w:val="-1"/>
        </w:rPr>
        <w:t>no</w:t>
      </w:r>
      <w:r>
        <w:rPr>
          <w:spacing w:val="32"/>
        </w:rPr>
        <w:t> </w:t>
      </w:r>
      <w:r>
        <w:rPr>
          <w:spacing w:val="-1"/>
        </w:rPr>
        <w:t>arrangement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undertakes</w:t>
      </w:r>
      <w:r>
        <w:rPr>
          <w:spacing w:val="32"/>
        </w:rPr>
        <w:t> </w:t>
      </w:r>
      <w:r>
        <w:rPr>
          <w:spacing w:val="-1"/>
        </w:rPr>
        <w:t>not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>
          <w:spacing w:val="-1"/>
        </w:rPr>
        <w:t>make</w:t>
      </w:r>
      <w:r>
        <w:rPr>
          <w:spacing w:val="32"/>
        </w:rPr>
        <w:t> </w:t>
      </w:r>
      <w:r>
        <w:rPr>
          <w:spacing w:val="-1"/>
        </w:rPr>
        <w:t>any</w:t>
      </w:r>
      <w:r>
        <w:rPr>
          <w:spacing w:val="41"/>
        </w:rPr>
        <w:t> </w:t>
      </w:r>
      <w:r>
        <w:rPr>
          <w:spacing w:val="-1"/>
        </w:rPr>
        <w:t>arrangements,</w:t>
      </w:r>
      <w:r>
        <w:rPr>
          <w:spacing w:val="26"/>
        </w:rPr>
        <w:t> </w:t>
      </w:r>
      <w:r>
        <w:rPr>
          <w:spacing w:val="-1"/>
        </w:rPr>
        <w:t>whereby</w:t>
      </w:r>
      <w:r>
        <w:rPr>
          <w:spacing w:val="27"/>
        </w:rPr>
        <w:t> </w:t>
      </w:r>
      <w:r>
        <w:rPr>
          <w:spacing w:val="-1"/>
        </w:rPr>
        <w:t>any</w:t>
      </w:r>
      <w:r>
        <w:rPr>
          <w:spacing w:val="27"/>
        </w:rPr>
        <w:t> </w:t>
      </w:r>
      <w:r>
        <w:rPr>
          <w:spacing w:val="-1"/>
        </w:rPr>
        <w:t>substantial</w:t>
      </w:r>
      <w:r>
        <w:rPr>
          <w:spacing w:val="27"/>
        </w:rPr>
        <w:t> </w:t>
      </w:r>
      <w:r>
        <w:rPr>
          <w:spacing w:val="-1"/>
        </w:rPr>
        <w:t>part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net</w:t>
      </w:r>
      <w:r>
        <w:rPr>
          <w:spacing w:val="12"/>
        </w:rPr>
        <w:t> </w:t>
      </w:r>
      <w:r>
        <w:rPr>
          <w:spacing w:val="-1"/>
        </w:rPr>
        <w:t>profits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3"/>
        </w:rPr>
        <w:t> </w:t>
      </w:r>
      <w:r>
        <w:rPr>
          <w:spacing w:val="-1"/>
        </w:rPr>
        <w:t>other</w:t>
      </w:r>
      <w:r>
        <w:rPr>
          <w:spacing w:val="12"/>
        </w:rPr>
        <w:t> </w:t>
      </w:r>
      <w:r>
        <w:rPr>
          <w:spacing w:val="-1"/>
        </w:rPr>
        <w:t>tangible</w:t>
      </w:r>
      <w:r>
        <w:rPr>
          <w:spacing w:val="12"/>
        </w:rPr>
        <w:t> </w:t>
      </w:r>
      <w:r>
        <w:rPr>
          <w:spacing w:val="-1"/>
        </w:rPr>
        <w:t>benefits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contract</w:t>
      </w:r>
      <w:r>
        <w:rPr>
          <w:spacing w:val="42"/>
        </w:rPr>
        <w:t> </w:t>
      </w:r>
      <w:r>
        <w:rPr>
          <w:spacing w:val="-1"/>
        </w:rPr>
        <w:t>will</w:t>
      </w:r>
      <w:r>
        <w:rPr>
          <w:spacing w:val="42"/>
        </w:rPr>
        <w:t> </w:t>
      </w:r>
      <w:r>
        <w:rPr>
          <w:spacing w:val="-1"/>
        </w:rPr>
        <w:t>accrue</w:t>
      </w:r>
      <w:r>
        <w:rPr>
          <w:spacing w:val="28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spacing w:val="-1"/>
        </w:rPr>
        <w:t>be</w:t>
      </w:r>
      <w:r>
        <w:rPr>
          <w:spacing w:val="28"/>
        </w:rPr>
        <w:t> </w:t>
      </w:r>
      <w:r>
        <w:rPr>
          <w:spacing w:val="-1"/>
        </w:rPr>
        <w:t>paid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person</w:t>
      </w:r>
      <w:r>
        <w:rPr>
          <w:spacing w:val="28"/>
        </w:rPr>
        <w:t> </w:t>
      </w:r>
      <w:r>
        <w:rPr>
          <w:spacing w:val="-1"/>
        </w:rPr>
        <w:t>not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citizen</w:t>
      </w:r>
      <w:r>
        <w:rPr>
          <w:spacing w:val="28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rFonts w:ascii="Times New Roman"/>
          <w:i/>
          <w:spacing w:val="-1"/>
        </w:rPr>
        <w:t>bona</w:t>
      </w:r>
      <w:r>
        <w:rPr>
          <w:rFonts w:ascii="Times New Roman"/>
          <w:i/>
          <w:spacing w:val="28"/>
        </w:rPr>
        <w:t> </w:t>
      </w:r>
      <w:r>
        <w:rPr>
          <w:rFonts w:ascii="Times New Roman"/>
          <w:i/>
          <w:spacing w:val="-1"/>
        </w:rPr>
        <w:t>fide</w:t>
      </w:r>
      <w:r>
        <w:rPr>
          <w:rFonts w:ascii="Times New Roman"/>
          <w:i/>
          <w:spacing w:val="27"/>
        </w:rPr>
        <w:t> </w:t>
      </w:r>
      <w:r>
        <w:rPr>
          <w:spacing w:val="-1"/>
        </w:rPr>
        <w:t>resident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an</w:t>
      </w:r>
      <w:r>
        <w:rPr>
          <w:spacing w:val="63"/>
        </w:rPr>
        <w:t> </w:t>
      </w:r>
      <w:r>
        <w:rPr>
          <w:spacing w:val="-1"/>
        </w:rPr>
        <w:t>eligible</w:t>
      </w:r>
      <w:r>
        <w:rPr>
          <w:spacing w:val="-7"/>
        </w:rPr>
        <w:t> </w:t>
      </w:r>
      <w:r>
        <w:rPr>
          <w:spacing w:val="-1"/>
        </w:rPr>
        <w:t>country.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54" w:right="0"/>
        <w:jc w:val="both"/>
      </w:pPr>
      <w:r>
        <w:rPr>
          <w:spacing w:val="-1"/>
        </w:rPr>
        <w:t>Eligible</w:t>
      </w:r>
      <w:r>
        <w:rPr>
          <w:spacing w:val="-5"/>
        </w:rPr>
        <w:t> </w:t>
      </w:r>
      <w:r>
        <w:rPr>
          <w:spacing w:val="-1"/>
        </w:rPr>
        <w:t>countries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member</w:t>
      </w:r>
      <w:r>
        <w:rPr>
          <w:spacing w:val="-5"/>
        </w:rPr>
        <w:t> </w:t>
      </w:r>
      <w:r>
        <w:rPr>
          <w:spacing w:val="-1"/>
        </w:rPr>
        <w:t>countries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CDB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70" w:lineRule="auto"/>
        <w:ind w:right="113"/>
        <w:jc w:val="both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attention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interested</w:t>
      </w:r>
      <w:r>
        <w:rPr>
          <w:spacing w:val="12"/>
        </w:rPr>
        <w:t> </w:t>
      </w:r>
      <w:r>
        <w:rPr>
          <w:spacing w:val="-1"/>
        </w:rPr>
        <w:t>Consultants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drawn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paragraph</w:t>
      </w:r>
      <w:r>
        <w:rPr>
          <w:spacing w:val="12"/>
        </w:rPr>
        <w:t> </w:t>
      </w:r>
      <w:r>
        <w:rPr>
          <w:spacing w:val="-1"/>
        </w:rPr>
        <w:t>1.9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CDB’s</w:t>
      </w:r>
      <w:r>
        <w:rPr>
          <w:spacing w:val="12"/>
        </w:rPr>
        <w:t> </w:t>
      </w:r>
      <w:r>
        <w:rPr>
          <w:spacing w:val="-1"/>
        </w:rPr>
        <w:t>Guidelines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Selection</w:t>
      </w:r>
      <w:r>
        <w:rPr>
          <w:spacing w:val="7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Engagement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Consultants</w:t>
      </w:r>
      <w:r>
        <w:rPr>
          <w:spacing w:val="-4"/>
        </w:rPr>
        <w:t> </w:t>
      </w:r>
      <w:r>
        <w:rPr>
          <w:spacing w:val="-1"/>
        </w:rPr>
        <w:t>(2011),</w:t>
      </w:r>
      <w:r>
        <w:rPr>
          <w:spacing w:val="-3"/>
        </w:rPr>
        <w:t> </w:t>
      </w:r>
      <w:r>
        <w:rPr>
          <w:spacing w:val="-1"/>
        </w:rPr>
        <w:t>setting</w:t>
      </w:r>
      <w:r>
        <w:rPr>
          <w:spacing w:val="-3"/>
        </w:rPr>
        <w:t> </w:t>
      </w:r>
      <w:r>
        <w:rPr>
          <w:spacing w:val="-1"/>
        </w:rPr>
        <w:t>forth</w:t>
      </w:r>
      <w:r>
        <w:rPr>
          <w:spacing w:val="-4"/>
        </w:rPr>
        <w:t> </w:t>
      </w:r>
      <w:r>
        <w:rPr>
          <w:spacing w:val="-1"/>
        </w:rPr>
        <w:t>CDB’s</w:t>
      </w:r>
      <w:r>
        <w:rPr>
          <w:spacing w:val="-3"/>
        </w:rPr>
        <w:t> </w:t>
      </w:r>
      <w:r>
        <w:rPr>
          <w:spacing w:val="-1"/>
        </w:rPr>
        <w:t>policy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1"/>
        </w:rPr>
        <w:t>conflict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interest.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70" w:lineRule="auto" w:before="142"/>
        <w:ind w:right="101"/>
        <w:jc w:val="both"/>
      </w:pPr>
      <w:r>
        <w:rPr/>
        <w:t>In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assessment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submissions,</w:t>
      </w:r>
      <w:r>
        <w:rPr>
          <w:spacing w:val="11"/>
        </w:rPr>
        <w:t> </w:t>
      </w:r>
      <w:r>
        <w:rPr>
          <w:spacing w:val="-1"/>
        </w:rPr>
        <w:t>consideration</w:t>
      </w:r>
      <w:r>
        <w:rPr>
          <w:spacing w:val="1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given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technical</w:t>
      </w:r>
      <w:r>
        <w:rPr>
          <w:spacing w:val="-4"/>
        </w:rPr>
        <w:t> </w:t>
      </w:r>
      <w:r>
        <w:rPr>
          <w:spacing w:val="-1"/>
        </w:rPr>
        <w:t>competence,</w:t>
      </w:r>
      <w:r>
        <w:rPr>
          <w:spacing w:val="-3"/>
        </w:rPr>
        <w:t> </w:t>
      </w:r>
      <w:r>
        <w:rPr>
          <w:spacing w:val="-1"/>
        </w:rPr>
        <w:t>qualifications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experience,</w:t>
      </w:r>
      <w:r>
        <w:rPr>
          <w:spacing w:val="15"/>
        </w:rPr>
        <w:t> </w:t>
      </w:r>
      <w:r>
        <w:rPr>
          <w:spacing w:val="-1"/>
        </w:rPr>
        <w:t>local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regional</w:t>
      </w:r>
      <w:r>
        <w:rPr>
          <w:spacing w:val="16"/>
        </w:rPr>
        <w:t> </w:t>
      </w:r>
      <w:r>
        <w:rPr>
          <w:spacing w:val="-1"/>
        </w:rPr>
        <w:t>experience</w:t>
      </w:r>
      <w:r>
        <w:rPr/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similar</w:t>
      </w:r>
      <w:r>
        <w:rPr>
          <w:spacing w:val="1"/>
        </w:rPr>
        <w:t> </w:t>
      </w:r>
      <w:r>
        <w:rPr>
          <w:spacing w:val="-1"/>
        </w:rPr>
        <w:t>assignments,</w:t>
      </w:r>
      <w:r>
        <w:rPr>
          <w:spacing w:val="1"/>
        </w:rPr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capability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existing</w:t>
      </w:r>
      <w:r>
        <w:rPr>
          <w:spacing w:val="69"/>
        </w:rPr>
        <w:t> </w:t>
      </w:r>
      <w:r>
        <w:rPr>
          <w:spacing w:val="-1"/>
        </w:rPr>
        <w:t>commitments.</w:t>
      </w:r>
      <w:r>
        <w:rPr>
          <w:spacing w:val="23"/>
        </w:rPr>
        <w:t> </w:t>
      </w:r>
      <w:r>
        <w:rPr>
          <w:spacing w:val="-1"/>
        </w:rPr>
        <w:t>All</w:t>
      </w:r>
      <w:r>
        <w:rPr>
          <w:spacing w:val="12"/>
        </w:rPr>
        <w:t> </w:t>
      </w:r>
      <w:r>
        <w:rPr>
          <w:spacing w:val="-1"/>
        </w:rPr>
        <w:t>information</w:t>
      </w:r>
      <w:r>
        <w:rPr>
          <w:spacing w:val="11"/>
        </w:rPr>
        <w:t> </w:t>
      </w:r>
      <w:r>
        <w:rPr>
          <w:spacing w:val="-1"/>
        </w:rPr>
        <w:t>must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submitted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English.</w:t>
      </w:r>
      <w:r>
        <w:rPr>
          <w:spacing w:val="50"/>
        </w:rPr>
        <w:t> </w:t>
      </w:r>
      <w:r>
        <w:rPr>
          <w:spacing w:val="-1"/>
        </w:rPr>
        <w:t>Further</w:t>
      </w:r>
      <w:r>
        <w:rPr>
          <w:spacing w:val="-3"/>
        </w:rPr>
        <w:t> </w:t>
      </w:r>
      <w:r>
        <w:rPr>
          <w:spacing w:val="-1"/>
        </w:rPr>
        <w:t>information</w:t>
      </w:r>
      <w:r>
        <w:rPr>
          <w:spacing w:val="-4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obtained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77"/>
          <w:w w:val="99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>
          <w:spacing w:val="-1"/>
        </w:rPr>
        <w:t>address</w:t>
      </w:r>
      <w:r>
        <w:rPr>
          <w:spacing w:val="-3"/>
        </w:rPr>
        <w:t> </w:t>
      </w:r>
      <w:r>
        <w:rPr>
          <w:spacing w:val="-1"/>
        </w:rPr>
        <w:t>below</w:t>
      </w:r>
      <w:r>
        <w:rPr>
          <w:spacing w:val="-3"/>
        </w:rPr>
        <w:t> </w:t>
      </w:r>
      <w:r>
        <w:rPr>
          <w:spacing w:val="-1"/>
        </w:rPr>
        <w:t>between</w:t>
      </w:r>
      <w:r>
        <w:rPr>
          <w:spacing w:val="-2"/>
        </w:rPr>
        <w:t> </w:t>
      </w:r>
      <w:r>
        <w:rPr>
          <w:rFonts w:ascii="Times New Roman"/>
          <w:i/>
          <w:spacing w:val="-2"/>
        </w:rPr>
      </w:r>
      <w:r>
        <w:rPr>
          <w:rFonts w:ascii="Times New Roman"/>
          <w:i/>
          <w:spacing w:val="-1"/>
          <w:highlight w:val="yellow"/>
        </w:rPr>
        <w:t>XXXX</w:t>
      </w:r>
      <w:r>
        <w:rPr>
          <w:rFonts w:ascii="Times New Roman"/>
          <w:i/>
          <w:spacing w:val="-3"/>
          <w:highlight w:val="yellow"/>
        </w:rPr>
        <w:t> </w:t>
      </w:r>
      <w:r>
        <w:rPr>
          <w:rFonts w:ascii="Times New Roman"/>
          <w:i/>
          <w:spacing w:val="-3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rFonts w:ascii="Times New Roman"/>
          <w:i/>
          <w:spacing w:val="-3"/>
        </w:rPr>
      </w:r>
      <w:r>
        <w:rPr>
          <w:rFonts w:ascii="Times New Roman"/>
          <w:i/>
          <w:spacing w:val="-1"/>
          <w:highlight w:val="yellow"/>
        </w:rPr>
        <w:t>YYYY</w:t>
      </w:r>
      <w:r>
        <w:rPr>
          <w:rFonts w:ascii="Times New Roman"/>
          <w:i/>
          <w:spacing w:val="-3"/>
          <w:highlight w:val="yellow"/>
        </w:rPr>
        <w:t> </w:t>
      </w:r>
      <w:r>
        <w:rPr>
          <w:rFonts w:ascii="Times New Roman"/>
          <w:i/>
          <w:spacing w:val="-3"/>
        </w:rPr>
      </w:r>
      <w:r>
        <w:rPr>
          <w:spacing w:val="-1"/>
        </w:rPr>
        <w:t>hours</w:t>
      </w:r>
      <w:r>
        <w:rPr>
          <w:spacing w:val="-2"/>
        </w:rPr>
        <w:t> </w:t>
      </w:r>
      <w:r>
        <w:rPr>
          <w:spacing w:val="-1"/>
        </w:rPr>
        <w:t>Monday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Friday.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370" w:lineRule="auto" w:before="142"/>
        <w:ind w:left="100" w:right="10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(number)</w:t>
      </w:r>
      <w:r>
        <w:rPr>
          <w:rFonts w:ascii="Times New Roman" w:hAnsi="Times New Roman" w:cs="Times New Roman" w:eastAsia="Times New Roman"/>
          <w:i/>
          <w:spacing w:val="27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27"/>
          <w:sz w:val="22"/>
          <w:szCs w:val="22"/>
        </w:rPr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hard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copies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Expressions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Interest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must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received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first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address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below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later</w:t>
      </w:r>
      <w:r>
        <w:rPr>
          <w:rFonts w:ascii="Times New Roman" w:hAnsi="Times New Roman" w:cs="Times New Roman" w:eastAsia="Times New Roman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than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41"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(XXXX</w:t>
      </w:r>
      <w:r>
        <w:rPr>
          <w:rFonts w:ascii="Times New Roman" w:hAnsi="Times New Roman" w:cs="Times New Roman" w:eastAsia="Times New Roman"/>
          <w:i/>
          <w:spacing w:val="28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28"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hours</w:t>
      </w:r>
      <w:r>
        <w:rPr>
          <w:rFonts w:ascii="Times New Roman" w:hAnsi="Times New Roman" w:cs="Times New Roman" w:eastAsia="Times New Roman"/>
          <w:i/>
          <w:spacing w:val="27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27"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on</w:t>
      </w:r>
      <w:r>
        <w:rPr>
          <w:rFonts w:ascii="Times New Roman" w:hAnsi="Times New Roman" w:cs="Times New Roman" w:eastAsia="Times New Roman"/>
          <w:i/>
          <w:spacing w:val="27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27"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(weekday,</w:t>
      </w:r>
      <w:r>
        <w:rPr>
          <w:rFonts w:ascii="Times New Roman" w:hAnsi="Times New Roman" w:cs="Times New Roman" w:eastAsia="Times New Roman"/>
          <w:i/>
          <w:spacing w:val="27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month,</w:t>
      </w:r>
      <w:r>
        <w:rPr>
          <w:rFonts w:ascii="Times New Roman" w:hAnsi="Times New Roman" w:cs="Times New Roman" w:eastAsia="Times New Roman"/>
          <w:i/>
          <w:spacing w:val="28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28"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day,</w:t>
      </w:r>
      <w:r>
        <w:rPr>
          <w:rFonts w:ascii="Times New Roman" w:hAnsi="Times New Roman" w:cs="Times New Roman" w:eastAsia="Times New Roman"/>
          <w:i/>
          <w:spacing w:val="27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27"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year)</w:t>
      </w:r>
      <w:r>
        <w:rPr>
          <w:rFonts w:ascii="Times New Roman" w:hAnsi="Times New Roman" w:cs="Times New Roman" w:eastAsia="Times New Roman"/>
          <w:i/>
          <w:spacing w:val="27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27"/>
          <w:sz w:val="22"/>
          <w:szCs w:val="22"/>
        </w:rPr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hard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copy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must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sent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simultaneously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CDB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second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address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below.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sealed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envelope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containing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each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submission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should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include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9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name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address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applicant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clearly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marked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“Expression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Interest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Consultancy</w:t>
      </w:r>
      <w:r>
        <w:rPr>
          <w:rFonts w:ascii="Times New Roman" w:hAnsi="Times New Roman" w:cs="Times New Roman" w:eastAsia="Times New Roman"/>
          <w:b/>
          <w:bCs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Services</w:t>
      </w:r>
      <w:r>
        <w:rPr>
          <w:rFonts w:ascii="Times New Roman" w:hAnsi="Times New Roman" w:cs="Times New Roman" w:eastAsia="Times New Roman"/>
          <w:b/>
          <w:bCs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6"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  <w:highlight w:val="yellow"/>
        </w:rPr>
        <w:t>(assignment)</w:t>
      </w:r>
      <w:r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70" w:lineRule="auto" w:before="142"/>
        <w:ind w:right="101"/>
        <w:jc w:val="both"/>
      </w:pP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selection</w:t>
      </w:r>
      <w:r>
        <w:rPr>
          <w:spacing w:val="11"/>
        </w:rPr>
        <w:t> </w:t>
      </w:r>
      <w:r>
        <w:rPr>
          <w:spacing w:val="-1"/>
        </w:rPr>
        <w:t>method</w:t>
      </w:r>
      <w:r>
        <w:rPr>
          <w:spacing w:val="11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Consultants’</w:t>
      </w:r>
      <w:r>
        <w:rPr>
          <w:spacing w:val="-4"/>
        </w:rPr>
        <w:t> </w:t>
      </w:r>
      <w:r>
        <w:rPr>
          <w:spacing w:val="-1"/>
        </w:rPr>
        <w:t>Qualifications</w:t>
      </w:r>
      <w:r>
        <w:rPr>
          <w:spacing w:val="-3"/>
        </w:rPr>
        <w:t> </w:t>
      </w:r>
      <w:r>
        <w:rPr>
          <w:spacing w:val="-1"/>
        </w:rPr>
        <w:t>selection.</w:t>
      </w:r>
      <w:r>
        <w:rPr>
          <w:spacing w:val="48"/>
        </w:rPr>
        <w:t> </w:t>
      </w:r>
      <w:r>
        <w:rPr>
          <w:spacing w:val="-1"/>
        </w:rPr>
        <w:t>Therefore,</w:t>
      </w:r>
      <w:r>
        <w:rPr>
          <w:spacing w:val="-3"/>
        </w:rPr>
        <w:t> </w:t>
      </w:r>
      <w:r>
        <w:rPr>
          <w:spacing w:val="-1"/>
        </w:rPr>
        <w:t>following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assessment</w:t>
      </w:r>
      <w:r>
        <w:rPr>
          <w:spacing w:val="75"/>
          <w:w w:val="99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submissions,</w:t>
      </w:r>
      <w:r>
        <w:rPr>
          <w:spacing w:val="26"/>
        </w:rPr>
        <w:t> </w:t>
      </w:r>
      <w:r>
        <w:rPr>
          <w:spacing w:val="-1"/>
        </w:rPr>
        <w:t>firms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assessed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compared,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best</w:t>
      </w:r>
      <w:r>
        <w:rPr>
          <w:spacing w:val="12"/>
        </w:rPr>
        <w:t> </w:t>
      </w:r>
      <w:r>
        <w:rPr>
          <w:spacing w:val="-1"/>
        </w:rPr>
        <w:t>qualified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experienced</w:t>
      </w:r>
      <w:r>
        <w:rPr>
          <w:spacing w:val="11"/>
        </w:rPr>
        <w:t> </w:t>
      </w:r>
      <w:r>
        <w:rPr/>
        <w:t>firm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61"/>
          <w:w w:val="99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selected.</w:t>
      </w:r>
      <w:r>
        <w:rPr>
          <w:spacing w:val="11"/>
        </w:rPr>
        <w:t> </w:t>
      </w:r>
      <w:r>
        <w:rPr>
          <w:spacing w:val="-1"/>
        </w:rPr>
        <w:t>Only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selected</w:t>
      </w:r>
      <w:r>
        <w:rPr>
          <w:spacing w:val="11"/>
        </w:rPr>
        <w:t> </w:t>
      </w:r>
      <w:r>
        <w:rPr/>
        <w:t>firm</w:t>
      </w:r>
      <w:r>
        <w:rPr>
          <w:spacing w:val="11"/>
        </w:rPr>
        <w:t> </w:t>
      </w:r>
      <w:r>
        <w:rPr>
          <w:spacing w:val="-1"/>
        </w:rPr>
        <w:t>shall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asked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submit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combined</w:t>
      </w:r>
      <w:r>
        <w:rPr>
          <w:spacing w:val="11"/>
        </w:rPr>
        <w:t> </w:t>
      </w:r>
      <w:r>
        <w:rPr>
          <w:spacing w:val="-1"/>
        </w:rPr>
        <w:t>technical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financial</w:t>
      </w:r>
      <w:r>
        <w:rPr>
          <w:spacing w:val="-3"/>
        </w:rPr>
        <w:t> </w:t>
      </w:r>
      <w:r>
        <w:rPr>
          <w:spacing w:val="-1"/>
        </w:rPr>
        <w:t>proposal</w:t>
      </w:r>
      <w:r>
        <w:rPr/>
      </w:r>
    </w:p>
    <w:p>
      <w:pPr>
        <w:spacing w:after="0" w:line="370" w:lineRule="auto"/>
        <w:jc w:val="both"/>
        <w:sectPr>
          <w:pgSz w:w="12240" w:h="15840"/>
          <w:pgMar w:top="1500" w:bottom="280" w:left="1340" w:right="1340"/>
        </w:sectPr>
      </w:pPr>
    </w:p>
    <w:p>
      <w:pPr>
        <w:pStyle w:val="BodyText"/>
        <w:spacing w:line="240" w:lineRule="auto" w:before="5"/>
        <w:ind w:right="0"/>
        <w:jc w:val="left"/>
      </w:pPr>
      <w:r>
        <w:rPr/>
        <w:pict>
          <v:group style="position:absolute;margin-left:473.239838pt;margin-top:.019531pt;width:11.45pt;height:13.5pt;mso-position-horizontal-relative:page;mso-position-vertical-relative:paragraph;z-index:-3904" coordorigin="9465,0" coordsize="229,270">
            <v:group style="position:absolute;left:9465;top:0;width:225;height:270" coordorigin="9465,0" coordsize="225,270">
              <v:shape style="position:absolute;left:9465;top:0;width:225;height:270" coordorigin="9465,0" coordsize="225,270" path="m9465,0l9690,0,9690,270,9465,270,9465,0xe" filled="true" fillcolor="#ffff00" stroked="false">
                <v:path arrowok="t"/>
                <v:fill type="solid"/>
              </v:shape>
            </v:group>
            <v:group style="position:absolute;left:9469;top:253;width:220;height:2" coordorigin="9469,253" coordsize="220,2">
              <v:shape style="position:absolute;left:9469;top:253;width:220;height:2" coordorigin="9469,253" coordsize="220,0" path="m9469,253l9689,253e" filled="false" stroked="true" strokeweight=".4398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and,</w:t>
      </w:r>
      <w:r>
        <w:rPr>
          <w:spacing w:val="11"/>
        </w:rPr>
        <w:t> </w:t>
      </w:r>
      <w:r>
        <w:rPr/>
        <w:t>if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2"/>
        </w:rPr>
        <w:t> </w:t>
      </w:r>
      <w:r>
        <w:rPr>
          <w:spacing w:val="-1"/>
        </w:rPr>
        <w:t>proposal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responsive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acceptable,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invited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negotiate</w:t>
      </w:r>
      <w:r>
        <w:rPr>
          <w:spacing w:val="1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contract.</w:t>
      </w:r>
      <w:r>
        <w:rPr>
          <w:spacing w:val="51"/>
        </w:rPr>
        <w:t> </w:t>
      </w:r>
      <w:r>
        <w:rPr>
          <w:spacing w:val="-1"/>
        </w:rPr>
        <w:t>GO</w:t>
      </w:r>
    </w:p>
    <w:p>
      <w:pPr>
        <w:pStyle w:val="BodyText"/>
        <w:spacing w:line="240" w:lineRule="auto" w:before="5"/>
        <w:ind w:right="0"/>
        <w:jc w:val="left"/>
      </w:pPr>
      <w:r>
        <w:rPr/>
        <w:br w:type="column"/>
      </w:r>
      <w:r>
        <w:rPr>
          <w:spacing w:val="-1"/>
        </w:rPr>
        <w:t>reserves</w:t>
      </w:r>
      <w:r>
        <w:rPr>
          <w:spacing w:val="-6"/>
        </w:rPr>
        <w:t> </w:t>
      </w:r>
      <w:r>
        <w:rPr>
          <w:spacing w:val="-1"/>
        </w:rPr>
        <w:t>the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280" w:left="1340" w:right="1340"/>
          <w:cols w:num="2" w:equalWidth="0">
            <w:col w:w="8130" w:space="174"/>
            <w:col w:w="1256"/>
          </w:cols>
        </w:sectPr>
      </w:pPr>
    </w:p>
    <w:p>
      <w:pPr>
        <w:pStyle w:val="BodyText"/>
        <w:spacing w:line="240" w:lineRule="auto" w:before="137"/>
        <w:ind w:right="0"/>
        <w:jc w:val="left"/>
      </w:pPr>
      <w:r>
        <w:rPr>
          <w:spacing w:val="-1"/>
        </w:rPr>
        <w:t>right</w:t>
      </w:r>
      <w:r>
        <w:rPr>
          <w:spacing w:val="26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accept</w:t>
      </w:r>
      <w:r>
        <w:rPr>
          <w:spacing w:val="11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1"/>
        </w:rPr>
        <w:t>reject</w:t>
      </w:r>
      <w:r>
        <w:rPr>
          <w:spacing w:val="12"/>
        </w:rPr>
        <w:t> </w:t>
      </w:r>
      <w:r>
        <w:rPr>
          <w:spacing w:val="-1"/>
        </w:rPr>
        <w:t>late</w:t>
      </w:r>
      <w:r>
        <w:rPr>
          <w:spacing w:val="12"/>
        </w:rPr>
        <w:t> </w:t>
      </w:r>
      <w:r>
        <w:rPr>
          <w:spacing w:val="-1"/>
        </w:rPr>
        <w:t>applications</w:t>
      </w:r>
      <w:r>
        <w:rPr>
          <w:spacing w:val="11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cancel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present</w:t>
      </w:r>
      <w:r>
        <w:rPr>
          <w:spacing w:val="12"/>
        </w:rPr>
        <w:t> </w:t>
      </w:r>
      <w:r>
        <w:rPr>
          <w:spacing w:val="-1"/>
        </w:rPr>
        <w:t>invitation</w:t>
      </w:r>
      <w:r>
        <w:rPr>
          <w:spacing w:val="12"/>
        </w:rPr>
        <w:t> </w:t>
      </w:r>
      <w:r>
        <w:rPr>
          <w:spacing w:val="-1"/>
        </w:rPr>
        <w:t>partially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its</w:t>
      </w:r>
      <w:r>
        <w:rPr>
          <w:spacing w:val="12"/>
        </w:rPr>
        <w:t> </w:t>
      </w:r>
      <w:r>
        <w:rPr>
          <w:spacing w:val="-1"/>
        </w:rPr>
        <w:t>entirety.</w:t>
      </w:r>
      <w:r>
        <w:rPr/>
        <w:t> </w:t>
      </w:r>
      <w:r>
        <w:rPr>
          <w:spacing w:val="25"/>
        </w:rPr>
        <w:t> </w:t>
      </w:r>
      <w:r>
        <w:rPr/>
        <w:t>It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280" w:left="1340" w:right="1340"/>
        </w:sectPr>
      </w:pPr>
    </w:p>
    <w:p>
      <w:pPr>
        <w:pStyle w:val="BodyText"/>
        <w:spacing w:line="370" w:lineRule="auto" w:before="44"/>
        <w:ind w:right="103"/>
        <w:jc w:val="left"/>
      </w:pPr>
      <w:r>
        <w:rPr>
          <w:spacing w:val="-1"/>
        </w:rPr>
        <w:t>will</w:t>
      </w:r>
      <w:r>
        <w:rPr>
          <w:spacing w:val="42"/>
        </w:rPr>
        <w:t> </w:t>
      </w:r>
      <w:r>
        <w:rPr>
          <w:spacing w:val="-1"/>
        </w:rPr>
        <w:t>not</w:t>
      </w:r>
      <w:r>
        <w:rPr>
          <w:spacing w:val="42"/>
        </w:rPr>
        <w:t> </w:t>
      </w:r>
      <w:r>
        <w:rPr>
          <w:spacing w:val="-1"/>
        </w:rPr>
        <w:t>be</w:t>
      </w:r>
      <w:r>
        <w:rPr>
          <w:spacing w:val="43"/>
        </w:rPr>
        <w:t> </w:t>
      </w:r>
      <w:r>
        <w:rPr>
          <w:spacing w:val="-1"/>
        </w:rPr>
        <w:t>bound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>
          <w:spacing w:val="-1"/>
        </w:rPr>
        <w:t>assign</w:t>
      </w:r>
      <w:r>
        <w:rPr>
          <w:spacing w:val="43"/>
        </w:rPr>
        <w:t> </w:t>
      </w:r>
      <w:r>
        <w:rPr>
          <w:spacing w:val="-1"/>
        </w:rPr>
        <w:t>any</w:t>
      </w:r>
      <w:r>
        <w:rPr>
          <w:spacing w:val="42"/>
        </w:rPr>
        <w:t> </w:t>
      </w:r>
      <w:r>
        <w:rPr>
          <w:spacing w:val="-1"/>
        </w:rPr>
        <w:t>reason</w:t>
      </w:r>
      <w:r>
        <w:rPr>
          <w:spacing w:val="42"/>
        </w:rPr>
        <w:t> </w:t>
      </w:r>
      <w:r>
        <w:rPr>
          <w:spacing w:val="-1"/>
        </w:rPr>
        <w:t>for</w:t>
      </w:r>
      <w:r>
        <w:rPr>
          <w:spacing w:val="43"/>
        </w:rPr>
        <w:t> </w:t>
      </w:r>
      <w:r>
        <w:rPr>
          <w:spacing w:val="-1"/>
        </w:rPr>
        <w:t>not</w:t>
      </w:r>
      <w:r>
        <w:rPr>
          <w:spacing w:val="27"/>
        </w:rPr>
        <w:t> </w:t>
      </w:r>
      <w:r>
        <w:rPr>
          <w:spacing w:val="-1"/>
        </w:rPr>
        <w:t>selecting</w:t>
      </w:r>
      <w:r>
        <w:rPr>
          <w:spacing w:val="28"/>
        </w:rPr>
        <w:t> </w:t>
      </w:r>
      <w:r>
        <w:rPr>
          <w:spacing w:val="-1"/>
        </w:rPr>
        <w:t>any</w:t>
      </w:r>
      <w:r>
        <w:rPr>
          <w:spacing w:val="27"/>
        </w:rPr>
        <w:t> </w:t>
      </w:r>
      <w:r>
        <w:rPr>
          <w:spacing w:val="-1"/>
        </w:rPr>
        <w:t>applicant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will</w:t>
      </w:r>
      <w:r>
        <w:rPr>
          <w:spacing w:val="27"/>
        </w:rPr>
        <w:t> </w:t>
      </w:r>
      <w:r>
        <w:rPr>
          <w:spacing w:val="-1"/>
        </w:rPr>
        <w:t>not</w:t>
      </w:r>
      <w:r>
        <w:rPr>
          <w:spacing w:val="28"/>
        </w:rPr>
        <w:t> </w:t>
      </w:r>
      <w:r>
        <w:rPr>
          <w:spacing w:val="-1"/>
        </w:rPr>
        <w:t>defray</w:t>
      </w:r>
      <w:r>
        <w:rPr>
          <w:spacing w:val="27"/>
        </w:rPr>
        <w:t> </w:t>
      </w:r>
      <w:r>
        <w:rPr>
          <w:spacing w:val="-1"/>
        </w:rPr>
        <w:t>any</w:t>
      </w:r>
      <w:r>
        <w:rPr>
          <w:spacing w:val="28"/>
        </w:rPr>
        <w:t> </w:t>
      </w:r>
      <w:r>
        <w:rPr>
          <w:spacing w:val="-1"/>
        </w:rPr>
        <w:t>costs</w:t>
      </w:r>
      <w:r>
        <w:rPr>
          <w:spacing w:val="67"/>
        </w:rPr>
        <w:t> </w:t>
      </w:r>
      <w:r>
        <w:rPr>
          <w:spacing w:val="-1"/>
        </w:rPr>
        <w:t>incurred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3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applicant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preparation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submission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Expressions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Interest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6364" w:val="left" w:leader="none"/>
        </w:tabs>
        <w:spacing w:before="176"/>
        <w:ind w:left="4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1.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i/>
          <w:spacing w:val="28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Address</w:t>
      </w:r>
      <w:r>
        <w:rPr>
          <w:rFonts w:ascii="Times New Roman"/>
          <w:i/>
          <w:spacing w:val="-2"/>
          <w:sz w:val="22"/>
          <w:highlight w:val="yellow"/>
        </w:rPr>
        <w:t> </w:t>
      </w:r>
      <w:r>
        <w:rPr>
          <w:rFonts w:ascii="Times New Roman"/>
          <w:i/>
          <w:sz w:val="22"/>
          <w:highlight w:val="yellow"/>
        </w:rPr>
        <w:t>1</w:t>
      </w:r>
      <w:r>
        <w:rPr>
          <w:rFonts w:ascii="Times New Roman"/>
          <w:i/>
          <w:sz w:val="22"/>
        </w:rPr>
        <w:tab/>
      </w:r>
      <w:r>
        <w:rPr>
          <w:rFonts w:ascii="Times New Roman"/>
          <w:spacing w:val="-1"/>
          <w:sz w:val="22"/>
        </w:rPr>
        <w:t>2.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i/>
          <w:spacing w:val="53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Address</w:t>
      </w:r>
      <w:r>
        <w:rPr>
          <w:rFonts w:ascii="Times New Roman"/>
          <w:i/>
          <w:spacing w:val="-2"/>
          <w:sz w:val="22"/>
          <w:highlight w:val="yellow"/>
        </w:rPr>
        <w:t> </w:t>
      </w:r>
      <w:r>
        <w:rPr>
          <w:rFonts w:ascii="Times New Roman"/>
          <w:i/>
          <w:sz w:val="22"/>
          <w:highlight w:val="yellow"/>
        </w:rPr>
        <w:t>2</w:t>
      </w:r>
      <w:r>
        <w:rPr>
          <w:rFonts w:ascii="Times New Roman"/>
          <w:i/>
          <w:sz w:val="22"/>
        </w:rPr>
      </w:r>
      <w:r>
        <w:rPr>
          <w:rFonts w:ascii="Times New Roman"/>
          <w:sz w:val="22"/>
        </w:rPr>
      </w:r>
    </w:p>
    <w:sectPr>
      <w:pgSz w:w="12240" w:h="15840"/>
      <w:pgMar w:top="14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2700" w:hanging="540"/>
        <w:jc w:val="righ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3520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340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60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80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40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60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2018-12-13T11:00:52Z</dcterms:created>
  <dcterms:modified xsi:type="dcterms:W3CDTF">2018-12-13T11:00:52Z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LastSaved">
    <vt:filetime>2018-12-13T00:00:00Z</vt:filetime>
  </property>
</Properties>
</file>