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0B52" w14:textId="19CF71E3" w:rsidR="007E7974" w:rsidRPr="00B81916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029"/>
        </w:rPr>
      </w:pPr>
      <w:r w:rsidRPr="00B81916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029"/>
        </w:rPr>
        <w:t>CONTRACT AWARD INFORMATION –</w:t>
      </w:r>
      <w:r w:rsidR="00A03DE6" w:rsidRPr="00B81916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029"/>
        </w:rPr>
        <w:t xml:space="preserve"> </w:t>
      </w:r>
      <w:r w:rsidR="00D76035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029"/>
        </w:rPr>
        <w:t>Non-Consulting Services</w:t>
      </w:r>
    </w:p>
    <w:p w14:paraId="46FA1D15" w14:textId="77777777" w:rsidR="006B7B72" w:rsidRPr="00C579EC" w:rsidRDefault="006B7B72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14:paraId="651FE531" w14:textId="6D69F364" w:rsidR="00B81916" w:rsidRPr="00B81916" w:rsidRDefault="00B81916" w:rsidP="00B81916">
      <w:pPr>
        <w:tabs>
          <w:tab w:val="left" w:pos="7920"/>
        </w:tabs>
        <w:ind w:left="720" w:hanging="153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81916">
        <w:rPr>
          <w:rFonts w:ascii="Times New Roman" w:hAnsi="Times New Roman" w:cs="Times New Roman"/>
          <w:b/>
          <w:bCs/>
          <w:color w:val="auto"/>
        </w:rPr>
        <w:t xml:space="preserve">Government of St. Kitts and Nevis – Bureau of Standards – Request for Bid # : </w:t>
      </w:r>
      <w:r w:rsidRPr="00B81916">
        <w:rPr>
          <w:rFonts w:ascii="Times New Roman" w:hAnsi="Times New Roman" w:cs="Times New Roman"/>
          <w:b/>
          <w:bCs/>
          <w:color w:val="auto"/>
          <w:sz w:val="22"/>
          <w:szCs w:val="22"/>
        </w:rPr>
        <w:t>SKNBS023</w:t>
      </w:r>
    </w:p>
    <w:p w14:paraId="3349E153" w14:textId="7D8D5F3C" w:rsidR="008F2673" w:rsidRPr="00B81916" w:rsidRDefault="008F2673" w:rsidP="00DF0529">
      <w:pPr>
        <w:tabs>
          <w:tab w:val="left" w:pos="7920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B81916">
        <w:rPr>
          <w:rFonts w:ascii="Times New Roman" w:hAnsi="Times New Roman" w:cs="Times New Roman"/>
          <w:color w:val="auto"/>
        </w:rPr>
        <w:t>Strengthening the National Quality Infrastructure</w:t>
      </w:r>
      <w:r w:rsidR="00DF0529">
        <w:rPr>
          <w:rFonts w:ascii="Times New Roman" w:hAnsi="Times New Roman" w:cs="Times New Roman"/>
          <w:color w:val="auto"/>
        </w:rPr>
        <w:t>:</w:t>
      </w:r>
      <w:r w:rsidRPr="00B81916">
        <w:rPr>
          <w:rFonts w:ascii="Times New Roman" w:hAnsi="Times New Roman" w:cs="Times New Roman"/>
          <w:color w:val="auto"/>
        </w:rPr>
        <w:t xml:space="preserve"> Training and Equipment for Conformity Assessment</w:t>
      </w:r>
      <w:r w:rsidR="00D76035">
        <w:rPr>
          <w:rFonts w:ascii="Times New Roman" w:hAnsi="Times New Roman" w:cs="Times New Roman"/>
          <w:color w:val="auto"/>
        </w:rPr>
        <w:t xml:space="preserve"> Project</w:t>
      </w:r>
    </w:p>
    <w:p w14:paraId="46C181BD" w14:textId="2513CAF6" w:rsidR="00481F2F" w:rsidRPr="00B81916" w:rsidRDefault="008F2673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u w:val="single"/>
          <w:lang w:val="en-029"/>
        </w:rPr>
      </w:pPr>
      <w:bookmarkStart w:id="0" w:name="_Hlk160526420"/>
      <w:r w:rsidRPr="00B81916">
        <w:rPr>
          <w:rFonts w:ascii="Times New Roman" w:hAnsi="Times New Roman" w:cs="Times New Roman"/>
          <w:b/>
          <w:color w:val="auto"/>
          <w:u w:val="single"/>
          <w:lang w:val="en-029"/>
        </w:rPr>
        <w:t xml:space="preserve">Gas Chromatograph Mass Spectrometer </w:t>
      </w:r>
      <w:r w:rsidR="00DF0529">
        <w:rPr>
          <w:rFonts w:ascii="Times New Roman" w:hAnsi="Times New Roman" w:cs="Times New Roman"/>
          <w:b/>
          <w:color w:val="auto"/>
          <w:u w:val="single"/>
          <w:lang w:val="en-029"/>
        </w:rPr>
        <w:t>and Related Services</w:t>
      </w:r>
    </w:p>
    <w:bookmarkEnd w:id="0"/>
    <w:p w14:paraId="413AE8FB" w14:textId="77777777" w:rsidR="00D52A51" w:rsidRPr="00B81916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lang w:val="en-029"/>
        </w:rPr>
      </w:pPr>
    </w:p>
    <w:p w14:paraId="0C08AE8B" w14:textId="77777777" w:rsidR="00481F2F" w:rsidRPr="00B81916" w:rsidRDefault="00481F2F" w:rsidP="00481F2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B81916">
        <w:rPr>
          <w:rFonts w:ascii="Times New Roman" w:hAnsi="Times New Roman" w:cs="Times New Roman"/>
          <w:b/>
          <w:color w:val="auto"/>
          <w:lang w:val="en-029"/>
        </w:rPr>
        <w:t>Bid Prices</w:t>
      </w:r>
      <w:r w:rsidR="00D52A51" w:rsidRPr="00B81916">
        <w:rPr>
          <w:rFonts w:ascii="Times New Roman" w:hAnsi="Times New Roman" w:cs="Times New Roman"/>
          <w:b/>
          <w:color w:val="auto"/>
          <w:lang w:val="en-029"/>
        </w:rPr>
        <w:t>:</w:t>
      </w:r>
    </w:p>
    <w:p w14:paraId="441CB74E" w14:textId="77777777" w:rsidR="00481F2F" w:rsidRPr="00B81916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lang w:val="en-029"/>
        </w:rPr>
      </w:pPr>
      <w:r w:rsidRPr="00B81916">
        <w:rPr>
          <w:rFonts w:ascii="Times New Roman" w:hAnsi="Times New Roman" w:cs="Times New Roman"/>
          <w:b/>
          <w:color w:val="auto"/>
          <w:lang w:val="en-029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415"/>
        <w:gridCol w:w="1670"/>
        <w:gridCol w:w="1711"/>
        <w:gridCol w:w="1726"/>
      </w:tblGrid>
      <w:tr w:rsidR="00B40ECA" w:rsidRPr="00B81916" w14:paraId="13F87BAE" w14:textId="77777777" w:rsidTr="00B81916">
        <w:trPr>
          <w:trHeight w:val="668"/>
        </w:trPr>
        <w:tc>
          <w:tcPr>
            <w:tcW w:w="3697" w:type="dxa"/>
          </w:tcPr>
          <w:p w14:paraId="1CB0F6A4" w14:textId="77777777" w:rsidR="00B40ECA" w:rsidRPr="00B81916" w:rsidRDefault="00B40ECA" w:rsidP="00481F2F">
            <w:pPr>
              <w:rPr>
                <w:rFonts w:ascii="Times New Roman" w:hAnsi="Times New Roman" w:cs="Times New Roman"/>
                <w:b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>Names of Bidders Submitting Bids</w:t>
            </w:r>
          </w:p>
        </w:tc>
        <w:tc>
          <w:tcPr>
            <w:tcW w:w="1274" w:type="dxa"/>
          </w:tcPr>
          <w:p w14:paraId="4BF2BA1C" w14:textId="77777777" w:rsidR="00B40ECA" w:rsidRPr="00B81916" w:rsidRDefault="00B40ECA" w:rsidP="00B40EC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>Country of Bidder</w:t>
            </w:r>
          </w:p>
        </w:tc>
        <w:tc>
          <w:tcPr>
            <w:tcW w:w="1767" w:type="dxa"/>
          </w:tcPr>
          <w:p w14:paraId="39DA976B" w14:textId="77777777" w:rsidR="00B40ECA" w:rsidRPr="00B81916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>Bids Prices at Bid Opening</w:t>
            </w:r>
          </w:p>
          <w:p w14:paraId="11EFB625" w14:textId="0648BA00" w:rsidR="00B40ECA" w:rsidRPr="00B81916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>(</w:t>
            </w:r>
            <w:r w:rsid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>$US</w:t>
            </w:r>
            <w:r w:rsidRP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>)</w:t>
            </w:r>
          </w:p>
        </w:tc>
        <w:tc>
          <w:tcPr>
            <w:tcW w:w="1784" w:type="dxa"/>
          </w:tcPr>
          <w:p w14:paraId="342B6DDA" w14:textId="77777777" w:rsidR="00B40ECA" w:rsidRPr="00B81916" w:rsidRDefault="005A390C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>Corrected</w:t>
            </w:r>
            <w:r w:rsidR="00B40ECA" w:rsidRP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 xml:space="preserve"> Bid Prices</w:t>
            </w:r>
          </w:p>
          <w:p w14:paraId="012217D2" w14:textId="0FB244FB" w:rsidR="00B40ECA" w:rsidRPr="00B81916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>(</w:t>
            </w:r>
            <w:r w:rsid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>$USB</w:t>
            </w:r>
            <w:r w:rsidRPr="00B81916">
              <w:rPr>
                <w:rFonts w:ascii="Times New Roman" w:hAnsi="Times New Roman" w:cs="Times New Roman"/>
                <w:b/>
                <w:color w:val="auto"/>
                <w:lang w:val="en-029"/>
              </w:rPr>
              <w:t>)</w:t>
            </w:r>
          </w:p>
        </w:tc>
      </w:tr>
      <w:tr w:rsidR="00B81916" w:rsidRPr="00B81916" w14:paraId="50E74660" w14:textId="77777777" w:rsidTr="00B81916">
        <w:trPr>
          <w:trHeight w:val="466"/>
        </w:trPr>
        <w:tc>
          <w:tcPr>
            <w:tcW w:w="3697" w:type="dxa"/>
          </w:tcPr>
          <w:p w14:paraId="3EAD7204" w14:textId="6D18E834" w:rsidR="00B81916" w:rsidRPr="00B81916" w:rsidRDefault="00B81916" w:rsidP="00B819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lang w:val="en-029"/>
              </w:rPr>
            </w:pPr>
            <w:bookmarkStart w:id="1" w:name="_Hlk160526115"/>
            <w:r w:rsidRPr="00B81916">
              <w:rPr>
                <w:rFonts w:ascii="Times New Roman" w:hAnsi="Times New Roman" w:cs="Times New Roman"/>
              </w:rPr>
              <w:t>Analogic Solutions</w:t>
            </w:r>
            <w:bookmarkEnd w:id="1"/>
          </w:p>
        </w:tc>
        <w:tc>
          <w:tcPr>
            <w:tcW w:w="1274" w:type="dxa"/>
          </w:tcPr>
          <w:p w14:paraId="1EFBE473" w14:textId="092765B9" w:rsidR="00B81916" w:rsidRPr="00B81916" w:rsidRDefault="00B81916" w:rsidP="00B81916">
            <w:pPr>
              <w:ind w:left="720" w:hanging="720"/>
              <w:jc w:val="center"/>
              <w:rPr>
                <w:rFonts w:ascii="Times New Roman" w:hAnsi="Times New Roman" w:cs="Times New Roman"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color w:val="auto"/>
                <w:lang w:val="en-029"/>
              </w:rPr>
              <w:t>Trinidad</w:t>
            </w:r>
            <w:r w:rsidR="00D76035">
              <w:rPr>
                <w:rFonts w:ascii="Times New Roman" w:hAnsi="Times New Roman" w:cs="Times New Roman"/>
                <w:color w:val="auto"/>
                <w:lang w:val="en-029"/>
              </w:rPr>
              <w:t xml:space="preserve"> and Tobago</w:t>
            </w:r>
          </w:p>
        </w:tc>
        <w:tc>
          <w:tcPr>
            <w:tcW w:w="1767" w:type="dxa"/>
          </w:tcPr>
          <w:p w14:paraId="4077DB9B" w14:textId="34630903" w:rsidR="00B81916" w:rsidRPr="00B81916" w:rsidRDefault="00B81916" w:rsidP="00B81916">
            <w:pPr>
              <w:pStyle w:val="TableParagraph"/>
              <w:kinsoku w:val="0"/>
              <w:overflowPunct w:val="0"/>
              <w:spacing w:line="248" w:lineRule="exact"/>
              <w:ind w:left="8"/>
              <w:jc w:val="center"/>
              <w:rPr>
                <w:rFonts w:ascii="Times New Roman" w:hAnsi="Times New Roman" w:cs="Times New Roman"/>
                <w:b/>
                <w:lang w:val="en-029"/>
              </w:rPr>
            </w:pPr>
            <w:r w:rsidRPr="00B81916">
              <w:rPr>
                <w:rFonts w:ascii="Times New Roman" w:hAnsi="Times New Roman" w:cs="Times New Roman"/>
                <w:b/>
                <w:bCs/>
              </w:rPr>
              <w:t>120,140.59</w:t>
            </w:r>
          </w:p>
        </w:tc>
        <w:tc>
          <w:tcPr>
            <w:tcW w:w="1784" w:type="dxa"/>
          </w:tcPr>
          <w:p w14:paraId="51309C41" w14:textId="5BA8CC59" w:rsidR="00B81916" w:rsidRPr="00B81916" w:rsidRDefault="00B81916" w:rsidP="00B81916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b/>
                <w:bCs/>
                <w:color w:val="auto"/>
              </w:rPr>
              <w:t>120,140.59</w:t>
            </w:r>
          </w:p>
        </w:tc>
      </w:tr>
      <w:tr w:rsidR="00B81916" w:rsidRPr="00B81916" w14:paraId="6D6DA89D" w14:textId="77777777" w:rsidTr="008F2673">
        <w:tc>
          <w:tcPr>
            <w:tcW w:w="3697" w:type="dxa"/>
          </w:tcPr>
          <w:p w14:paraId="5383A5C5" w14:textId="67115FB9" w:rsidR="00B81916" w:rsidRPr="00B81916" w:rsidRDefault="00B81916" w:rsidP="00B81916">
            <w:pPr>
              <w:rPr>
                <w:rFonts w:ascii="Times New Roman" w:hAnsi="Times New Roman" w:cs="Times New Roman"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color w:val="auto"/>
              </w:rPr>
              <w:t>Southern Systems Ltd</w:t>
            </w:r>
          </w:p>
        </w:tc>
        <w:tc>
          <w:tcPr>
            <w:tcW w:w="1274" w:type="dxa"/>
          </w:tcPr>
          <w:p w14:paraId="7C7B48AF" w14:textId="2D4E0FC5" w:rsidR="00B81916" w:rsidRPr="00B81916" w:rsidRDefault="00B81916" w:rsidP="00B81916">
            <w:pPr>
              <w:jc w:val="center"/>
              <w:rPr>
                <w:rFonts w:ascii="Times New Roman" w:hAnsi="Times New Roman" w:cs="Times New Roman"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color w:val="auto"/>
                <w:lang w:val="en-029"/>
              </w:rPr>
              <w:t>Trinidad</w:t>
            </w:r>
            <w:r w:rsidR="00D76035">
              <w:rPr>
                <w:rFonts w:ascii="Times New Roman" w:hAnsi="Times New Roman" w:cs="Times New Roman"/>
                <w:color w:val="auto"/>
                <w:lang w:val="en-029"/>
              </w:rPr>
              <w:t xml:space="preserve"> and Tobago</w:t>
            </w:r>
          </w:p>
        </w:tc>
        <w:tc>
          <w:tcPr>
            <w:tcW w:w="1767" w:type="dxa"/>
          </w:tcPr>
          <w:p w14:paraId="45E91633" w14:textId="77777777" w:rsidR="00B81916" w:rsidRPr="00B81916" w:rsidRDefault="00B81916" w:rsidP="00B81916">
            <w:pPr>
              <w:pStyle w:val="TableParagraph"/>
              <w:kinsoku w:val="0"/>
              <w:overflowPunct w:val="0"/>
              <w:spacing w:line="248" w:lineRule="exact"/>
              <w:ind w:left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916">
              <w:rPr>
                <w:rFonts w:ascii="Times New Roman" w:hAnsi="Times New Roman" w:cs="Times New Roman"/>
                <w:b/>
                <w:bCs/>
              </w:rPr>
              <w:t>158,643.00</w:t>
            </w:r>
          </w:p>
          <w:p w14:paraId="20A064C7" w14:textId="77777777" w:rsidR="00B81916" w:rsidRPr="00B81916" w:rsidRDefault="00B81916" w:rsidP="00B8191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029"/>
              </w:rPr>
            </w:pPr>
          </w:p>
        </w:tc>
        <w:tc>
          <w:tcPr>
            <w:tcW w:w="1784" w:type="dxa"/>
          </w:tcPr>
          <w:p w14:paraId="75B45336" w14:textId="77777777" w:rsidR="00B81916" w:rsidRPr="00B81916" w:rsidRDefault="00B81916" w:rsidP="00B81916">
            <w:pPr>
              <w:pStyle w:val="TableParagraph"/>
              <w:kinsoku w:val="0"/>
              <w:overflowPunct w:val="0"/>
              <w:spacing w:line="248" w:lineRule="exact"/>
              <w:ind w:left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916">
              <w:rPr>
                <w:rFonts w:ascii="Times New Roman" w:hAnsi="Times New Roman" w:cs="Times New Roman"/>
                <w:b/>
                <w:bCs/>
              </w:rPr>
              <w:t>158,643.00</w:t>
            </w:r>
          </w:p>
          <w:p w14:paraId="4446DBDE" w14:textId="261B1678" w:rsidR="00B81916" w:rsidRPr="00B81916" w:rsidRDefault="00B81916" w:rsidP="00B81916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en-029"/>
              </w:rPr>
            </w:pPr>
          </w:p>
        </w:tc>
      </w:tr>
      <w:tr w:rsidR="00B81916" w:rsidRPr="00B81916" w14:paraId="0098B104" w14:textId="77777777" w:rsidTr="00B81916">
        <w:trPr>
          <w:trHeight w:val="467"/>
        </w:trPr>
        <w:tc>
          <w:tcPr>
            <w:tcW w:w="3697" w:type="dxa"/>
          </w:tcPr>
          <w:p w14:paraId="22EA8E7E" w14:textId="3F0A12CA" w:rsidR="00B81916" w:rsidRPr="00B81916" w:rsidRDefault="00B81916" w:rsidP="00B81916">
            <w:pPr>
              <w:rPr>
                <w:rFonts w:ascii="Times New Roman" w:hAnsi="Times New Roman" w:cs="Times New Roman"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color w:val="auto"/>
              </w:rPr>
              <w:t>Inanbio</w:t>
            </w:r>
          </w:p>
        </w:tc>
        <w:tc>
          <w:tcPr>
            <w:tcW w:w="1274" w:type="dxa"/>
          </w:tcPr>
          <w:p w14:paraId="1B692A34" w14:textId="4CE09E79" w:rsidR="00B81916" w:rsidRPr="00B81916" w:rsidRDefault="00B81916" w:rsidP="00B81916">
            <w:pPr>
              <w:jc w:val="center"/>
              <w:rPr>
                <w:rFonts w:ascii="Times New Roman" w:hAnsi="Times New Roman" w:cs="Times New Roman"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color w:val="auto"/>
                <w:lang w:val="en-029"/>
              </w:rPr>
              <w:t>Costa Rica</w:t>
            </w:r>
          </w:p>
        </w:tc>
        <w:tc>
          <w:tcPr>
            <w:tcW w:w="1767" w:type="dxa"/>
          </w:tcPr>
          <w:p w14:paraId="2C84C9BC" w14:textId="6BA61841" w:rsidR="00B81916" w:rsidRPr="00B81916" w:rsidRDefault="00B81916" w:rsidP="00B8191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b/>
                <w:bCs/>
                <w:color w:val="auto"/>
              </w:rPr>
              <w:t>187,000.00</w:t>
            </w:r>
          </w:p>
        </w:tc>
        <w:tc>
          <w:tcPr>
            <w:tcW w:w="1784" w:type="dxa"/>
          </w:tcPr>
          <w:p w14:paraId="7D3BF7A7" w14:textId="21E93980" w:rsidR="00B81916" w:rsidRPr="00B81916" w:rsidRDefault="00B81916" w:rsidP="00B81916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en-029"/>
              </w:rPr>
            </w:pPr>
            <w:r w:rsidRPr="00B81916">
              <w:rPr>
                <w:rFonts w:ascii="Times New Roman" w:hAnsi="Times New Roman" w:cs="Times New Roman"/>
                <w:b/>
                <w:bCs/>
                <w:color w:val="auto"/>
              </w:rPr>
              <w:t>187,000.00</w:t>
            </w:r>
          </w:p>
        </w:tc>
      </w:tr>
    </w:tbl>
    <w:p w14:paraId="7CCB96EE" w14:textId="77777777" w:rsidR="00481F2F" w:rsidRPr="00B81916" w:rsidRDefault="00481F2F" w:rsidP="008F2673">
      <w:pPr>
        <w:spacing w:after="0" w:line="240" w:lineRule="auto"/>
        <w:rPr>
          <w:rFonts w:ascii="Times New Roman" w:hAnsi="Times New Roman" w:cs="Times New Roman"/>
          <w:b/>
          <w:color w:val="auto"/>
          <w:lang w:val="en-029"/>
        </w:rPr>
      </w:pPr>
    </w:p>
    <w:p w14:paraId="296A164F" w14:textId="77777777" w:rsidR="00D52A51" w:rsidRPr="00B81916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lang w:val="en-029"/>
        </w:rPr>
      </w:pPr>
    </w:p>
    <w:p w14:paraId="65E69EA7" w14:textId="2B7B3BB4" w:rsidR="00D52A51" w:rsidRPr="00B81916" w:rsidRDefault="00D52A51" w:rsidP="00C579EC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 w:cs="Times New Roman"/>
          <w:bCs/>
          <w:color w:val="auto"/>
          <w:lang w:val="en-029"/>
        </w:rPr>
      </w:pPr>
      <w:r w:rsidRPr="00B81916">
        <w:rPr>
          <w:rFonts w:ascii="Times New Roman" w:hAnsi="Times New Roman" w:cs="Times New Roman"/>
          <w:b/>
          <w:color w:val="auto"/>
          <w:lang w:val="en-029"/>
        </w:rPr>
        <w:t>Number of Bids Rejected:</w:t>
      </w:r>
      <w:r w:rsidR="008F2673" w:rsidRPr="00B81916">
        <w:rPr>
          <w:rFonts w:ascii="Times New Roman" w:hAnsi="Times New Roman" w:cs="Times New Roman"/>
          <w:b/>
          <w:color w:val="auto"/>
          <w:lang w:val="en-029"/>
        </w:rPr>
        <w:t xml:space="preserve"> </w:t>
      </w:r>
      <w:r w:rsidR="008F2673" w:rsidRPr="00B81916">
        <w:rPr>
          <w:rFonts w:ascii="Times New Roman" w:hAnsi="Times New Roman" w:cs="Times New Roman"/>
          <w:bCs/>
          <w:color w:val="auto"/>
          <w:lang w:val="en-029"/>
        </w:rPr>
        <w:t xml:space="preserve">None </w:t>
      </w:r>
    </w:p>
    <w:p w14:paraId="5B615138" w14:textId="695CE5A2" w:rsidR="00D52A51" w:rsidRPr="00B81916" w:rsidRDefault="00D52A51" w:rsidP="00C579EC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B81916">
        <w:rPr>
          <w:rFonts w:ascii="Times New Roman" w:hAnsi="Times New Roman" w:cs="Times New Roman"/>
          <w:b/>
          <w:color w:val="auto"/>
          <w:lang w:val="en-029"/>
        </w:rPr>
        <w:t>Winning Bidder:</w:t>
      </w:r>
      <w:r w:rsidR="008F2673" w:rsidRPr="00B81916">
        <w:rPr>
          <w:rFonts w:ascii="Times New Roman" w:hAnsi="Times New Roman" w:cs="Times New Roman"/>
          <w:color w:val="auto"/>
        </w:rPr>
        <w:t xml:space="preserve"> Analogic Solutions</w:t>
      </w:r>
    </w:p>
    <w:p w14:paraId="336E259F" w14:textId="41D21B1D" w:rsidR="008F2673" w:rsidRPr="00B81916" w:rsidRDefault="008F2673" w:rsidP="00C579EC">
      <w:pPr>
        <w:pStyle w:val="TableParagraph"/>
        <w:kinsoku w:val="0"/>
        <w:overflowPunct w:val="0"/>
        <w:spacing w:line="360" w:lineRule="auto"/>
        <w:ind w:left="8"/>
        <w:rPr>
          <w:rFonts w:ascii="Times New Roman" w:hAnsi="Times New Roman" w:cs="Times New Roman"/>
        </w:rPr>
      </w:pPr>
      <w:r w:rsidRPr="00B81916">
        <w:rPr>
          <w:rFonts w:ascii="Times New Roman" w:hAnsi="Times New Roman" w:cs="Times New Roman"/>
          <w:b/>
          <w:lang w:val="en-029"/>
        </w:rPr>
        <w:t xml:space="preserve">4.         </w:t>
      </w:r>
      <w:r w:rsidR="00D52A51" w:rsidRPr="00B81916">
        <w:rPr>
          <w:rFonts w:ascii="Times New Roman" w:hAnsi="Times New Roman" w:cs="Times New Roman"/>
          <w:b/>
          <w:lang w:val="en-029"/>
        </w:rPr>
        <w:t>Winning Bid Price:</w:t>
      </w:r>
      <w:r w:rsidRPr="00B81916">
        <w:rPr>
          <w:rFonts w:ascii="Times New Roman" w:hAnsi="Times New Roman" w:cs="Times New Roman"/>
          <w:b/>
          <w:lang w:val="en-029"/>
        </w:rPr>
        <w:t xml:space="preserve"> </w:t>
      </w:r>
      <w:r w:rsidRPr="00B81916">
        <w:rPr>
          <w:rFonts w:ascii="Times New Roman" w:hAnsi="Times New Roman" w:cs="Times New Roman"/>
          <w:bCs/>
          <w:lang w:val="en-029"/>
        </w:rPr>
        <w:t xml:space="preserve">$US </w:t>
      </w:r>
      <w:r w:rsidRPr="00B81916">
        <w:rPr>
          <w:rFonts w:ascii="Times New Roman" w:hAnsi="Times New Roman" w:cs="Times New Roman"/>
          <w:bCs/>
        </w:rPr>
        <w:t>120</w:t>
      </w:r>
      <w:r w:rsidRPr="00B81916">
        <w:rPr>
          <w:rFonts w:ascii="Times New Roman" w:hAnsi="Times New Roman" w:cs="Times New Roman"/>
        </w:rPr>
        <w:t>,140.59</w:t>
      </w:r>
    </w:p>
    <w:p w14:paraId="24960950" w14:textId="2A2CE0C8" w:rsidR="00D52A51" w:rsidRPr="00B81916" w:rsidRDefault="008F2673" w:rsidP="00C579EC">
      <w:pPr>
        <w:pStyle w:val="ListParagraph"/>
        <w:spacing w:after="0" w:line="360" w:lineRule="auto"/>
        <w:ind w:hanging="720"/>
        <w:rPr>
          <w:rFonts w:ascii="Times New Roman" w:hAnsi="Times New Roman" w:cs="Times New Roman"/>
          <w:bCs/>
          <w:color w:val="auto"/>
          <w:lang w:val="en-029"/>
        </w:rPr>
      </w:pPr>
      <w:r w:rsidRPr="00B81916">
        <w:rPr>
          <w:rFonts w:ascii="Times New Roman" w:hAnsi="Times New Roman" w:cs="Times New Roman"/>
          <w:b/>
          <w:color w:val="auto"/>
          <w:lang w:val="en-029"/>
        </w:rPr>
        <w:t xml:space="preserve">5. </w:t>
      </w:r>
      <w:r w:rsidR="00C579EC" w:rsidRPr="00B81916">
        <w:rPr>
          <w:rFonts w:ascii="Times New Roman" w:hAnsi="Times New Roman" w:cs="Times New Roman"/>
          <w:b/>
          <w:color w:val="auto"/>
          <w:lang w:val="en-029"/>
        </w:rPr>
        <w:tab/>
      </w:r>
      <w:r w:rsidR="00D52A51" w:rsidRPr="00B81916">
        <w:rPr>
          <w:rFonts w:ascii="Times New Roman" w:hAnsi="Times New Roman" w:cs="Times New Roman"/>
          <w:b/>
          <w:color w:val="auto"/>
          <w:lang w:val="en-029"/>
        </w:rPr>
        <w:t>Commencement Date of Contract:</w:t>
      </w:r>
      <w:r w:rsidRPr="00B81916">
        <w:rPr>
          <w:rFonts w:ascii="Times New Roman" w:hAnsi="Times New Roman" w:cs="Times New Roman"/>
          <w:b/>
          <w:color w:val="auto"/>
          <w:lang w:val="en-029"/>
        </w:rPr>
        <w:t xml:space="preserve"> </w:t>
      </w:r>
      <w:r w:rsidRPr="00B81916">
        <w:rPr>
          <w:rFonts w:ascii="Times New Roman" w:hAnsi="Times New Roman" w:cs="Times New Roman"/>
          <w:bCs/>
          <w:color w:val="auto"/>
          <w:lang w:val="en-029"/>
        </w:rPr>
        <w:t xml:space="preserve">February 29, 2024 </w:t>
      </w:r>
    </w:p>
    <w:p w14:paraId="2AEFF923" w14:textId="16B82FA7" w:rsidR="00D52A51" w:rsidRPr="00B81916" w:rsidRDefault="008F2673" w:rsidP="00C579EC">
      <w:pPr>
        <w:pStyle w:val="ListParagraph"/>
        <w:spacing w:after="0" w:line="36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B81916">
        <w:rPr>
          <w:rFonts w:ascii="Times New Roman" w:hAnsi="Times New Roman" w:cs="Times New Roman"/>
          <w:b/>
          <w:color w:val="auto"/>
          <w:lang w:val="en-029"/>
        </w:rPr>
        <w:t xml:space="preserve">6. </w:t>
      </w:r>
      <w:r w:rsidR="00C579EC" w:rsidRPr="00B81916">
        <w:rPr>
          <w:rFonts w:ascii="Times New Roman" w:hAnsi="Times New Roman" w:cs="Times New Roman"/>
          <w:b/>
          <w:color w:val="auto"/>
          <w:lang w:val="en-029"/>
        </w:rPr>
        <w:tab/>
      </w:r>
      <w:r w:rsidR="00D52A51" w:rsidRPr="00B81916">
        <w:rPr>
          <w:rFonts w:ascii="Times New Roman" w:hAnsi="Times New Roman" w:cs="Times New Roman"/>
          <w:b/>
          <w:color w:val="auto"/>
          <w:lang w:val="en-029"/>
        </w:rPr>
        <w:t>Duration of Contract:</w:t>
      </w:r>
      <w:r w:rsidRPr="00B81916">
        <w:rPr>
          <w:rFonts w:ascii="Times New Roman" w:hAnsi="Times New Roman" w:cs="Times New Roman"/>
          <w:b/>
          <w:color w:val="auto"/>
          <w:lang w:val="en-029"/>
        </w:rPr>
        <w:t xml:space="preserve"> </w:t>
      </w:r>
      <w:r w:rsidRPr="00B81916">
        <w:rPr>
          <w:rFonts w:ascii="Times New Roman" w:hAnsi="Times New Roman" w:cs="Times New Roman"/>
          <w:bCs/>
          <w:color w:val="auto"/>
          <w:lang w:val="en-029"/>
        </w:rPr>
        <w:t>April 30, 2024</w:t>
      </w:r>
    </w:p>
    <w:p w14:paraId="011F2097" w14:textId="2951D927" w:rsidR="00C579EC" w:rsidRPr="00B81916" w:rsidRDefault="008F2673" w:rsidP="00B81916">
      <w:pPr>
        <w:spacing w:after="0" w:line="360" w:lineRule="auto"/>
        <w:ind w:right="-421"/>
        <w:rPr>
          <w:rFonts w:ascii="Times New Roman" w:hAnsi="Times New Roman" w:cs="Times New Roman"/>
          <w:bCs/>
          <w:color w:val="auto"/>
          <w:u w:val="single"/>
          <w:lang w:val="en-029"/>
        </w:rPr>
      </w:pPr>
      <w:r w:rsidRPr="00B81916">
        <w:rPr>
          <w:rFonts w:ascii="Times New Roman" w:hAnsi="Times New Roman" w:cs="Times New Roman"/>
          <w:b/>
          <w:color w:val="auto"/>
          <w:lang w:val="en-029"/>
        </w:rPr>
        <w:t>7</w:t>
      </w:r>
      <w:r w:rsidR="00C579EC" w:rsidRPr="00B81916">
        <w:rPr>
          <w:rFonts w:ascii="Times New Roman" w:hAnsi="Times New Roman" w:cs="Times New Roman"/>
          <w:b/>
          <w:color w:val="auto"/>
          <w:lang w:val="en-029"/>
        </w:rPr>
        <w:t>.</w:t>
      </w:r>
      <w:r w:rsidR="00C579EC" w:rsidRPr="00B81916">
        <w:rPr>
          <w:rFonts w:ascii="Times New Roman" w:hAnsi="Times New Roman" w:cs="Times New Roman"/>
          <w:b/>
          <w:color w:val="auto"/>
          <w:lang w:val="en-029"/>
        </w:rPr>
        <w:tab/>
      </w:r>
      <w:r w:rsidR="00D52A51" w:rsidRPr="00B81916">
        <w:rPr>
          <w:rFonts w:ascii="Times New Roman" w:hAnsi="Times New Roman" w:cs="Times New Roman"/>
          <w:b/>
          <w:color w:val="auto"/>
          <w:lang w:val="en-029"/>
        </w:rPr>
        <w:t>Summary Scope of Contract</w:t>
      </w:r>
      <w:r w:rsidR="00D52A51" w:rsidRPr="00B81916">
        <w:rPr>
          <w:rFonts w:ascii="Times New Roman" w:hAnsi="Times New Roman" w:cs="Times New Roman"/>
          <w:bCs/>
          <w:color w:val="auto"/>
          <w:lang w:val="en-029"/>
        </w:rPr>
        <w:t>:</w:t>
      </w:r>
      <w:r w:rsidR="00C579EC" w:rsidRPr="00B81916">
        <w:rPr>
          <w:rFonts w:ascii="Times New Roman" w:hAnsi="Times New Roman" w:cs="Times New Roman"/>
          <w:bCs/>
          <w:color w:val="auto"/>
          <w:lang w:val="en-029"/>
        </w:rPr>
        <w:t xml:space="preserve"> Gas Chromatograph Mass Spectrometer and Related Services</w:t>
      </w:r>
    </w:p>
    <w:p w14:paraId="1BBDE108" w14:textId="764D1F2B" w:rsidR="00C75B35" w:rsidRPr="00B81916" w:rsidRDefault="008F2673" w:rsidP="00C579EC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B81916">
        <w:rPr>
          <w:rFonts w:ascii="Times New Roman" w:hAnsi="Times New Roman" w:cs="Times New Roman"/>
          <w:b/>
          <w:color w:val="auto"/>
          <w:lang w:val="en-029"/>
        </w:rPr>
        <w:t xml:space="preserve">8. </w:t>
      </w:r>
      <w:r w:rsidR="00C579EC" w:rsidRPr="00B81916">
        <w:rPr>
          <w:rFonts w:ascii="Times New Roman" w:hAnsi="Times New Roman" w:cs="Times New Roman"/>
          <w:b/>
          <w:color w:val="auto"/>
          <w:lang w:val="en-029"/>
        </w:rPr>
        <w:tab/>
      </w:r>
      <w:r w:rsidRPr="00B81916">
        <w:rPr>
          <w:rFonts w:ascii="Times New Roman" w:hAnsi="Times New Roman" w:cs="Times New Roman"/>
          <w:b/>
          <w:color w:val="auto"/>
          <w:lang w:val="en-029"/>
        </w:rPr>
        <w:t>P</w:t>
      </w:r>
      <w:r w:rsidR="00C75B35" w:rsidRPr="00B81916">
        <w:rPr>
          <w:rFonts w:ascii="Times New Roman" w:hAnsi="Times New Roman" w:cs="Times New Roman"/>
          <w:b/>
          <w:color w:val="auto"/>
          <w:lang w:val="en-029"/>
        </w:rPr>
        <w:t>rocurement Method</w:t>
      </w:r>
      <w:r w:rsidR="00C75B35" w:rsidRPr="00B81916">
        <w:rPr>
          <w:rFonts w:ascii="Times New Roman" w:hAnsi="Times New Roman" w:cs="Times New Roman"/>
          <w:color w:val="auto"/>
          <w:lang w:val="en-029"/>
        </w:rPr>
        <w:t>:</w:t>
      </w:r>
      <w:r w:rsidRPr="00B81916">
        <w:rPr>
          <w:rFonts w:ascii="Times New Roman" w:hAnsi="Times New Roman" w:cs="Times New Roman"/>
          <w:color w:val="auto"/>
          <w:lang w:val="en-029"/>
        </w:rPr>
        <w:t xml:space="preserve"> Limited International</w:t>
      </w:r>
      <w:r w:rsidR="00D76035">
        <w:rPr>
          <w:rFonts w:ascii="Times New Roman" w:hAnsi="Times New Roman" w:cs="Times New Roman"/>
          <w:color w:val="auto"/>
          <w:lang w:val="en-029"/>
        </w:rPr>
        <w:t xml:space="preserve"> Bidding</w:t>
      </w:r>
    </w:p>
    <w:sectPr w:rsidR="00C75B35" w:rsidRPr="00B81916" w:rsidSect="00430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C0A68"/>
    <w:multiLevelType w:val="hybridMultilevel"/>
    <w:tmpl w:val="3FBEB340"/>
    <w:lvl w:ilvl="0" w:tplc="2E9A5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5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2F"/>
    <w:rsid w:val="00057517"/>
    <w:rsid w:val="000A0092"/>
    <w:rsid w:val="00201A7E"/>
    <w:rsid w:val="002D6505"/>
    <w:rsid w:val="003846D1"/>
    <w:rsid w:val="003849E4"/>
    <w:rsid w:val="003D525A"/>
    <w:rsid w:val="00430222"/>
    <w:rsid w:val="00481F2F"/>
    <w:rsid w:val="004900B0"/>
    <w:rsid w:val="004E676F"/>
    <w:rsid w:val="005A390C"/>
    <w:rsid w:val="006B4E21"/>
    <w:rsid w:val="006B7B72"/>
    <w:rsid w:val="00712B48"/>
    <w:rsid w:val="007367F4"/>
    <w:rsid w:val="00796E69"/>
    <w:rsid w:val="007E7974"/>
    <w:rsid w:val="0083451A"/>
    <w:rsid w:val="008F2673"/>
    <w:rsid w:val="0095397D"/>
    <w:rsid w:val="009D6D53"/>
    <w:rsid w:val="00A03DE6"/>
    <w:rsid w:val="00A30788"/>
    <w:rsid w:val="00B40ECA"/>
    <w:rsid w:val="00B81916"/>
    <w:rsid w:val="00C41F5F"/>
    <w:rsid w:val="00C579EC"/>
    <w:rsid w:val="00C60FEA"/>
    <w:rsid w:val="00C75B35"/>
    <w:rsid w:val="00CA6813"/>
    <w:rsid w:val="00CD3428"/>
    <w:rsid w:val="00CE5C54"/>
    <w:rsid w:val="00D52A51"/>
    <w:rsid w:val="00D76035"/>
    <w:rsid w:val="00DF0529"/>
    <w:rsid w:val="00E97F14"/>
    <w:rsid w:val="00F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2A22"/>
  <w15:docId w15:val="{1035C834-551E-4974-A672-49CE5B1C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82BA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2F"/>
    <w:pPr>
      <w:ind w:left="720"/>
      <w:contextualSpacing/>
    </w:pPr>
  </w:style>
  <w:style w:type="table" w:styleId="TableGrid">
    <w:name w:val="Table Grid"/>
    <w:basedOn w:val="TableNormal"/>
    <w:uiPriority w:val="59"/>
    <w:rsid w:val="0048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F26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auto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holders</dc:creator>
  <cp:lastModifiedBy>Alice Castro</cp:lastModifiedBy>
  <cp:revision>3</cp:revision>
  <cp:lastPrinted>2012-11-09T18:11:00Z</cp:lastPrinted>
  <dcterms:created xsi:type="dcterms:W3CDTF">2024-03-15T15:15:00Z</dcterms:created>
  <dcterms:modified xsi:type="dcterms:W3CDTF">2024-03-15T15:19:00Z</dcterms:modified>
</cp:coreProperties>
</file>