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FA9A" w14:textId="77777777" w:rsidR="005F329F" w:rsidRPr="005F329F" w:rsidRDefault="005F329F" w:rsidP="005F329F">
      <w:pPr>
        <w:spacing w:after="0" w:line="240" w:lineRule="auto"/>
        <w:textAlignment w:val="baseline"/>
        <w:rPr>
          <w:rFonts w:ascii="Times New Roman" w:eastAsia="Times New Roman" w:hAnsi="Times New Roman" w:cs="Times New Roman"/>
          <w:b/>
          <w:bCs/>
          <w:color w:val="FF0000"/>
          <w:sz w:val="24"/>
          <w:szCs w:val="24"/>
        </w:rPr>
      </w:pPr>
      <w:r w:rsidRPr="005F329F">
        <w:rPr>
          <w:rFonts w:ascii="Times New Roman" w:eastAsia="Times New Roman" w:hAnsi="Times New Roman" w:cs="Times New Roman"/>
          <w:b/>
          <w:bCs/>
          <w:color w:val="FF0000"/>
          <w:sz w:val="24"/>
          <w:szCs w:val="24"/>
        </w:rPr>
        <w:t>AS PREPARED FOR DELIVERY</w:t>
      </w:r>
    </w:p>
    <w:p w14:paraId="38758C4F" w14:textId="77777777" w:rsidR="005F329F" w:rsidRDefault="005F329F" w:rsidP="003B7BC7">
      <w:pPr>
        <w:pStyle w:val="ListParagraph"/>
        <w:spacing w:after="240" w:line="360" w:lineRule="auto"/>
        <w:ind w:left="0"/>
        <w:jc w:val="center"/>
        <w:rPr>
          <w:rFonts w:ascii="Times New Roman" w:hAnsi="Times New Roman" w:cs="Times New Roman"/>
          <w:b/>
          <w:lang w:val="en"/>
        </w:rPr>
      </w:pPr>
    </w:p>
    <w:p w14:paraId="2E8CDF83" w14:textId="77777777" w:rsidR="005F329F" w:rsidRDefault="005F329F" w:rsidP="003B7BC7">
      <w:pPr>
        <w:pStyle w:val="ListParagraph"/>
        <w:spacing w:after="240" w:line="360" w:lineRule="auto"/>
        <w:ind w:left="0"/>
        <w:jc w:val="center"/>
        <w:rPr>
          <w:rFonts w:ascii="Times New Roman" w:hAnsi="Times New Roman" w:cs="Times New Roman"/>
          <w:b/>
          <w:lang w:val="en"/>
        </w:rPr>
      </w:pPr>
    </w:p>
    <w:p w14:paraId="3295DFBC" w14:textId="77777777" w:rsidR="005F329F" w:rsidRDefault="005F329F" w:rsidP="003B7BC7">
      <w:pPr>
        <w:pStyle w:val="ListParagraph"/>
        <w:spacing w:after="240" w:line="360" w:lineRule="auto"/>
        <w:ind w:left="0"/>
        <w:jc w:val="center"/>
        <w:rPr>
          <w:rFonts w:ascii="Times New Roman" w:hAnsi="Times New Roman" w:cs="Times New Roman"/>
          <w:b/>
          <w:lang w:val="en"/>
        </w:rPr>
      </w:pPr>
    </w:p>
    <w:p w14:paraId="1EDA25CD" w14:textId="6D6764E0" w:rsidR="003B7BC7" w:rsidRPr="005F329F" w:rsidRDefault="003B7BC7" w:rsidP="003B7BC7">
      <w:pPr>
        <w:pStyle w:val="ListParagraph"/>
        <w:spacing w:after="240" w:line="360" w:lineRule="auto"/>
        <w:ind w:left="0"/>
        <w:jc w:val="center"/>
        <w:rPr>
          <w:rFonts w:ascii="Times New Roman" w:hAnsi="Times New Roman" w:cs="Times New Roman"/>
          <w:b/>
          <w:lang w:val="en"/>
        </w:rPr>
      </w:pPr>
      <w:r w:rsidRPr="005F329F">
        <w:rPr>
          <w:rFonts w:ascii="Times New Roman" w:hAnsi="Times New Roman" w:cs="Times New Roman"/>
          <w:noProof/>
        </w:rPr>
        <w:drawing>
          <wp:inline distT="0" distB="0" distL="0" distR="0" wp14:anchorId="4033A6F7" wp14:editId="18992E45">
            <wp:extent cx="746760" cy="746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justed CDB logo_May20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6760" cy="746760"/>
                    </a:xfrm>
                    <a:prstGeom prst="rect">
                      <a:avLst/>
                    </a:prstGeom>
                  </pic:spPr>
                </pic:pic>
              </a:graphicData>
            </a:graphic>
          </wp:inline>
        </w:drawing>
      </w:r>
    </w:p>
    <w:p w14:paraId="1B5FC61D" w14:textId="77777777" w:rsidR="005F329F" w:rsidRDefault="005F329F" w:rsidP="005F329F">
      <w:pPr>
        <w:spacing w:after="0" w:line="720" w:lineRule="auto"/>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b/>
          <w:bCs/>
          <w:color w:val="201F1E"/>
          <w:sz w:val="24"/>
          <w:szCs w:val="24"/>
        </w:rPr>
        <w:t>STATEMENT</w:t>
      </w:r>
      <w:r>
        <w:rPr>
          <w:rFonts w:ascii="Times New Roman" w:eastAsia="Times New Roman" w:hAnsi="Times New Roman" w:cs="Times New Roman"/>
          <w:color w:val="201F1E"/>
          <w:sz w:val="24"/>
          <w:szCs w:val="24"/>
        </w:rPr>
        <w:t> </w:t>
      </w:r>
    </w:p>
    <w:p w14:paraId="4440185B" w14:textId="77777777" w:rsidR="005F329F" w:rsidRDefault="005F329F" w:rsidP="005F329F">
      <w:pPr>
        <w:spacing w:after="0" w:line="720" w:lineRule="auto"/>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b/>
          <w:bCs/>
          <w:color w:val="201F1E"/>
          <w:sz w:val="24"/>
          <w:szCs w:val="24"/>
        </w:rPr>
        <w:t>BY</w:t>
      </w:r>
      <w:r>
        <w:rPr>
          <w:rFonts w:ascii="Times New Roman" w:eastAsia="Times New Roman" w:hAnsi="Times New Roman" w:cs="Times New Roman"/>
          <w:color w:val="201F1E"/>
          <w:sz w:val="24"/>
          <w:szCs w:val="24"/>
        </w:rPr>
        <w:t> </w:t>
      </w:r>
    </w:p>
    <w:p w14:paraId="69F34262" w14:textId="77777777" w:rsidR="005F329F" w:rsidRDefault="005F329F" w:rsidP="005F329F">
      <w:pPr>
        <w:spacing w:after="0" w:line="720" w:lineRule="auto"/>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b/>
          <w:bCs/>
          <w:color w:val="201F1E"/>
          <w:sz w:val="24"/>
          <w:szCs w:val="24"/>
        </w:rPr>
        <w:t>DR. HYGINUS ‘GENE’ LEON</w:t>
      </w:r>
      <w:r>
        <w:rPr>
          <w:rFonts w:ascii="Times New Roman" w:eastAsia="Times New Roman" w:hAnsi="Times New Roman" w:cs="Times New Roman"/>
          <w:color w:val="201F1E"/>
          <w:sz w:val="24"/>
          <w:szCs w:val="24"/>
        </w:rPr>
        <w:t> </w:t>
      </w:r>
    </w:p>
    <w:p w14:paraId="344695F3" w14:textId="77777777" w:rsidR="005F329F" w:rsidRDefault="005F329F" w:rsidP="005F329F">
      <w:pPr>
        <w:spacing w:after="0" w:line="720" w:lineRule="auto"/>
        <w:jc w:val="center"/>
        <w:textAlignment w:val="baseline"/>
        <w:rPr>
          <w:rFonts w:ascii="Times New Roman" w:eastAsia="Times New Roman" w:hAnsi="Times New Roman" w:cs="Times New Roman"/>
          <w:color w:val="201F1E"/>
          <w:sz w:val="24"/>
          <w:szCs w:val="24"/>
        </w:rPr>
      </w:pPr>
      <w:r>
        <w:rPr>
          <w:rFonts w:ascii="Times New Roman" w:eastAsia="Times New Roman" w:hAnsi="Times New Roman" w:cs="Times New Roman"/>
          <w:b/>
          <w:bCs/>
          <w:color w:val="201F1E"/>
          <w:sz w:val="24"/>
          <w:szCs w:val="24"/>
        </w:rPr>
        <w:t>PRESIDENT, CARIBBEAN DEVELOPMENT BANK</w:t>
      </w:r>
      <w:r>
        <w:rPr>
          <w:rFonts w:ascii="Times New Roman" w:eastAsia="Times New Roman" w:hAnsi="Times New Roman" w:cs="Times New Roman"/>
          <w:color w:val="201F1E"/>
          <w:sz w:val="24"/>
          <w:szCs w:val="24"/>
        </w:rPr>
        <w:t> </w:t>
      </w:r>
    </w:p>
    <w:p w14:paraId="7B9FE0B8" w14:textId="1B343105" w:rsidR="005F329F" w:rsidRPr="005F329F" w:rsidRDefault="005F329F" w:rsidP="005F329F">
      <w:pPr>
        <w:spacing w:after="0" w:line="720" w:lineRule="auto"/>
        <w:jc w:val="center"/>
        <w:textAlignment w:val="baseline"/>
        <w:rPr>
          <w:rFonts w:ascii="Times New Roman" w:hAnsi="Times New Roman" w:cs="Times New Roman"/>
          <w:b/>
          <w:lang w:val="en"/>
        </w:rPr>
      </w:pPr>
      <w:r>
        <w:rPr>
          <w:rFonts w:ascii="Times New Roman" w:eastAsia="Times New Roman" w:hAnsi="Times New Roman" w:cs="Times New Roman"/>
          <w:b/>
          <w:bCs/>
          <w:color w:val="201F1E"/>
          <w:sz w:val="24"/>
          <w:szCs w:val="24"/>
        </w:rPr>
        <w:t xml:space="preserve">ON THE </w:t>
      </w:r>
    </w:p>
    <w:p w14:paraId="283C146F" w14:textId="765A2BA0" w:rsidR="005F329F" w:rsidRDefault="005F329F" w:rsidP="005F329F">
      <w:pPr>
        <w:pStyle w:val="ListParagraph"/>
        <w:spacing w:after="240" w:line="360" w:lineRule="auto"/>
        <w:ind w:left="0"/>
        <w:jc w:val="center"/>
        <w:rPr>
          <w:rFonts w:ascii="Times New Roman" w:hAnsi="Times New Roman" w:cs="Times New Roman"/>
          <w:b/>
          <w:lang w:val="en"/>
        </w:rPr>
      </w:pPr>
      <w:r w:rsidRPr="005F329F">
        <w:rPr>
          <w:rFonts w:ascii="Times New Roman" w:hAnsi="Times New Roman" w:cs="Times New Roman"/>
          <w:b/>
          <w:lang w:val="en"/>
        </w:rPr>
        <w:t>CDB - EIB 3</w:t>
      </w:r>
      <w:r>
        <w:rPr>
          <w:rFonts w:ascii="Times New Roman" w:hAnsi="Times New Roman" w:cs="Times New Roman"/>
          <w:b/>
          <w:lang w:val="en"/>
        </w:rPr>
        <w:t>0</w:t>
      </w:r>
      <w:r w:rsidRPr="005F329F">
        <w:rPr>
          <w:rFonts w:ascii="Times New Roman" w:hAnsi="Times New Roman" w:cs="Times New Roman"/>
          <w:b/>
          <w:lang w:val="en"/>
        </w:rPr>
        <w:t xml:space="preserve"> MILLION EURO AGREEMENT FOR</w:t>
      </w:r>
      <w:r>
        <w:rPr>
          <w:rFonts w:ascii="Times New Roman" w:hAnsi="Times New Roman" w:cs="Times New Roman"/>
          <w:b/>
          <w:lang w:val="en"/>
        </w:rPr>
        <w:t xml:space="preserve"> FINANCING FOR</w:t>
      </w:r>
      <w:r w:rsidRPr="005F329F">
        <w:rPr>
          <w:rFonts w:ascii="Times New Roman" w:hAnsi="Times New Roman" w:cs="Times New Roman"/>
          <w:b/>
          <w:lang w:val="en"/>
        </w:rPr>
        <w:t xml:space="preserve"> VACCINES AND HEALTHCARE</w:t>
      </w:r>
    </w:p>
    <w:p w14:paraId="387058CE" w14:textId="77777777" w:rsidR="005F329F" w:rsidRDefault="005F329F" w:rsidP="005F329F">
      <w:pPr>
        <w:pStyle w:val="ListParagraph"/>
        <w:spacing w:after="240" w:line="360" w:lineRule="auto"/>
        <w:ind w:left="0"/>
        <w:jc w:val="center"/>
        <w:rPr>
          <w:rFonts w:ascii="Times New Roman" w:hAnsi="Times New Roman" w:cs="Times New Roman"/>
          <w:b/>
          <w:lang w:val="en"/>
        </w:rPr>
      </w:pPr>
    </w:p>
    <w:p w14:paraId="0F44E448" w14:textId="7031900E" w:rsidR="005F329F" w:rsidRPr="005F329F" w:rsidRDefault="005F329F" w:rsidP="005F329F">
      <w:pPr>
        <w:pStyle w:val="ListParagraph"/>
        <w:spacing w:after="240" w:line="360" w:lineRule="auto"/>
        <w:ind w:left="0"/>
        <w:jc w:val="center"/>
        <w:rPr>
          <w:rFonts w:ascii="Times New Roman" w:hAnsi="Times New Roman" w:cs="Times New Roman"/>
          <w:b/>
          <w:lang w:val="en"/>
        </w:rPr>
      </w:pPr>
      <w:r w:rsidRPr="005F329F">
        <w:rPr>
          <w:rFonts w:ascii="Times New Roman" w:hAnsi="Times New Roman" w:cs="Times New Roman"/>
          <w:b/>
          <w:lang w:val="en"/>
        </w:rPr>
        <w:t>JULY 20, 2021</w:t>
      </w:r>
    </w:p>
    <w:p w14:paraId="30357E8E" w14:textId="60F657B3" w:rsidR="005F329F" w:rsidRDefault="005F329F" w:rsidP="005F329F">
      <w:pPr>
        <w:pStyle w:val="ListParagraph"/>
        <w:spacing w:after="240" w:line="360" w:lineRule="auto"/>
        <w:ind w:left="0"/>
        <w:jc w:val="center"/>
        <w:rPr>
          <w:rFonts w:ascii="Times New Roman" w:hAnsi="Times New Roman" w:cs="Times New Roman"/>
          <w:b/>
          <w:lang w:val="en"/>
        </w:rPr>
      </w:pPr>
    </w:p>
    <w:p w14:paraId="658F5B0C" w14:textId="47A4C036" w:rsidR="005F329F" w:rsidRDefault="005F329F" w:rsidP="003B7BC7">
      <w:pPr>
        <w:pStyle w:val="ListParagraph"/>
        <w:spacing w:after="240" w:line="360" w:lineRule="auto"/>
        <w:ind w:left="0"/>
        <w:jc w:val="center"/>
        <w:rPr>
          <w:rFonts w:ascii="Times New Roman" w:hAnsi="Times New Roman" w:cs="Times New Roman"/>
          <w:b/>
          <w:lang w:val="en"/>
        </w:rPr>
      </w:pPr>
    </w:p>
    <w:p w14:paraId="166EC431" w14:textId="326946D8" w:rsidR="005F329F" w:rsidRDefault="005F329F" w:rsidP="003B7BC7">
      <w:pPr>
        <w:pStyle w:val="ListParagraph"/>
        <w:spacing w:after="240" w:line="360" w:lineRule="auto"/>
        <w:ind w:left="0"/>
        <w:jc w:val="center"/>
        <w:rPr>
          <w:rFonts w:ascii="Times New Roman" w:hAnsi="Times New Roman" w:cs="Times New Roman"/>
          <w:b/>
          <w:lang w:val="en"/>
        </w:rPr>
      </w:pPr>
    </w:p>
    <w:p w14:paraId="0BCFAB68" w14:textId="38EF6D94" w:rsidR="005F329F" w:rsidRDefault="005F329F" w:rsidP="003B7BC7">
      <w:pPr>
        <w:pStyle w:val="ListParagraph"/>
        <w:spacing w:after="240" w:line="360" w:lineRule="auto"/>
        <w:ind w:left="0"/>
        <w:jc w:val="center"/>
        <w:rPr>
          <w:rFonts w:ascii="Times New Roman" w:hAnsi="Times New Roman" w:cs="Times New Roman"/>
          <w:b/>
          <w:lang w:val="en"/>
        </w:rPr>
      </w:pPr>
    </w:p>
    <w:p w14:paraId="544B9477" w14:textId="728B80EE" w:rsidR="005F329F" w:rsidRDefault="005F329F" w:rsidP="003B7BC7">
      <w:pPr>
        <w:pStyle w:val="ListParagraph"/>
        <w:spacing w:after="240" w:line="360" w:lineRule="auto"/>
        <w:ind w:left="0"/>
        <w:jc w:val="center"/>
        <w:rPr>
          <w:rFonts w:ascii="Times New Roman" w:hAnsi="Times New Roman" w:cs="Times New Roman"/>
          <w:b/>
          <w:lang w:val="en"/>
        </w:rPr>
      </w:pPr>
    </w:p>
    <w:p w14:paraId="6CDE1349" w14:textId="1E96B5DB" w:rsidR="005F329F" w:rsidRDefault="005F329F" w:rsidP="003B7BC7">
      <w:pPr>
        <w:pStyle w:val="ListParagraph"/>
        <w:spacing w:after="240" w:line="360" w:lineRule="auto"/>
        <w:ind w:left="0"/>
        <w:jc w:val="center"/>
        <w:rPr>
          <w:rFonts w:ascii="Times New Roman" w:hAnsi="Times New Roman" w:cs="Times New Roman"/>
          <w:b/>
          <w:lang w:val="en"/>
        </w:rPr>
      </w:pPr>
    </w:p>
    <w:p w14:paraId="16CB6069" w14:textId="4535E926" w:rsidR="005F329F" w:rsidRDefault="005F329F" w:rsidP="003B7BC7">
      <w:pPr>
        <w:pStyle w:val="ListParagraph"/>
        <w:spacing w:after="240" w:line="360" w:lineRule="auto"/>
        <w:ind w:left="0"/>
        <w:jc w:val="center"/>
        <w:rPr>
          <w:rFonts w:ascii="Times New Roman" w:hAnsi="Times New Roman" w:cs="Times New Roman"/>
          <w:b/>
          <w:lang w:val="en"/>
        </w:rPr>
      </w:pPr>
    </w:p>
    <w:p w14:paraId="403E3CEF" w14:textId="2EB46668" w:rsidR="005F329F" w:rsidRDefault="005F329F" w:rsidP="003B7BC7">
      <w:pPr>
        <w:pStyle w:val="ListParagraph"/>
        <w:spacing w:after="240" w:line="360" w:lineRule="auto"/>
        <w:ind w:left="0"/>
        <w:jc w:val="center"/>
        <w:rPr>
          <w:rFonts w:ascii="Times New Roman" w:hAnsi="Times New Roman" w:cs="Times New Roman"/>
          <w:b/>
          <w:lang w:val="en"/>
        </w:rPr>
      </w:pPr>
    </w:p>
    <w:p w14:paraId="59C9657E" w14:textId="1E477814" w:rsidR="005F329F" w:rsidRDefault="005F329F" w:rsidP="003B7BC7">
      <w:pPr>
        <w:pStyle w:val="ListParagraph"/>
        <w:spacing w:after="240" w:line="360" w:lineRule="auto"/>
        <w:ind w:left="0"/>
        <w:jc w:val="center"/>
        <w:rPr>
          <w:rFonts w:ascii="Times New Roman" w:hAnsi="Times New Roman" w:cs="Times New Roman"/>
          <w:b/>
          <w:lang w:val="en"/>
        </w:rPr>
      </w:pPr>
    </w:p>
    <w:p w14:paraId="36D660EC" w14:textId="77777777" w:rsidR="005F329F" w:rsidRDefault="005F329F" w:rsidP="003B7BC7">
      <w:pPr>
        <w:pStyle w:val="ListParagraph"/>
        <w:spacing w:after="240" w:line="360" w:lineRule="auto"/>
        <w:ind w:left="0"/>
        <w:jc w:val="center"/>
        <w:rPr>
          <w:rFonts w:ascii="Times New Roman" w:hAnsi="Times New Roman" w:cs="Times New Roman"/>
          <w:b/>
          <w:lang w:val="en"/>
        </w:rPr>
      </w:pPr>
    </w:p>
    <w:p w14:paraId="5CABC874" w14:textId="77777777" w:rsidR="005F329F" w:rsidRPr="005F329F" w:rsidRDefault="005F329F" w:rsidP="003B7BC7">
      <w:pPr>
        <w:pStyle w:val="ListParagraph"/>
        <w:spacing w:after="240" w:line="360" w:lineRule="auto"/>
        <w:ind w:left="0"/>
        <w:jc w:val="center"/>
        <w:rPr>
          <w:rFonts w:ascii="Times New Roman" w:hAnsi="Times New Roman" w:cs="Times New Roman"/>
          <w:b/>
          <w:lang w:val="en"/>
        </w:rPr>
      </w:pPr>
    </w:p>
    <w:p w14:paraId="3A9F27C8" w14:textId="5632CB9A" w:rsidR="00A453E5" w:rsidRPr="005F329F" w:rsidRDefault="00A453E5" w:rsidP="003B7BC7">
      <w:pPr>
        <w:shd w:val="clear" w:color="auto" w:fill="FFFFFF"/>
        <w:spacing w:after="240" w:line="360" w:lineRule="auto"/>
        <w:rPr>
          <w:rFonts w:ascii="Times New Roman" w:hAnsi="Times New Roman" w:cs="Times New Roman"/>
          <w:bCs/>
          <w:lang w:val="en"/>
        </w:rPr>
      </w:pPr>
      <w:r w:rsidRPr="005F329F">
        <w:rPr>
          <w:rFonts w:ascii="Times New Roman" w:hAnsi="Times New Roman" w:cs="Times New Roman"/>
          <w:color w:val="333333"/>
        </w:rPr>
        <w:lastRenderedPageBreak/>
        <w:t>Today’s signing ceremony is a momentous occasion; and I am very pleased to be participating alongsid</w:t>
      </w:r>
      <w:r w:rsidR="00F76627" w:rsidRPr="005F329F">
        <w:rPr>
          <w:rFonts w:ascii="Times New Roman" w:hAnsi="Times New Roman" w:cs="Times New Roman"/>
          <w:color w:val="333333"/>
        </w:rPr>
        <w:t>e our</w:t>
      </w:r>
      <w:r w:rsidRPr="005F329F">
        <w:rPr>
          <w:rFonts w:ascii="Times New Roman" w:hAnsi="Times New Roman" w:cs="Times New Roman"/>
          <w:color w:val="333333"/>
        </w:rPr>
        <w:t xml:space="preserve"> partner, the European Investme</w:t>
      </w:r>
      <w:r w:rsidR="00B67DCD" w:rsidRPr="005F329F">
        <w:rPr>
          <w:rFonts w:ascii="Times New Roman" w:hAnsi="Times New Roman" w:cs="Times New Roman"/>
          <w:color w:val="333333"/>
        </w:rPr>
        <w:t xml:space="preserve">nt </w:t>
      </w:r>
      <w:r w:rsidR="008A0837" w:rsidRPr="005F329F">
        <w:rPr>
          <w:rFonts w:ascii="Times New Roman" w:hAnsi="Times New Roman" w:cs="Times New Roman"/>
          <w:color w:val="333333"/>
        </w:rPr>
        <w:t>Bank (</w:t>
      </w:r>
      <w:r w:rsidR="008A41AD" w:rsidRPr="005F329F">
        <w:rPr>
          <w:rFonts w:ascii="Times New Roman" w:hAnsi="Times New Roman" w:cs="Times New Roman"/>
          <w:color w:val="333333"/>
        </w:rPr>
        <w:t>EIB)</w:t>
      </w:r>
      <w:r w:rsidR="008D3E28" w:rsidRPr="005F329F">
        <w:rPr>
          <w:rFonts w:ascii="Times New Roman" w:hAnsi="Times New Roman" w:cs="Times New Roman"/>
          <w:color w:val="333333"/>
        </w:rPr>
        <w:t xml:space="preserve">.  By agreeing to </w:t>
      </w:r>
      <w:r w:rsidRPr="005F329F">
        <w:rPr>
          <w:rFonts w:ascii="Times New Roman" w:hAnsi="Times New Roman" w:cs="Times New Roman"/>
          <w:bCs/>
          <w:lang w:val="en"/>
        </w:rPr>
        <w:t>repurpos</w:t>
      </w:r>
      <w:r w:rsidR="00EF5DF8" w:rsidRPr="005F329F">
        <w:rPr>
          <w:rFonts w:ascii="Times New Roman" w:hAnsi="Times New Roman" w:cs="Times New Roman"/>
          <w:bCs/>
          <w:lang w:val="en"/>
        </w:rPr>
        <w:t>e fu</w:t>
      </w:r>
      <w:r w:rsidRPr="005F329F">
        <w:rPr>
          <w:rFonts w:ascii="Times New Roman" w:hAnsi="Times New Roman" w:cs="Times New Roman"/>
          <w:bCs/>
          <w:lang w:val="en"/>
        </w:rPr>
        <w:t xml:space="preserve">nds under the existing Climate Action Line of Credit II (CALC II), </w:t>
      </w:r>
      <w:r w:rsidR="008D3E28" w:rsidRPr="005F329F">
        <w:rPr>
          <w:rFonts w:ascii="Times New Roman" w:hAnsi="Times New Roman" w:cs="Times New Roman"/>
          <w:bCs/>
          <w:lang w:val="en"/>
        </w:rPr>
        <w:t xml:space="preserve">EIB </w:t>
      </w:r>
      <w:r w:rsidRPr="005F329F">
        <w:rPr>
          <w:rFonts w:ascii="Times New Roman" w:hAnsi="Times New Roman" w:cs="Times New Roman"/>
          <w:bCs/>
          <w:lang w:val="en"/>
        </w:rPr>
        <w:t>is</w:t>
      </w:r>
      <w:r w:rsidR="008D3E28" w:rsidRPr="005F329F">
        <w:rPr>
          <w:rFonts w:ascii="Times New Roman" w:hAnsi="Times New Roman" w:cs="Times New Roman"/>
          <w:bCs/>
          <w:lang w:val="en"/>
        </w:rPr>
        <w:t xml:space="preserve"> </w:t>
      </w:r>
      <w:r w:rsidRPr="005F329F">
        <w:rPr>
          <w:rFonts w:ascii="Times New Roman" w:hAnsi="Times New Roman" w:cs="Times New Roman"/>
          <w:bCs/>
          <w:lang w:val="en"/>
        </w:rPr>
        <w:t xml:space="preserve">facilitating </w:t>
      </w:r>
      <w:r w:rsidR="00F76627" w:rsidRPr="005F329F">
        <w:rPr>
          <w:rFonts w:ascii="Times New Roman" w:hAnsi="Times New Roman" w:cs="Times New Roman"/>
          <w:bCs/>
          <w:lang w:val="en"/>
        </w:rPr>
        <w:t xml:space="preserve">the procurement of </w:t>
      </w:r>
      <w:r w:rsidRPr="005F329F">
        <w:rPr>
          <w:rFonts w:ascii="Times New Roman" w:hAnsi="Times New Roman" w:cs="Times New Roman"/>
          <w:bCs/>
          <w:lang w:val="en"/>
        </w:rPr>
        <w:t xml:space="preserve">much-needed COVID 19 vaccines and </w:t>
      </w:r>
      <w:r w:rsidR="00F76627" w:rsidRPr="005F329F">
        <w:rPr>
          <w:rFonts w:ascii="Times New Roman" w:hAnsi="Times New Roman" w:cs="Times New Roman"/>
          <w:bCs/>
          <w:lang w:val="en"/>
        </w:rPr>
        <w:t>enabling the borrowing member</w:t>
      </w:r>
      <w:r w:rsidR="00B5597B" w:rsidRPr="005F329F">
        <w:rPr>
          <w:rFonts w:ascii="Times New Roman" w:hAnsi="Times New Roman" w:cs="Times New Roman"/>
          <w:bCs/>
          <w:lang w:val="en"/>
        </w:rPr>
        <w:t xml:space="preserve"> countries</w:t>
      </w:r>
      <w:r w:rsidR="00F76627" w:rsidRPr="005F329F">
        <w:rPr>
          <w:rFonts w:ascii="Times New Roman" w:hAnsi="Times New Roman" w:cs="Times New Roman"/>
          <w:bCs/>
          <w:lang w:val="en"/>
        </w:rPr>
        <w:t xml:space="preserve"> of </w:t>
      </w:r>
      <w:r w:rsidR="00B5597B" w:rsidRPr="005F329F">
        <w:rPr>
          <w:rFonts w:ascii="Times New Roman" w:hAnsi="Times New Roman" w:cs="Times New Roman"/>
          <w:bCs/>
          <w:lang w:val="en"/>
        </w:rPr>
        <w:t>the Caribbean Development Bank (</w:t>
      </w:r>
      <w:r w:rsidR="00F76627" w:rsidRPr="005F329F">
        <w:rPr>
          <w:rFonts w:ascii="Times New Roman" w:hAnsi="Times New Roman" w:cs="Times New Roman"/>
          <w:bCs/>
          <w:lang w:val="en"/>
        </w:rPr>
        <w:t>CDB</w:t>
      </w:r>
      <w:r w:rsidR="00B5597B" w:rsidRPr="005F329F">
        <w:rPr>
          <w:rFonts w:ascii="Times New Roman" w:hAnsi="Times New Roman" w:cs="Times New Roman"/>
          <w:bCs/>
          <w:lang w:val="en"/>
        </w:rPr>
        <w:t>)</w:t>
      </w:r>
      <w:r w:rsidR="00F76627" w:rsidRPr="005F329F">
        <w:rPr>
          <w:rFonts w:ascii="Times New Roman" w:hAnsi="Times New Roman" w:cs="Times New Roman"/>
          <w:bCs/>
          <w:lang w:val="en"/>
        </w:rPr>
        <w:t xml:space="preserve"> to </w:t>
      </w:r>
      <w:r w:rsidRPr="005F329F">
        <w:rPr>
          <w:rFonts w:ascii="Times New Roman" w:hAnsi="Times New Roman" w:cs="Times New Roman"/>
          <w:bCs/>
          <w:lang w:val="en"/>
        </w:rPr>
        <w:t xml:space="preserve">address </w:t>
      </w:r>
      <w:r w:rsidR="008A41AD" w:rsidRPr="005F329F">
        <w:rPr>
          <w:rFonts w:ascii="Times New Roman" w:hAnsi="Times New Roman" w:cs="Times New Roman"/>
          <w:bCs/>
          <w:lang w:val="en"/>
        </w:rPr>
        <w:t xml:space="preserve">critical </w:t>
      </w:r>
      <w:r w:rsidRPr="005F329F">
        <w:rPr>
          <w:rFonts w:ascii="Times New Roman" w:hAnsi="Times New Roman" w:cs="Times New Roman"/>
          <w:bCs/>
          <w:lang w:val="en"/>
        </w:rPr>
        <w:t xml:space="preserve">challenges </w:t>
      </w:r>
      <w:r w:rsidR="008A41AD" w:rsidRPr="005F329F">
        <w:rPr>
          <w:rFonts w:ascii="Times New Roman" w:hAnsi="Times New Roman" w:cs="Times New Roman"/>
          <w:bCs/>
          <w:lang w:val="en"/>
        </w:rPr>
        <w:t>in the</w:t>
      </w:r>
      <w:r w:rsidR="00651F47" w:rsidRPr="005F329F">
        <w:rPr>
          <w:rFonts w:ascii="Times New Roman" w:hAnsi="Times New Roman" w:cs="Times New Roman"/>
          <w:bCs/>
          <w:lang w:val="en"/>
        </w:rPr>
        <w:t xml:space="preserve">ir </w:t>
      </w:r>
      <w:r w:rsidRPr="005F329F">
        <w:rPr>
          <w:rFonts w:ascii="Times New Roman" w:hAnsi="Times New Roman" w:cs="Times New Roman"/>
          <w:bCs/>
          <w:lang w:val="en"/>
        </w:rPr>
        <w:t>health care systems.</w:t>
      </w:r>
    </w:p>
    <w:p w14:paraId="75587A45" w14:textId="70EE1AC3" w:rsidR="00A453E5" w:rsidRPr="005F329F" w:rsidRDefault="00A453E5" w:rsidP="003B7BC7">
      <w:pPr>
        <w:shd w:val="clear" w:color="auto" w:fill="FFFFFF"/>
        <w:spacing w:after="240" w:line="360" w:lineRule="auto"/>
        <w:rPr>
          <w:rFonts w:ascii="Times New Roman" w:hAnsi="Times New Roman" w:cs="Times New Roman"/>
          <w:color w:val="333333"/>
        </w:rPr>
      </w:pPr>
      <w:r w:rsidRPr="005F329F">
        <w:rPr>
          <w:rFonts w:ascii="Times New Roman" w:hAnsi="Times New Roman" w:cs="Times New Roman"/>
          <w:color w:val="333333"/>
        </w:rPr>
        <w:t>In my brief remark</w:t>
      </w:r>
      <w:r w:rsidR="008A41AD" w:rsidRPr="005F329F">
        <w:rPr>
          <w:rFonts w:ascii="Times New Roman" w:hAnsi="Times New Roman" w:cs="Times New Roman"/>
          <w:color w:val="333333"/>
        </w:rPr>
        <w:t>s</w:t>
      </w:r>
      <w:r w:rsidRPr="005F329F">
        <w:rPr>
          <w:rFonts w:ascii="Times New Roman" w:hAnsi="Times New Roman" w:cs="Times New Roman"/>
          <w:color w:val="333333"/>
        </w:rPr>
        <w:t xml:space="preserve"> </w:t>
      </w:r>
      <w:r w:rsidR="008A41AD" w:rsidRPr="005F329F">
        <w:rPr>
          <w:rFonts w:ascii="Times New Roman" w:hAnsi="Times New Roman" w:cs="Times New Roman"/>
          <w:color w:val="333333"/>
        </w:rPr>
        <w:t>today</w:t>
      </w:r>
      <w:r w:rsidRPr="005F329F">
        <w:rPr>
          <w:rFonts w:ascii="Times New Roman" w:hAnsi="Times New Roman" w:cs="Times New Roman"/>
          <w:color w:val="333333"/>
        </w:rPr>
        <w:t xml:space="preserve">, I wish to make just </w:t>
      </w:r>
      <w:r w:rsidR="004A20A6" w:rsidRPr="005F329F">
        <w:rPr>
          <w:rFonts w:ascii="Times New Roman" w:hAnsi="Times New Roman" w:cs="Times New Roman"/>
          <w:color w:val="333333"/>
        </w:rPr>
        <w:t>t</w:t>
      </w:r>
      <w:r w:rsidR="008A41AD" w:rsidRPr="005F329F">
        <w:rPr>
          <w:rFonts w:ascii="Times New Roman" w:hAnsi="Times New Roman" w:cs="Times New Roman"/>
          <w:color w:val="333333"/>
        </w:rPr>
        <w:t>wo</w:t>
      </w:r>
      <w:r w:rsidR="004A20A6" w:rsidRPr="005F329F">
        <w:rPr>
          <w:rFonts w:ascii="Times New Roman" w:hAnsi="Times New Roman" w:cs="Times New Roman"/>
          <w:color w:val="333333"/>
        </w:rPr>
        <w:t xml:space="preserve"> </w:t>
      </w:r>
      <w:r w:rsidRPr="005F329F">
        <w:rPr>
          <w:rFonts w:ascii="Times New Roman" w:hAnsi="Times New Roman" w:cs="Times New Roman"/>
          <w:color w:val="333333"/>
        </w:rPr>
        <w:t>general points.</w:t>
      </w:r>
    </w:p>
    <w:p w14:paraId="2196763D" w14:textId="2DA66E99" w:rsidR="00D30118" w:rsidRPr="005F329F" w:rsidRDefault="00D30118" w:rsidP="003B7BC7">
      <w:pPr>
        <w:widowControl w:val="0"/>
        <w:spacing w:after="240" w:line="360" w:lineRule="auto"/>
        <w:rPr>
          <w:rFonts w:ascii="Times New Roman" w:eastAsia="Times New Roman" w:hAnsi="Times New Roman" w:cs="Times New Roman"/>
          <w:color w:val="000000"/>
        </w:rPr>
      </w:pPr>
      <w:r w:rsidRPr="005F329F">
        <w:rPr>
          <w:rFonts w:ascii="Times New Roman" w:hAnsi="Times New Roman" w:cs="Times New Roman"/>
          <w:bCs/>
          <w:lang w:val="en"/>
        </w:rPr>
        <w:t>My first point is that the</w:t>
      </w:r>
      <w:r w:rsidRPr="005F329F">
        <w:rPr>
          <w:rFonts w:ascii="Times New Roman" w:eastAsia="Times New Roman" w:hAnsi="Times New Roman" w:cs="Times New Roman"/>
          <w:color w:val="000000"/>
        </w:rPr>
        <w:t xml:space="preserve"> effects of COV</w:t>
      </w:r>
      <w:r w:rsidR="008A41AD" w:rsidRPr="005F329F">
        <w:rPr>
          <w:rFonts w:ascii="Times New Roman" w:eastAsia="Times New Roman" w:hAnsi="Times New Roman" w:cs="Times New Roman"/>
          <w:color w:val="000000"/>
        </w:rPr>
        <w:t>I</w:t>
      </w:r>
      <w:r w:rsidRPr="005F329F">
        <w:rPr>
          <w:rFonts w:ascii="Times New Roman" w:eastAsia="Times New Roman" w:hAnsi="Times New Roman" w:cs="Times New Roman"/>
          <w:color w:val="000000"/>
        </w:rPr>
        <w:t>D-19</w:t>
      </w:r>
      <w:r w:rsidR="00EF5DF8" w:rsidRPr="005F329F">
        <w:rPr>
          <w:rFonts w:ascii="Times New Roman" w:eastAsia="Times New Roman" w:hAnsi="Times New Roman" w:cs="Times New Roman"/>
          <w:color w:val="000000"/>
        </w:rPr>
        <w:t xml:space="preserve"> </w:t>
      </w:r>
      <w:r w:rsidRPr="005F329F">
        <w:rPr>
          <w:rFonts w:ascii="Times New Roman" w:eastAsia="Times New Roman" w:hAnsi="Times New Roman" w:cs="Times New Roman"/>
          <w:color w:val="000000"/>
        </w:rPr>
        <w:t>have been unprecedented, and widespread, challenging the development community</w:t>
      </w:r>
      <w:r w:rsidR="00F76627" w:rsidRPr="005F329F">
        <w:rPr>
          <w:rFonts w:ascii="Times New Roman" w:eastAsia="Times New Roman" w:hAnsi="Times New Roman" w:cs="Times New Roman"/>
          <w:color w:val="000000"/>
        </w:rPr>
        <w:t xml:space="preserve"> </w:t>
      </w:r>
      <w:r w:rsidRPr="005F329F">
        <w:rPr>
          <w:rFonts w:ascii="Times New Roman" w:eastAsia="Times New Roman" w:hAnsi="Times New Roman" w:cs="Times New Roman"/>
          <w:color w:val="000000"/>
        </w:rPr>
        <w:t xml:space="preserve">to come </w:t>
      </w:r>
      <w:r w:rsidR="00EF5DF8" w:rsidRPr="005F329F">
        <w:rPr>
          <w:rFonts w:ascii="Times New Roman" w:eastAsia="Times New Roman" w:hAnsi="Times New Roman" w:cs="Times New Roman"/>
          <w:color w:val="000000"/>
        </w:rPr>
        <w:t>up</w:t>
      </w:r>
      <w:r w:rsidRPr="005F329F">
        <w:rPr>
          <w:rFonts w:ascii="Times New Roman" w:eastAsia="Times New Roman" w:hAnsi="Times New Roman" w:cs="Times New Roman"/>
          <w:color w:val="000000"/>
        </w:rPr>
        <w:t xml:space="preserve"> with innovative solutions </w:t>
      </w:r>
      <w:r w:rsidR="00F76627" w:rsidRPr="005F329F">
        <w:rPr>
          <w:rFonts w:ascii="Times New Roman" w:eastAsia="Times New Roman" w:hAnsi="Times New Roman" w:cs="Times New Roman"/>
          <w:color w:val="000000"/>
        </w:rPr>
        <w:t xml:space="preserve">that can help </w:t>
      </w:r>
      <w:r w:rsidRPr="005F329F">
        <w:rPr>
          <w:rFonts w:ascii="Times New Roman" w:eastAsia="Times New Roman" w:hAnsi="Times New Roman" w:cs="Times New Roman"/>
          <w:color w:val="000000"/>
        </w:rPr>
        <w:t>the most disadvantaged countries respond swift</w:t>
      </w:r>
      <w:r w:rsidR="008A41AD" w:rsidRPr="005F329F">
        <w:rPr>
          <w:rFonts w:ascii="Times New Roman" w:eastAsia="Times New Roman" w:hAnsi="Times New Roman" w:cs="Times New Roman"/>
          <w:color w:val="000000"/>
        </w:rPr>
        <w:t>l</w:t>
      </w:r>
      <w:r w:rsidRPr="005F329F">
        <w:rPr>
          <w:rFonts w:ascii="Times New Roman" w:eastAsia="Times New Roman" w:hAnsi="Times New Roman" w:cs="Times New Roman"/>
          <w:color w:val="000000"/>
        </w:rPr>
        <w:t>y, meaningfully</w:t>
      </w:r>
      <w:r w:rsidR="00AE1B36" w:rsidRPr="005F329F">
        <w:rPr>
          <w:rFonts w:ascii="Times New Roman" w:eastAsia="Times New Roman" w:hAnsi="Times New Roman" w:cs="Times New Roman"/>
          <w:color w:val="000000"/>
        </w:rPr>
        <w:t>,</w:t>
      </w:r>
      <w:r w:rsidRPr="005F329F">
        <w:rPr>
          <w:rFonts w:ascii="Times New Roman" w:eastAsia="Times New Roman" w:hAnsi="Times New Roman" w:cs="Times New Roman"/>
          <w:color w:val="000000"/>
        </w:rPr>
        <w:t xml:space="preserve"> and effectively</w:t>
      </w:r>
      <w:r w:rsidR="00F76627" w:rsidRPr="005F329F">
        <w:rPr>
          <w:rFonts w:ascii="Times New Roman" w:eastAsia="Times New Roman" w:hAnsi="Times New Roman" w:cs="Times New Roman"/>
          <w:color w:val="000000"/>
        </w:rPr>
        <w:t xml:space="preserve"> to this </w:t>
      </w:r>
      <w:r w:rsidR="00EF5DF8" w:rsidRPr="005F329F">
        <w:rPr>
          <w:rFonts w:ascii="Times New Roman" w:eastAsia="Times New Roman" w:hAnsi="Times New Roman" w:cs="Times New Roman"/>
          <w:color w:val="000000"/>
        </w:rPr>
        <w:t>crisis</w:t>
      </w:r>
      <w:r w:rsidRPr="005F329F">
        <w:rPr>
          <w:rFonts w:ascii="Times New Roman" w:eastAsia="Times New Roman" w:hAnsi="Times New Roman" w:cs="Times New Roman"/>
          <w:color w:val="000000"/>
        </w:rPr>
        <w:t xml:space="preserve">.  </w:t>
      </w:r>
    </w:p>
    <w:p w14:paraId="153EA63A" w14:textId="3FE5F72A" w:rsidR="00E07C6B" w:rsidRPr="005F329F" w:rsidRDefault="00010D5F" w:rsidP="003B7BC7">
      <w:pPr>
        <w:widowControl w:val="0"/>
        <w:spacing w:after="240" w:line="360" w:lineRule="auto"/>
        <w:rPr>
          <w:rFonts w:ascii="Times New Roman" w:hAnsi="Times New Roman" w:cs="Times New Roman"/>
        </w:rPr>
      </w:pPr>
      <w:r w:rsidRPr="005F329F">
        <w:rPr>
          <w:rFonts w:ascii="Times New Roman" w:hAnsi="Times New Roman" w:cs="Times New Roman"/>
        </w:rPr>
        <w:t xml:space="preserve">More than 15 months have passed since the World Health </w:t>
      </w:r>
      <w:proofErr w:type="spellStart"/>
      <w:r w:rsidRPr="005F329F">
        <w:rPr>
          <w:rFonts w:ascii="Times New Roman" w:hAnsi="Times New Roman" w:cs="Times New Roman"/>
        </w:rPr>
        <w:t>Organisation</w:t>
      </w:r>
      <w:proofErr w:type="spellEnd"/>
      <w:r w:rsidRPr="005F329F">
        <w:rPr>
          <w:rFonts w:ascii="Times New Roman" w:hAnsi="Times New Roman" w:cs="Times New Roman"/>
        </w:rPr>
        <w:t xml:space="preserve"> declared COVID-19 a global pandemic.  </w:t>
      </w:r>
      <w:r w:rsidR="00F76627" w:rsidRPr="005F329F">
        <w:rPr>
          <w:rFonts w:ascii="Times New Roman" w:hAnsi="Times New Roman" w:cs="Times New Roman"/>
        </w:rPr>
        <w:t>Since then</w:t>
      </w:r>
      <w:r w:rsidRPr="005F329F">
        <w:rPr>
          <w:rFonts w:ascii="Times New Roman" w:hAnsi="Times New Roman" w:cs="Times New Roman"/>
        </w:rPr>
        <w:t xml:space="preserve">, </w:t>
      </w:r>
      <w:r w:rsidR="00651F47" w:rsidRPr="005F329F">
        <w:rPr>
          <w:rFonts w:ascii="Times New Roman" w:hAnsi="Times New Roman" w:cs="Times New Roman"/>
        </w:rPr>
        <w:t xml:space="preserve">over </w:t>
      </w:r>
      <w:r w:rsidRPr="005F329F">
        <w:rPr>
          <w:rFonts w:ascii="Times New Roman" w:hAnsi="Times New Roman" w:cs="Times New Roman"/>
        </w:rPr>
        <w:t>1</w:t>
      </w:r>
      <w:r w:rsidR="00B5597B" w:rsidRPr="005F329F">
        <w:rPr>
          <w:rFonts w:ascii="Times New Roman" w:hAnsi="Times New Roman" w:cs="Times New Roman"/>
        </w:rPr>
        <w:t>90</w:t>
      </w:r>
      <w:r w:rsidRPr="005F329F">
        <w:rPr>
          <w:rFonts w:ascii="Times New Roman" w:hAnsi="Times New Roman" w:cs="Times New Roman"/>
        </w:rPr>
        <w:t xml:space="preserve"> m</w:t>
      </w:r>
      <w:r w:rsidR="008A41AD" w:rsidRPr="005F329F">
        <w:rPr>
          <w:rFonts w:ascii="Times New Roman" w:hAnsi="Times New Roman" w:cs="Times New Roman"/>
        </w:rPr>
        <w:t>illio</w:t>
      </w:r>
      <w:r w:rsidRPr="005F329F">
        <w:rPr>
          <w:rFonts w:ascii="Times New Roman" w:hAnsi="Times New Roman" w:cs="Times New Roman"/>
        </w:rPr>
        <w:t>n</w:t>
      </w:r>
      <w:r w:rsidR="00245252" w:rsidRPr="005F329F">
        <w:rPr>
          <w:rFonts w:ascii="Times New Roman" w:hAnsi="Times New Roman" w:cs="Times New Roman"/>
        </w:rPr>
        <w:t xml:space="preserve"> </w:t>
      </w:r>
      <w:r w:rsidRPr="005F329F">
        <w:rPr>
          <w:rFonts w:ascii="Times New Roman" w:hAnsi="Times New Roman" w:cs="Times New Roman"/>
        </w:rPr>
        <w:t xml:space="preserve">cases have been confirmed, </w:t>
      </w:r>
      <w:r w:rsidR="00F76627" w:rsidRPr="005F329F">
        <w:rPr>
          <w:rFonts w:ascii="Times New Roman" w:hAnsi="Times New Roman" w:cs="Times New Roman"/>
        </w:rPr>
        <w:t xml:space="preserve">and </w:t>
      </w:r>
      <w:r w:rsidRPr="005F329F">
        <w:rPr>
          <w:rFonts w:ascii="Times New Roman" w:hAnsi="Times New Roman" w:cs="Times New Roman"/>
        </w:rPr>
        <w:t>4 m</w:t>
      </w:r>
      <w:r w:rsidR="008A41AD" w:rsidRPr="005F329F">
        <w:rPr>
          <w:rFonts w:ascii="Times New Roman" w:hAnsi="Times New Roman" w:cs="Times New Roman"/>
        </w:rPr>
        <w:t>illio</w:t>
      </w:r>
      <w:r w:rsidRPr="005F329F">
        <w:rPr>
          <w:rFonts w:ascii="Times New Roman" w:hAnsi="Times New Roman" w:cs="Times New Roman"/>
        </w:rPr>
        <w:t>n deaths</w:t>
      </w:r>
      <w:r w:rsidR="00F76627" w:rsidRPr="005F329F">
        <w:rPr>
          <w:rFonts w:ascii="Times New Roman" w:hAnsi="Times New Roman" w:cs="Times New Roman"/>
        </w:rPr>
        <w:t xml:space="preserve"> recorded</w:t>
      </w:r>
      <w:r w:rsidRPr="005F329F">
        <w:rPr>
          <w:rFonts w:ascii="Times New Roman" w:hAnsi="Times New Roman" w:cs="Times New Roman"/>
        </w:rPr>
        <w:t xml:space="preserve">.   </w:t>
      </w:r>
    </w:p>
    <w:p w14:paraId="5BA4BF34" w14:textId="71CAC940" w:rsidR="00E07C6B" w:rsidRPr="005F329F" w:rsidRDefault="00E07C6B" w:rsidP="003B7BC7">
      <w:pPr>
        <w:pStyle w:val="Default"/>
        <w:spacing w:after="240" w:line="360" w:lineRule="auto"/>
        <w:jc w:val="both"/>
        <w:rPr>
          <w:rFonts w:eastAsia="Times New Roman"/>
          <w:sz w:val="22"/>
          <w:szCs w:val="22"/>
        </w:rPr>
      </w:pPr>
      <w:r w:rsidRPr="005F329F">
        <w:rPr>
          <w:sz w:val="22"/>
          <w:szCs w:val="22"/>
        </w:rPr>
        <w:t xml:space="preserve">High levels of COVID-19 vaccination in a population are linked to low rates of infection, </w:t>
      </w:r>
      <w:proofErr w:type="spellStart"/>
      <w:r w:rsidRPr="005F329F">
        <w:rPr>
          <w:sz w:val="22"/>
          <w:szCs w:val="22"/>
        </w:rPr>
        <w:t>hospitalisation</w:t>
      </w:r>
      <w:proofErr w:type="spellEnd"/>
      <w:r w:rsidRPr="005F329F">
        <w:rPr>
          <w:sz w:val="22"/>
          <w:szCs w:val="22"/>
        </w:rPr>
        <w:t xml:space="preserve">, and deaths. </w:t>
      </w:r>
      <w:r w:rsidR="006439FF" w:rsidRPr="005F329F">
        <w:rPr>
          <w:sz w:val="22"/>
          <w:szCs w:val="22"/>
        </w:rPr>
        <w:t>H</w:t>
      </w:r>
      <w:r w:rsidR="00651F47" w:rsidRPr="005F329F">
        <w:rPr>
          <w:sz w:val="22"/>
          <w:szCs w:val="22"/>
        </w:rPr>
        <w:t xml:space="preserve">owever, </w:t>
      </w:r>
      <w:r w:rsidR="004E6841" w:rsidRPr="005F329F">
        <w:rPr>
          <w:sz w:val="22"/>
          <w:szCs w:val="22"/>
        </w:rPr>
        <w:t>t</w:t>
      </w:r>
      <w:r w:rsidRPr="005F329F">
        <w:rPr>
          <w:sz w:val="22"/>
          <w:szCs w:val="22"/>
        </w:rPr>
        <w:t>he reality is</w:t>
      </w:r>
      <w:r w:rsidR="00F76627" w:rsidRPr="005F329F">
        <w:rPr>
          <w:sz w:val="22"/>
          <w:szCs w:val="22"/>
        </w:rPr>
        <w:t>,</w:t>
      </w:r>
      <w:r w:rsidRPr="005F329F">
        <w:rPr>
          <w:sz w:val="22"/>
          <w:szCs w:val="22"/>
        </w:rPr>
        <w:t xml:space="preserve"> that </w:t>
      </w:r>
      <w:r w:rsidR="008A41AD" w:rsidRPr="005F329F">
        <w:rPr>
          <w:sz w:val="22"/>
          <w:szCs w:val="22"/>
        </w:rPr>
        <w:t xml:space="preserve">only 0.3% of the more than 4 billion doses of vaccines already administered </w:t>
      </w:r>
      <w:r w:rsidRPr="005F329F">
        <w:rPr>
          <w:sz w:val="22"/>
          <w:szCs w:val="22"/>
        </w:rPr>
        <w:t xml:space="preserve">have been </w:t>
      </w:r>
      <w:r w:rsidR="008A41AD" w:rsidRPr="005F329F">
        <w:rPr>
          <w:sz w:val="22"/>
          <w:szCs w:val="22"/>
        </w:rPr>
        <w:t>given</w:t>
      </w:r>
      <w:r w:rsidRPr="005F329F">
        <w:rPr>
          <w:sz w:val="22"/>
          <w:szCs w:val="22"/>
        </w:rPr>
        <w:t xml:space="preserve"> in low-income countries. At the current pace,</w:t>
      </w:r>
      <w:r w:rsidR="004E6841" w:rsidRPr="005F329F">
        <w:rPr>
          <w:sz w:val="22"/>
          <w:szCs w:val="22"/>
        </w:rPr>
        <w:t xml:space="preserve"> </w:t>
      </w:r>
      <w:r w:rsidRPr="005F329F">
        <w:rPr>
          <w:sz w:val="22"/>
          <w:szCs w:val="22"/>
        </w:rPr>
        <w:t>and based on issues with procurement and access</w:t>
      </w:r>
      <w:r w:rsidR="004E6841" w:rsidRPr="005F329F">
        <w:rPr>
          <w:sz w:val="22"/>
          <w:szCs w:val="22"/>
        </w:rPr>
        <w:t xml:space="preserve">, </w:t>
      </w:r>
      <w:r w:rsidRPr="005F329F">
        <w:rPr>
          <w:sz w:val="22"/>
          <w:szCs w:val="22"/>
        </w:rPr>
        <w:t xml:space="preserve">most low-income countries </w:t>
      </w:r>
      <w:r w:rsidR="008A41AD" w:rsidRPr="005F329F">
        <w:rPr>
          <w:sz w:val="22"/>
          <w:szCs w:val="22"/>
        </w:rPr>
        <w:t>are unlikely to</w:t>
      </w:r>
      <w:r w:rsidRPr="005F329F">
        <w:rPr>
          <w:sz w:val="22"/>
          <w:szCs w:val="22"/>
        </w:rPr>
        <w:t xml:space="preserve"> achieve mass COVID </w:t>
      </w:r>
      <w:r w:rsidR="00EF5DF8" w:rsidRPr="005F329F">
        <w:rPr>
          <w:sz w:val="22"/>
          <w:szCs w:val="22"/>
        </w:rPr>
        <w:t xml:space="preserve">immunization (which is </w:t>
      </w:r>
      <w:r w:rsidRPr="005F329F">
        <w:rPr>
          <w:sz w:val="22"/>
          <w:szCs w:val="22"/>
        </w:rPr>
        <w:t>70% of the population) before 2024</w:t>
      </w:r>
      <w:r w:rsidR="00245252" w:rsidRPr="005F329F">
        <w:rPr>
          <w:sz w:val="22"/>
          <w:szCs w:val="22"/>
        </w:rPr>
        <w:t>.</w:t>
      </w:r>
    </w:p>
    <w:p w14:paraId="38BF232C" w14:textId="6CC1D540" w:rsidR="00C2788A" w:rsidRPr="005F329F" w:rsidRDefault="004E6841" w:rsidP="003B7BC7">
      <w:pPr>
        <w:pStyle w:val="Default"/>
        <w:widowControl w:val="0"/>
        <w:spacing w:after="240" w:line="360" w:lineRule="auto"/>
        <w:jc w:val="both"/>
        <w:rPr>
          <w:sz w:val="22"/>
          <w:szCs w:val="22"/>
        </w:rPr>
      </w:pPr>
      <w:bookmarkStart w:id="0" w:name="_Hlk77509634"/>
      <w:r w:rsidRPr="005F329F">
        <w:rPr>
          <w:bCs/>
          <w:sz w:val="22"/>
          <w:szCs w:val="22"/>
          <w:lang w:val="en"/>
        </w:rPr>
        <w:t>This is clearly a major issue for our R</w:t>
      </w:r>
      <w:r w:rsidR="00C2788A" w:rsidRPr="005F329F">
        <w:rPr>
          <w:bCs/>
          <w:sz w:val="22"/>
          <w:szCs w:val="22"/>
          <w:lang w:val="en"/>
        </w:rPr>
        <w:t>egion</w:t>
      </w:r>
      <w:r w:rsidRPr="005F329F">
        <w:rPr>
          <w:bCs/>
          <w:sz w:val="22"/>
          <w:szCs w:val="22"/>
          <w:lang w:val="en"/>
        </w:rPr>
        <w:t xml:space="preserve"> which</w:t>
      </w:r>
      <w:r w:rsidR="00C2788A" w:rsidRPr="005F329F">
        <w:rPr>
          <w:bCs/>
          <w:sz w:val="22"/>
          <w:szCs w:val="22"/>
          <w:lang w:val="en"/>
        </w:rPr>
        <w:t xml:space="preserve"> has been severely impacted by the COVID 19 </w:t>
      </w:r>
      <w:r w:rsidR="00F74A4E" w:rsidRPr="005F329F">
        <w:rPr>
          <w:bCs/>
          <w:sz w:val="22"/>
          <w:szCs w:val="22"/>
          <w:lang w:val="en"/>
        </w:rPr>
        <w:t>p</w:t>
      </w:r>
      <w:r w:rsidR="00C2788A" w:rsidRPr="005F329F">
        <w:rPr>
          <w:bCs/>
          <w:sz w:val="22"/>
          <w:szCs w:val="22"/>
          <w:lang w:val="en"/>
        </w:rPr>
        <w:t xml:space="preserve">andemic.  </w:t>
      </w:r>
      <w:r w:rsidR="00C2788A" w:rsidRPr="005F329F">
        <w:rPr>
          <w:sz w:val="22"/>
          <w:szCs w:val="22"/>
          <w:lang w:val="en"/>
        </w:rPr>
        <w:t xml:space="preserve">Job losses have reached unprecedented levels; foreign exchange and remittance flows have been disrupted, and </w:t>
      </w:r>
      <w:r w:rsidR="00DD0114" w:rsidRPr="005F329F">
        <w:rPr>
          <w:sz w:val="22"/>
          <w:szCs w:val="22"/>
          <w:lang w:val="en"/>
        </w:rPr>
        <w:t xml:space="preserve">traditional revenue sources have dried up whilst </w:t>
      </w:r>
      <w:r w:rsidR="00C2788A" w:rsidRPr="005F329F">
        <w:rPr>
          <w:sz w:val="22"/>
          <w:szCs w:val="22"/>
          <w:lang w:val="en"/>
        </w:rPr>
        <w:t>Governments</w:t>
      </w:r>
      <w:r w:rsidR="005D7314" w:rsidRPr="005F329F">
        <w:rPr>
          <w:sz w:val="22"/>
          <w:szCs w:val="22"/>
          <w:lang w:val="en"/>
        </w:rPr>
        <w:t>’</w:t>
      </w:r>
      <w:r w:rsidR="00C2788A" w:rsidRPr="005F329F">
        <w:rPr>
          <w:sz w:val="22"/>
          <w:szCs w:val="22"/>
          <w:lang w:val="en"/>
        </w:rPr>
        <w:t xml:space="preserve"> COVID-related expenditures have </w:t>
      </w:r>
      <w:r w:rsidR="00DD0114" w:rsidRPr="005F329F">
        <w:rPr>
          <w:sz w:val="22"/>
          <w:szCs w:val="22"/>
          <w:lang w:val="en"/>
        </w:rPr>
        <w:t>risen sharply</w:t>
      </w:r>
      <w:r w:rsidR="00C2788A" w:rsidRPr="005F329F">
        <w:rPr>
          <w:sz w:val="22"/>
          <w:szCs w:val="22"/>
          <w:lang w:val="en"/>
        </w:rPr>
        <w:t xml:space="preserve">.    </w:t>
      </w:r>
      <w:r w:rsidR="00DD0114" w:rsidRPr="005F329F">
        <w:rPr>
          <w:sz w:val="22"/>
          <w:szCs w:val="22"/>
          <w:lang w:val="en"/>
        </w:rPr>
        <w:t>Unless brough</w:t>
      </w:r>
      <w:r w:rsidR="00C2788A" w:rsidRPr="005F329F">
        <w:rPr>
          <w:sz w:val="22"/>
          <w:szCs w:val="22"/>
          <w:lang w:val="en"/>
        </w:rPr>
        <w:t>t under</w:t>
      </w:r>
      <w:r w:rsidR="00DD0114" w:rsidRPr="005F329F">
        <w:rPr>
          <w:sz w:val="22"/>
          <w:szCs w:val="22"/>
          <w:lang w:val="en"/>
        </w:rPr>
        <w:t xml:space="preserve"> </w:t>
      </w:r>
      <w:r w:rsidR="00C2788A" w:rsidRPr="005F329F">
        <w:rPr>
          <w:sz w:val="22"/>
          <w:szCs w:val="22"/>
          <w:lang w:val="en"/>
        </w:rPr>
        <w:t xml:space="preserve">control, </w:t>
      </w:r>
      <w:r w:rsidR="00C2788A" w:rsidRPr="005F329F">
        <w:rPr>
          <w:rFonts w:eastAsia="Calibri"/>
          <w:sz w:val="22"/>
          <w:szCs w:val="22"/>
        </w:rPr>
        <w:t xml:space="preserve">the pandemic could undermine hard-won development gains and stymie efforts to achieve the Sustainable Development Goals.  </w:t>
      </w:r>
    </w:p>
    <w:bookmarkEnd w:id="0"/>
    <w:p w14:paraId="4954C16A" w14:textId="1D48AF35" w:rsidR="00C2788A" w:rsidRPr="005F329F" w:rsidRDefault="00C2788A" w:rsidP="003B7BC7">
      <w:pPr>
        <w:pStyle w:val="Default"/>
        <w:widowControl w:val="0"/>
        <w:spacing w:after="240" w:line="360" w:lineRule="auto"/>
        <w:jc w:val="both"/>
        <w:rPr>
          <w:sz w:val="22"/>
          <w:szCs w:val="22"/>
        </w:rPr>
      </w:pPr>
      <w:r w:rsidRPr="005F329F">
        <w:rPr>
          <w:sz w:val="22"/>
          <w:szCs w:val="22"/>
        </w:rPr>
        <w:t>Vaccination of the populations to achieve “herd immunity” is crucial if the risk of infection is to be reduced; lives saved; and economies</w:t>
      </w:r>
      <w:r w:rsidR="00DD0114" w:rsidRPr="005F329F">
        <w:rPr>
          <w:sz w:val="22"/>
          <w:szCs w:val="22"/>
        </w:rPr>
        <w:t xml:space="preserve"> </w:t>
      </w:r>
      <w:r w:rsidRPr="005F329F">
        <w:rPr>
          <w:sz w:val="22"/>
          <w:szCs w:val="22"/>
        </w:rPr>
        <w:t xml:space="preserve">rebuilt safely.  However, limited fiscal space, further undermined by the impacts of the pandemic, is challenging the capacity of countries to procure vaccines and to attend to the critical needs of the health sector. </w:t>
      </w:r>
    </w:p>
    <w:p w14:paraId="2FA6F5BB" w14:textId="0D9A878F" w:rsidR="00E07C6B" w:rsidRPr="005F329F" w:rsidRDefault="00E07C6B" w:rsidP="003B7BC7">
      <w:pPr>
        <w:widowControl w:val="0"/>
        <w:spacing w:after="240" w:line="360" w:lineRule="auto"/>
        <w:rPr>
          <w:rFonts w:ascii="Times New Roman" w:hAnsi="Times New Roman" w:cs="Times New Roman"/>
        </w:rPr>
      </w:pPr>
      <w:r w:rsidRPr="005F329F">
        <w:rPr>
          <w:rFonts w:ascii="Times New Roman" w:hAnsi="Times New Roman" w:cs="Times New Roman"/>
        </w:rPr>
        <w:t>CDB’s Borrowing Member Countries have received vaccines from the COVAX facility and from bilateral arrangements with donor partners. The uptake of vaccines (at least one dose) ranges from 5.5% in Jamaica to 71.4% in the Cayman Islands.  This less than stellar performance is rooted in vaccine supply issues, costs, and vaccine hesitancy</w:t>
      </w:r>
      <w:r w:rsidR="00AE1B36" w:rsidRPr="005F329F">
        <w:rPr>
          <w:rFonts w:ascii="Times New Roman" w:hAnsi="Times New Roman" w:cs="Times New Roman"/>
        </w:rPr>
        <w:t xml:space="preserve"> in our countries</w:t>
      </w:r>
      <w:r w:rsidR="00651F47" w:rsidRPr="005F329F">
        <w:rPr>
          <w:rFonts w:ascii="Times New Roman" w:hAnsi="Times New Roman" w:cs="Times New Roman"/>
        </w:rPr>
        <w:t>.  A</w:t>
      </w:r>
      <w:r w:rsidRPr="005F329F">
        <w:rPr>
          <w:rFonts w:ascii="Times New Roman" w:hAnsi="Times New Roman" w:cs="Times New Roman"/>
        </w:rPr>
        <w:t xml:space="preserve"> global </w:t>
      </w:r>
      <w:proofErr w:type="spellStart"/>
      <w:r w:rsidRPr="005F329F">
        <w:rPr>
          <w:rFonts w:ascii="Times New Roman" w:hAnsi="Times New Roman" w:cs="Times New Roman"/>
        </w:rPr>
        <w:t>infodemic</w:t>
      </w:r>
      <w:proofErr w:type="spellEnd"/>
      <w:r w:rsidRPr="005F329F">
        <w:rPr>
          <w:rFonts w:ascii="Times New Roman" w:hAnsi="Times New Roman" w:cs="Times New Roman"/>
        </w:rPr>
        <w:t xml:space="preserve"> around vaccines </w:t>
      </w:r>
      <w:r w:rsidRPr="005F329F">
        <w:rPr>
          <w:rFonts w:ascii="Times New Roman" w:eastAsia="Calibri" w:hAnsi="Times New Roman" w:cs="Times New Roman"/>
        </w:rPr>
        <w:t>has influenced the knowledge, attitudes</w:t>
      </w:r>
      <w:r w:rsidR="00AE1B36" w:rsidRPr="005F329F">
        <w:rPr>
          <w:rFonts w:ascii="Times New Roman" w:eastAsia="Calibri" w:hAnsi="Times New Roman" w:cs="Times New Roman"/>
        </w:rPr>
        <w:t>,</w:t>
      </w:r>
      <w:r w:rsidRPr="005F329F">
        <w:rPr>
          <w:rFonts w:ascii="Times New Roman" w:eastAsia="Calibri" w:hAnsi="Times New Roman" w:cs="Times New Roman"/>
        </w:rPr>
        <w:t xml:space="preserve"> and </w:t>
      </w:r>
      <w:proofErr w:type="spellStart"/>
      <w:r w:rsidRPr="005F329F">
        <w:rPr>
          <w:rFonts w:ascii="Times New Roman" w:eastAsia="Calibri" w:hAnsi="Times New Roman" w:cs="Times New Roman"/>
        </w:rPr>
        <w:t>behaviours</w:t>
      </w:r>
      <w:proofErr w:type="spellEnd"/>
      <w:r w:rsidRPr="005F329F">
        <w:rPr>
          <w:rFonts w:ascii="Times New Roman" w:eastAsia="Calibri" w:hAnsi="Times New Roman" w:cs="Times New Roman"/>
        </w:rPr>
        <w:t xml:space="preserve"> of persons, including Health Care </w:t>
      </w:r>
      <w:r w:rsidR="00A33A2F" w:rsidRPr="005F329F">
        <w:rPr>
          <w:rFonts w:ascii="Times New Roman" w:eastAsia="Calibri" w:hAnsi="Times New Roman" w:cs="Times New Roman"/>
        </w:rPr>
        <w:t>w</w:t>
      </w:r>
      <w:r w:rsidRPr="005F329F">
        <w:rPr>
          <w:rFonts w:ascii="Times New Roman" w:eastAsia="Calibri" w:hAnsi="Times New Roman" w:cs="Times New Roman"/>
        </w:rPr>
        <w:t xml:space="preserve">orkers.    </w:t>
      </w:r>
    </w:p>
    <w:p w14:paraId="7403E596" w14:textId="293E5755" w:rsidR="0090000A" w:rsidRPr="005F329F" w:rsidRDefault="00DD0114" w:rsidP="003B7BC7">
      <w:pPr>
        <w:pStyle w:val="Default"/>
        <w:widowControl w:val="0"/>
        <w:spacing w:after="240" w:line="360" w:lineRule="auto"/>
        <w:jc w:val="both"/>
        <w:rPr>
          <w:rFonts w:eastAsia="Times New Roman"/>
          <w:sz w:val="22"/>
          <w:szCs w:val="22"/>
        </w:rPr>
      </w:pPr>
      <w:r w:rsidRPr="005F329F">
        <w:rPr>
          <w:sz w:val="22"/>
          <w:szCs w:val="22"/>
        </w:rPr>
        <w:lastRenderedPageBreak/>
        <w:t xml:space="preserve">CDB and EIB </w:t>
      </w:r>
      <w:r w:rsidR="0090000A" w:rsidRPr="005F329F">
        <w:rPr>
          <w:sz w:val="22"/>
          <w:szCs w:val="22"/>
          <w:lang w:val="en"/>
        </w:rPr>
        <w:t xml:space="preserve">are constantly being challenged to become even more creative in crafting appropriate initiatives to support our member countries.  The </w:t>
      </w:r>
      <w:r w:rsidR="00EF5DF8" w:rsidRPr="005F329F">
        <w:rPr>
          <w:sz w:val="22"/>
          <w:szCs w:val="22"/>
          <w:lang w:val="en"/>
        </w:rPr>
        <w:t xml:space="preserve">availability </w:t>
      </w:r>
      <w:r w:rsidR="0090000A" w:rsidRPr="005F329F">
        <w:rPr>
          <w:sz w:val="22"/>
          <w:szCs w:val="22"/>
          <w:lang w:val="en"/>
        </w:rPr>
        <w:t>of th</w:t>
      </w:r>
      <w:r w:rsidR="00EF5DF8" w:rsidRPr="005F329F">
        <w:rPr>
          <w:sz w:val="22"/>
          <w:szCs w:val="22"/>
          <w:lang w:val="en"/>
        </w:rPr>
        <w:t xml:space="preserve">is </w:t>
      </w:r>
      <w:r w:rsidR="0090000A" w:rsidRPr="005F329F">
        <w:rPr>
          <w:sz w:val="22"/>
          <w:szCs w:val="22"/>
          <w:lang w:val="en"/>
        </w:rPr>
        <w:t>30</w:t>
      </w:r>
      <w:r w:rsidRPr="005F329F">
        <w:rPr>
          <w:sz w:val="22"/>
          <w:szCs w:val="22"/>
          <w:lang w:val="en"/>
        </w:rPr>
        <w:t xml:space="preserve"> </w:t>
      </w:r>
      <w:r w:rsidR="0090000A" w:rsidRPr="005F329F">
        <w:rPr>
          <w:sz w:val="22"/>
          <w:szCs w:val="22"/>
          <w:lang w:val="en"/>
        </w:rPr>
        <w:t>m</w:t>
      </w:r>
      <w:r w:rsidR="00EF5DF8" w:rsidRPr="005F329F">
        <w:rPr>
          <w:sz w:val="22"/>
          <w:szCs w:val="22"/>
          <w:lang w:val="en"/>
        </w:rPr>
        <w:t xml:space="preserve">illion Euros </w:t>
      </w:r>
      <w:r w:rsidR="0090000A" w:rsidRPr="005F329F">
        <w:rPr>
          <w:sz w:val="22"/>
          <w:szCs w:val="22"/>
          <w:lang w:val="en"/>
        </w:rPr>
        <w:t xml:space="preserve">will </w:t>
      </w:r>
      <w:r w:rsidR="0090000A" w:rsidRPr="005F329F">
        <w:rPr>
          <w:sz w:val="22"/>
          <w:szCs w:val="22"/>
        </w:rPr>
        <w:t>be critical for BMCs in getting more affordable access to safe vaccines and related material</w:t>
      </w:r>
      <w:r w:rsidRPr="005F329F">
        <w:rPr>
          <w:sz w:val="22"/>
          <w:szCs w:val="22"/>
        </w:rPr>
        <w:t xml:space="preserve">, </w:t>
      </w:r>
      <w:r w:rsidR="0090000A" w:rsidRPr="005F329F">
        <w:rPr>
          <w:sz w:val="22"/>
          <w:szCs w:val="22"/>
        </w:rPr>
        <w:t>equipment</w:t>
      </w:r>
      <w:r w:rsidRPr="005F329F">
        <w:rPr>
          <w:sz w:val="22"/>
          <w:szCs w:val="22"/>
        </w:rPr>
        <w:t>,</w:t>
      </w:r>
      <w:r w:rsidR="0090000A" w:rsidRPr="005F329F">
        <w:rPr>
          <w:sz w:val="22"/>
          <w:szCs w:val="22"/>
        </w:rPr>
        <w:t xml:space="preserve"> and services for their populations.</w:t>
      </w:r>
    </w:p>
    <w:p w14:paraId="66C713DC" w14:textId="538FCFDD" w:rsidR="004A20A6" w:rsidRPr="005F329F" w:rsidRDefault="00D30118" w:rsidP="003B7BC7">
      <w:pPr>
        <w:widowControl w:val="0"/>
        <w:spacing w:after="240" w:line="360" w:lineRule="auto"/>
        <w:rPr>
          <w:rFonts w:ascii="Times New Roman" w:hAnsi="Times New Roman" w:cs="Times New Roman"/>
          <w:bCs/>
          <w:lang w:val="en"/>
        </w:rPr>
      </w:pPr>
      <w:r w:rsidRPr="005F329F">
        <w:rPr>
          <w:rFonts w:ascii="Times New Roman" w:eastAsia="Times New Roman" w:hAnsi="Times New Roman" w:cs="Times New Roman"/>
          <w:color w:val="000000"/>
        </w:rPr>
        <w:t>Today</w:t>
      </w:r>
      <w:r w:rsidR="00DD0114" w:rsidRPr="005F329F">
        <w:rPr>
          <w:rFonts w:ascii="Times New Roman" w:eastAsia="Times New Roman" w:hAnsi="Times New Roman" w:cs="Times New Roman"/>
          <w:color w:val="000000"/>
        </w:rPr>
        <w:t>’</w:t>
      </w:r>
      <w:r w:rsidRPr="005F329F">
        <w:rPr>
          <w:rFonts w:ascii="Times New Roman" w:eastAsia="Times New Roman" w:hAnsi="Times New Roman" w:cs="Times New Roman"/>
          <w:color w:val="000000"/>
        </w:rPr>
        <w:t xml:space="preserve">s signing marks </w:t>
      </w:r>
      <w:r w:rsidR="00DD0114" w:rsidRPr="005F329F">
        <w:rPr>
          <w:rFonts w:ascii="Times New Roman" w:eastAsia="Times New Roman" w:hAnsi="Times New Roman" w:cs="Times New Roman"/>
          <w:color w:val="000000"/>
        </w:rPr>
        <w:t xml:space="preserve">another </w:t>
      </w:r>
      <w:r w:rsidR="004A20A6" w:rsidRPr="005F329F">
        <w:rPr>
          <w:rFonts w:ascii="Times New Roman" w:hAnsi="Times New Roman" w:cs="Times New Roman"/>
          <w:bCs/>
          <w:lang w:val="en"/>
        </w:rPr>
        <w:t xml:space="preserve">significant milestone </w:t>
      </w:r>
      <w:r w:rsidR="00DD0114" w:rsidRPr="005F329F">
        <w:rPr>
          <w:rFonts w:ascii="Times New Roman" w:hAnsi="Times New Roman" w:cs="Times New Roman"/>
          <w:lang w:val="en"/>
        </w:rPr>
        <w:t>a</w:t>
      </w:r>
      <w:r w:rsidR="00302AF4" w:rsidRPr="005F329F">
        <w:rPr>
          <w:rFonts w:ascii="Times New Roman" w:hAnsi="Times New Roman" w:cs="Times New Roman"/>
          <w:lang w:val="en"/>
        </w:rPr>
        <w:t>nd it starts an</w:t>
      </w:r>
      <w:r w:rsidR="004A20A6" w:rsidRPr="005F329F">
        <w:rPr>
          <w:rFonts w:ascii="Times New Roman" w:hAnsi="Times New Roman" w:cs="Times New Roman"/>
          <w:lang w:val="en"/>
        </w:rPr>
        <w:t xml:space="preserve">other phase </w:t>
      </w:r>
      <w:r w:rsidR="00302AF4" w:rsidRPr="005F329F">
        <w:rPr>
          <w:rFonts w:ascii="Times New Roman" w:hAnsi="Times New Roman" w:cs="Times New Roman"/>
          <w:lang w:val="en"/>
        </w:rPr>
        <w:t xml:space="preserve">of the </w:t>
      </w:r>
      <w:r w:rsidR="004A20A6" w:rsidRPr="005F329F">
        <w:rPr>
          <w:rFonts w:ascii="Times New Roman" w:hAnsi="Times New Roman" w:cs="Times New Roman"/>
          <w:lang w:val="en"/>
        </w:rPr>
        <w:t xml:space="preserve">comprehensive COVID-19 response </w:t>
      </w:r>
      <w:proofErr w:type="spellStart"/>
      <w:r w:rsidR="004A20A6" w:rsidRPr="005F329F">
        <w:rPr>
          <w:rFonts w:ascii="Times New Roman" w:hAnsi="Times New Roman" w:cs="Times New Roman"/>
          <w:lang w:val="en"/>
        </w:rPr>
        <w:t>programme</w:t>
      </w:r>
      <w:proofErr w:type="spellEnd"/>
      <w:r w:rsidR="004A20A6" w:rsidRPr="005F329F">
        <w:rPr>
          <w:rFonts w:ascii="Times New Roman" w:hAnsi="Times New Roman" w:cs="Times New Roman"/>
          <w:lang w:val="en"/>
        </w:rPr>
        <w:t xml:space="preserve"> initiated by CDB since the onset of the pandemic.  That </w:t>
      </w:r>
      <w:proofErr w:type="spellStart"/>
      <w:r w:rsidR="004A20A6" w:rsidRPr="005F329F">
        <w:rPr>
          <w:rFonts w:ascii="Times New Roman" w:hAnsi="Times New Roman" w:cs="Times New Roman"/>
          <w:lang w:val="en"/>
        </w:rPr>
        <w:t>programme</w:t>
      </w:r>
      <w:proofErr w:type="spellEnd"/>
      <w:r w:rsidR="004A20A6" w:rsidRPr="005F329F">
        <w:rPr>
          <w:rFonts w:ascii="Times New Roman" w:hAnsi="Times New Roman" w:cs="Times New Roman"/>
          <w:lang w:val="en"/>
        </w:rPr>
        <w:t xml:space="preserve"> has included debt service support; </w:t>
      </w:r>
      <w:r w:rsidR="004A20A6" w:rsidRPr="005F329F">
        <w:rPr>
          <w:rFonts w:ascii="Times New Roman" w:eastAsia="Times New Roman" w:hAnsi="Times New Roman" w:cs="Times New Roman"/>
          <w:color w:val="000000"/>
        </w:rPr>
        <w:t xml:space="preserve">policy-based lending; the purchase </w:t>
      </w:r>
      <w:r w:rsidR="00ED7FDE" w:rsidRPr="005F329F">
        <w:rPr>
          <w:rFonts w:ascii="Times New Roman" w:eastAsia="Times New Roman" w:hAnsi="Times New Roman" w:cs="Times New Roman"/>
          <w:color w:val="000000"/>
        </w:rPr>
        <w:t xml:space="preserve">of </w:t>
      </w:r>
      <w:r w:rsidR="004A20A6" w:rsidRPr="005F329F">
        <w:rPr>
          <w:rFonts w:ascii="Times New Roman" w:eastAsia="Times New Roman" w:hAnsi="Times New Roman" w:cs="Times New Roman"/>
          <w:color w:val="000000"/>
        </w:rPr>
        <w:t>personal protective equipment for frontline workers; procurement of digital devices and other technology support services to underpin on-line learning and to assist with learning recovery; financing of a regional Communication Engagement Strategy for Vaccine Uptake, and provision of working capital to MSMEs</w:t>
      </w:r>
      <w:r w:rsidR="00ED7FDE" w:rsidRPr="005F329F">
        <w:rPr>
          <w:rFonts w:ascii="Times New Roman" w:eastAsia="Times New Roman" w:hAnsi="Times New Roman" w:cs="Times New Roman"/>
          <w:color w:val="000000"/>
        </w:rPr>
        <w:t xml:space="preserve">. </w:t>
      </w:r>
    </w:p>
    <w:p w14:paraId="55EA87C4" w14:textId="04C41F23" w:rsidR="008D3E28" w:rsidRPr="005F329F" w:rsidRDefault="0090000A" w:rsidP="003B7BC7">
      <w:pPr>
        <w:widowControl w:val="0"/>
        <w:spacing w:after="240" w:line="360" w:lineRule="auto"/>
        <w:rPr>
          <w:rFonts w:ascii="Times New Roman" w:hAnsi="Times New Roman" w:cs="Times New Roman"/>
          <w:lang w:val="en"/>
        </w:rPr>
      </w:pPr>
      <w:r w:rsidRPr="005F329F">
        <w:rPr>
          <w:rFonts w:ascii="Times New Roman" w:hAnsi="Times New Roman" w:cs="Times New Roman"/>
          <w:bCs/>
          <w:lang w:val="en"/>
        </w:rPr>
        <w:t>M</w:t>
      </w:r>
      <w:r w:rsidR="00AE1B36" w:rsidRPr="005F329F">
        <w:rPr>
          <w:rFonts w:ascii="Times New Roman" w:hAnsi="Times New Roman" w:cs="Times New Roman"/>
          <w:bCs/>
          <w:lang w:val="en"/>
        </w:rPr>
        <w:t>y</w:t>
      </w:r>
      <w:r w:rsidRPr="005F329F">
        <w:rPr>
          <w:rFonts w:ascii="Times New Roman" w:hAnsi="Times New Roman" w:cs="Times New Roman"/>
          <w:bCs/>
          <w:lang w:val="en"/>
        </w:rPr>
        <w:t xml:space="preserve"> second point </w:t>
      </w:r>
      <w:r w:rsidR="008D3E28" w:rsidRPr="005F329F">
        <w:rPr>
          <w:rFonts w:ascii="Times New Roman" w:hAnsi="Times New Roman" w:cs="Times New Roman"/>
          <w:bCs/>
          <w:lang w:val="en"/>
        </w:rPr>
        <w:t xml:space="preserve">is that </w:t>
      </w:r>
      <w:r w:rsidR="008D3E28" w:rsidRPr="005F329F">
        <w:rPr>
          <w:rFonts w:ascii="Times New Roman" w:hAnsi="Times New Roman" w:cs="Times New Roman"/>
          <w:b/>
          <w:bCs/>
          <w:color w:val="3C4245"/>
        </w:rPr>
        <w:t>strong partnerships and collaboration are essential</w:t>
      </w:r>
      <w:r w:rsidR="008D3E28" w:rsidRPr="005F329F">
        <w:rPr>
          <w:rFonts w:ascii="Times New Roman" w:hAnsi="Times New Roman" w:cs="Times New Roman"/>
          <w:color w:val="3C4245"/>
        </w:rPr>
        <w:t xml:space="preserve"> for addressing global issues like this pandemic and others, such as climate change.  </w:t>
      </w:r>
      <w:r w:rsidR="008D3E28" w:rsidRPr="005F329F">
        <w:rPr>
          <w:rFonts w:ascii="Times New Roman" w:hAnsi="Times New Roman" w:cs="Times New Roman"/>
          <w:lang w:val="en"/>
        </w:rPr>
        <w:t>The pandemic has clearly brought home the concept of the “Global Village”</w:t>
      </w:r>
      <w:r w:rsidR="00245252" w:rsidRPr="005F329F">
        <w:rPr>
          <w:rFonts w:ascii="Times New Roman" w:hAnsi="Times New Roman" w:cs="Times New Roman"/>
          <w:lang w:val="en"/>
        </w:rPr>
        <w:t>,</w:t>
      </w:r>
      <w:r w:rsidR="008D3E28" w:rsidRPr="005F329F">
        <w:rPr>
          <w:rFonts w:ascii="Times New Roman" w:hAnsi="Times New Roman" w:cs="Times New Roman"/>
          <w:lang w:val="en"/>
        </w:rPr>
        <w:t xml:space="preserve"> and </w:t>
      </w:r>
      <w:r w:rsidR="00302AF4" w:rsidRPr="005F329F">
        <w:rPr>
          <w:rFonts w:ascii="Times New Roman" w:hAnsi="Times New Roman" w:cs="Times New Roman"/>
          <w:lang w:val="en"/>
        </w:rPr>
        <w:t xml:space="preserve">we have </w:t>
      </w:r>
      <w:proofErr w:type="spellStart"/>
      <w:r w:rsidR="00302AF4" w:rsidRPr="005F329F">
        <w:rPr>
          <w:rFonts w:ascii="Times New Roman" w:hAnsi="Times New Roman" w:cs="Times New Roman"/>
          <w:lang w:val="en"/>
        </w:rPr>
        <w:t>realised</w:t>
      </w:r>
      <w:proofErr w:type="spellEnd"/>
      <w:r w:rsidR="00302AF4" w:rsidRPr="005F329F">
        <w:rPr>
          <w:rFonts w:ascii="Times New Roman" w:hAnsi="Times New Roman" w:cs="Times New Roman"/>
          <w:lang w:val="en"/>
        </w:rPr>
        <w:t xml:space="preserve"> </w:t>
      </w:r>
      <w:r w:rsidR="008D3E28" w:rsidRPr="005F329F">
        <w:rPr>
          <w:rFonts w:ascii="Times New Roman" w:hAnsi="Times New Roman" w:cs="Times New Roman"/>
          <w:lang w:val="en"/>
        </w:rPr>
        <w:t xml:space="preserve">that </w:t>
      </w:r>
      <w:r w:rsidR="008D3E28" w:rsidRPr="005F329F">
        <w:rPr>
          <w:rFonts w:ascii="Times New Roman" w:hAnsi="Times New Roman" w:cs="Times New Roman"/>
          <w:b/>
          <w:bCs/>
          <w:lang w:val="en"/>
        </w:rPr>
        <w:t>no one is safe unless everyone is safe</w:t>
      </w:r>
      <w:r w:rsidR="008D3E28" w:rsidRPr="005F329F">
        <w:rPr>
          <w:rFonts w:ascii="Times New Roman" w:hAnsi="Times New Roman" w:cs="Times New Roman"/>
          <w:lang w:val="en"/>
        </w:rPr>
        <w:t>.</w:t>
      </w:r>
    </w:p>
    <w:p w14:paraId="6F6F5540" w14:textId="7BA28EB5" w:rsidR="00245252" w:rsidRPr="005F329F" w:rsidRDefault="008D3E28" w:rsidP="003B7BC7">
      <w:pPr>
        <w:widowControl w:val="0"/>
        <w:spacing w:after="240" w:line="360" w:lineRule="auto"/>
        <w:rPr>
          <w:rFonts w:ascii="Times New Roman" w:hAnsi="Times New Roman" w:cs="Times New Roman"/>
          <w:lang w:val="en"/>
        </w:rPr>
      </w:pPr>
      <w:r w:rsidRPr="005F329F">
        <w:rPr>
          <w:rFonts w:ascii="Times New Roman" w:hAnsi="Times New Roman" w:cs="Times New Roman"/>
          <w:color w:val="3C4245"/>
        </w:rPr>
        <w:t>In this regard</w:t>
      </w:r>
      <w:r w:rsidR="00245252" w:rsidRPr="005F329F">
        <w:rPr>
          <w:rFonts w:ascii="Times New Roman" w:hAnsi="Times New Roman" w:cs="Times New Roman"/>
          <w:color w:val="3C4245"/>
        </w:rPr>
        <w:t xml:space="preserve">, </w:t>
      </w:r>
      <w:r w:rsidRPr="005F329F">
        <w:rPr>
          <w:rFonts w:ascii="Times New Roman" w:hAnsi="Times New Roman" w:cs="Times New Roman"/>
          <w:color w:val="3C4245"/>
        </w:rPr>
        <w:t>I wish to</w:t>
      </w:r>
      <w:r w:rsidR="00245252" w:rsidRPr="005F329F">
        <w:rPr>
          <w:rFonts w:ascii="Times New Roman" w:hAnsi="Times New Roman" w:cs="Times New Roman"/>
          <w:color w:val="3C4245"/>
        </w:rPr>
        <w:t xml:space="preserve"> </w:t>
      </w:r>
      <w:proofErr w:type="spellStart"/>
      <w:r w:rsidR="0090000A" w:rsidRPr="005F329F">
        <w:rPr>
          <w:rFonts w:ascii="Times New Roman" w:hAnsi="Times New Roman" w:cs="Times New Roman"/>
          <w:bCs/>
          <w:lang w:val="en"/>
        </w:rPr>
        <w:t>recognise</w:t>
      </w:r>
      <w:proofErr w:type="spellEnd"/>
      <w:r w:rsidR="0090000A" w:rsidRPr="005F329F">
        <w:rPr>
          <w:rFonts w:ascii="Times New Roman" w:hAnsi="Times New Roman" w:cs="Times New Roman"/>
          <w:bCs/>
          <w:lang w:val="en"/>
        </w:rPr>
        <w:t xml:space="preserve"> the valuable partner that EIB has </w:t>
      </w:r>
      <w:r w:rsidRPr="005F329F">
        <w:rPr>
          <w:rFonts w:ascii="Times New Roman" w:hAnsi="Times New Roman" w:cs="Times New Roman"/>
          <w:bCs/>
          <w:lang w:val="en"/>
        </w:rPr>
        <w:t>been t</w:t>
      </w:r>
      <w:r w:rsidR="0090000A" w:rsidRPr="005F329F">
        <w:rPr>
          <w:rFonts w:ascii="Times New Roman" w:hAnsi="Times New Roman" w:cs="Times New Roman"/>
          <w:bCs/>
          <w:lang w:val="en"/>
        </w:rPr>
        <w:t xml:space="preserve">o </w:t>
      </w:r>
      <w:r w:rsidRPr="005F329F">
        <w:rPr>
          <w:rFonts w:ascii="Times New Roman" w:hAnsi="Times New Roman" w:cs="Times New Roman"/>
          <w:bCs/>
          <w:lang w:val="en"/>
        </w:rPr>
        <w:t xml:space="preserve">CDB and to </w:t>
      </w:r>
      <w:r w:rsidR="0090000A" w:rsidRPr="005F329F">
        <w:rPr>
          <w:rFonts w:ascii="Times New Roman" w:hAnsi="Times New Roman" w:cs="Times New Roman"/>
          <w:bCs/>
          <w:lang w:val="en"/>
        </w:rPr>
        <w:t>the Region</w:t>
      </w:r>
      <w:r w:rsidRPr="005F329F">
        <w:rPr>
          <w:rFonts w:ascii="Times New Roman" w:hAnsi="Times New Roman" w:cs="Times New Roman"/>
          <w:bCs/>
          <w:lang w:val="en"/>
        </w:rPr>
        <w:t xml:space="preserve"> throughout the COVID-19 pandemic.</w:t>
      </w:r>
      <w:r w:rsidR="0090000A" w:rsidRPr="005F329F">
        <w:rPr>
          <w:rFonts w:ascii="Times New Roman" w:hAnsi="Times New Roman" w:cs="Times New Roman"/>
          <w:bCs/>
          <w:lang w:val="en"/>
        </w:rPr>
        <w:t xml:space="preserve">  Indeed, this current initiative </w:t>
      </w:r>
      <w:r w:rsidRPr="005F329F">
        <w:rPr>
          <w:rFonts w:ascii="Times New Roman" w:hAnsi="Times New Roman" w:cs="Times New Roman"/>
          <w:bCs/>
          <w:lang w:val="en"/>
        </w:rPr>
        <w:t xml:space="preserve">with CDB </w:t>
      </w:r>
      <w:r w:rsidR="0090000A" w:rsidRPr="005F329F">
        <w:rPr>
          <w:rFonts w:ascii="Times New Roman" w:hAnsi="Times New Roman" w:cs="Times New Roman"/>
          <w:bCs/>
          <w:lang w:val="en"/>
        </w:rPr>
        <w:t>is simply a</w:t>
      </w:r>
      <w:r w:rsidR="009E219F" w:rsidRPr="005F329F">
        <w:rPr>
          <w:rFonts w:ascii="Times New Roman" w:hAnsi="Times New Roman" w:cs="Times New Roman"/>
          <w:bCs/>
          <w:lang w:val="en"/>
        </w:rPr>
        <w:t xml:space="preserve"> continuation of </w:t>
      </w:r>
      <w:r w:rsidRPr="005F329F">
        <w:rPr>
          <w:rFonts w:ascii="Times New Roman" w:hAnsi="Times New Roman" w:cs="Times New Roman"/>
          <w:bCs/>
          <w:lang w:val="en"/>
        </w:rPr>
        <w:t>its</w:t>
      </w:r>
      <w:r w:rsidR="009E4BB3" w:rsidRPr="005F329F">
        <w:rPr>
          <w:rFonts w:ascii="Times New Roman" w:hAnsi="Times New Roman" w:cs="Times New Roman"/>
          <w:bCs/>
          <w:lang w:val="en"/>
        </w:rPr>
        <w:t xml:space="preserve"> </w:t>
      </w:r>
      <w:r w:rsidR="009E219F" w:rsidRPr="005F329F">
        <w:rPr>
          <w:rFonts w:ascii="Times New Roman" w:hAnsi="Times New Roman" w:cs="Times New Roman"/>
          <w:bCs/>
          <w:lang w:val="en"/>
        </w:rPr>
        <w:t xml:space="preserve">support to our countries through </w:t>
      </w:r>
      <w:r w:rsidR="009E4BB3" w:rsidRPr="005F329F">
        <w:rPr>
          <w:rFonts w:ascii="Times New Roman" w:hAnsi="Times New Roman" w:cs="Times New Roman"/>
          <w:bCs/>
          <w:lang w:val="en"/>
        </w:rPr>
        <w:t xml:space="preserve">the </w:t>
      </w:r>
      <w:r w:rsidR="009E219F" w:rsidRPr="005F329F">
        <w:rPr>
          <w:rFonts w:ascii="Times New Roman" w:hAnsi="Times New Roman" w:cs="Times New Roman"/>
          <w:bCs/>
          <w:lang w:val="en"/>
        </w:rPr>
        <w:t xml:space="preserve">investment in the </w:t>
      </w:r>
      <w:r w:rsidR="00982B04" w:rsidRPr="005F329F">
        <w:rPr>
          <w:rFonts w:ascii="Times New Roman" w:hAnsi="Times New Roman" w:cs="Times New Roman"/>
        </w:rPr>
        <w:t>Vaccines Global Access Facility (</w:t>
      </w:r>
      <w:r w:rsidR="009E219F" w:rsidRPr="005F329F">
        <w:rPr>
          <w:rFonts w:ascii="Times New Roman" w:hAnsi="Times New Roman" w:cs="Times New Roman"/>
          <w:bCs/>
          <w:lang w:val="en"/>
        </w:rPr>
        <w:t>COVAX</w:t>
      </w:r>
      <w:r w:rsidR="00982B04" w:rsidRPr="005F329F">
        <w:rPr>
          <w:rFonts w:ascii="Times New Roman" w:hAnsi="Times New Roman" w:cs="Times New Roman"/>
          <w:bCs/>
          <w:lang w:val="en"/>
        </w:rPr>
        <w:t>)</w:t>
      </w:r>
      <w:r w:rsidR="009E219F" w:rsidRPr="005F329F">
        <w:rPr>
          <w:rFonts w:ascii="Times New Roman" w:hAnsi="Times New Roman" w:cs="Times New Roman"/>
          <w:bCs/>
          <w:lang w:val="en"/>
        </w:rPr>
        <w:t xml:space="preserve"> and other regional health </w:t>
      </w:r>
      <w:r w:rsidR="007C7172" w:rsidRPr="005F329F">
        <w:rPr>
          <w:rFonts w:ascii="Times New Roman" w:hAnsi="Times New Roman" w:cs="Times New Roman"/>
          <w:bCs/>
          <w:lang w:val="en"/>
        </w:rPr>
        <w:t xml:space="preserve">sector </w:t>
      </w:r>
      <w:r w:rsidR="009E219F" w:rsidRPr="005F329F">
        <w:rPr>
          <w:rFonts w:ascii="Times New Roman" w:hAnsi="Times New Roman" w:cs="Times New Roman"/>
          <w:bCs/>
          <w:lang w:val="en"/>
        </w:rPr>
        <w:t xml:space="preserve">agencies. </w:t>
      </w:r>
      <w:r w:rsidR="00F74A4E" w:rsidRPr="005F329F">
        <w:rPr>
          <w:rFonts w:ascii="Times New Roman" w:hAnsi="Times New Roman" w:cs="Times New Roman"/>
          <w:bCs/>
          <w:lang w:val="en"/>
        </w:rPr>
        <w:t xml:space="preserve"> </w:t>
      </w:r>
      <w:r w:rsidR="00245252" w:rsidRPr="005F329F">
        <w:rPr>
          <w:rFonts w:ascii="Times New Roman" w:hAnsi="Times New Roman" w:cs="Times New Roman"/>
          <w:lang w:val="en"/>
        </w:rPr>
        <w:t>Our</w:t>
      </w:r>
      <w:r w:rsidR="00D16BB6" w:rsidRPr="005F329F">
        <w:rPr>
          <w:rFonts w:ascii="Times New Roman" w:hAnsi="Times New Roman" w:cs="Times New Roman"/>
          <w:lang w:val="en"/>
        </w:rPr>
        <w:t xml:space="preserve"> strong partnership</w:t>
      </w:r>
      <w:r w:rsidR="00AE1B36" w:rsidRPr="005F329F">
        <w:rPr>
          <w:rFonts w:ascii="Times New Roman" w:hAnsi="Times New Roman" w:cs="Times New Roman"/>
          <w:lang w:val="en"/>
        </w:rPr>
        <w:t>,</w:t>
      </w:r>
      <w:r w:rsidRPr="005F329F">
        <w:rPr>
          <w:rFonts w:ascii="Times New Roman" w:hAnsi="Times New Roman" w:cs="Times New Roman"/>
          <w:lang w:val="en"/>
        </w:rPr>
        <w:t xml:space="preserve"> which has spanned several decades</w:t>
      </w:r>
      <w:r w:rsidR="00AE1B36" w:rsidRPr="005F329F">
        <w:rPr>
          <w:rFonts w:ascii="Times New Roman" w:hAnsi="Times New Roman" w:cs="Times New Roman"/>
          <w:lang w:val="en"/>
        </w:rPr>
        <w:t>,</w:t>
      </w:r>
      <w:r w:rsidRPr="005F329F">
        <w:rPr>
          <w:rFonts w:ascii="Times New Roman" w:hAnsi="Times New Roman" w:cs="Times New Roman"/>
          <w:lang w:val="en"/>
        </w:rPr>
        <w:t xml:space="preserve"> </w:t>
      </w:r>
      <w:r w:rsidR="00D16BB6" w:rsidRPr="005F329F">
        <w:rPr>
          <w:rFonts w:ascii="Times New Roman" w:hAnsi="Times New Roman" w:cs="Times New Roman"/>
          <w:lang w:val="en"/>
        </w:rPr>
        <w:t>is an excellent model of cooperation for achieving shared goals and bringing nations from across the glo</w:t>
      </w:r>
      <w:r w:rsidR="00302AF4" w:rsidRPr="005F329F">
        <w:rPr>
          <w:rFonts w:ascii="Times New Roman" w:hAnsi="Times New Roman" w:cs="Times New Roman"/>
          <w:lang w:val="en"/>
        </w:rPr>
        <w:t xml:space="preserve">be </w:t>
      </w:r>
      <w:r w:rsidRPr="005F329F">
        <w:rPr>
          <w:rFonts w:ascii="Times New Roman" w:hAnsi="Times New Roman" w:cs="Times New Roman"/>
        </w:rPr>
        <w:t>together.</w:t>
      </w:r>
    </w:p>
    <w:p w14:paraId="4C331D22" w14:textId="631EEC63" w:rsidR="005B2B7D" w:rsidRPr="005F329F" w:rsidRDefault="00E61AEF" w:rsidP="003B7BC7">
      <w:pPr>
        <w:pStyle w:val="NormalWeb"/>
        <w:shd w:val="clear" w:color="auto" w:fill="FFFFFF"/>
        <w:spacing w:before="0" w:beforeAutospacing="0" w:after="240" w:afterAutospacing="0" w:line="360" w:lineRule="auto"/>
        <w:jc w:val="both"/>
        <w:rPr>
          <w:sz w:val="22"/>
          <w:szCs w:val="22"/>
        </w:rPr>
      </w:pPr>
      <w:r w:rsidRPr="005F329F">
        <w:rPr>
          <w:sz w:val="22"/>
          <w:szCs w:val="22"/>
        </w:rPr>
        <w:t xml:space="preserve">In conclusion, let me once </w:t>
      </w:r>
      <w:r w:rsidR="00B77A78" w:rsidRPr="005F329F">
        <w:rPr>
          <w:sz w:val="22"/>
          <w:szCs w:val="22"/>
        </w:rPr>
        <w:t>again express sincere appreciation to the</w:t>
      </w:r>
      <w:r w:rsidR="00245252" w:rsidRPr="005F329F">
        <w:rPr>
          <w:color w:val="333333"/>
          <w:sz w:val="22"/>
          <w:szCs w:val="22"/>
        </w:rPr>
        <w:t xml:space="preserve"> </w:t>
      </w:r>
      <w:r w:rsidR="00B77A78" w:rsidRPr="005F329F">
        <w:rPr>
          <w:sz w:val="22"/>
          <w:szCs w:val="22"/>
        </w:rPr>
        <w:t>EIB for this opportunity to ensure that our count</w:t>
      </w:r>
      <w:r w:rsidR="005D7314" w:rsidRPr="005F329F">
        <w:rPr>
          <w:sz w:val="22"/>
          <w:szCs w:val="22"/>
        </w:rPr>
        <w:t>r</w:t>
      </w:r>
      <w:r w:rsidR="00B77A78" w:rsidRPr="005F329F">
        <w:rPr>
          <w:sz w:val="22"/>
          <w:szCs w:val="22"/>
        </w:rPr>
        <w:t xml:space="preserve">ies are not left behind in this </w:t>
      </w:r>
      <w:r w:rsidR="00AE1B36" w:rsidRPr="005F329F">
        <w:rPr>
          <w:sz w:val="22"/>
          <w:szCs w:val="22"/>
        </w:rPr>
        <w:t xml:space="preserve">recovery effort from the Covid-19. </w:t>
      </w:r>
      <w:r w:rsidR="005B2B7D" w:rsidRPr="005F329F">
        <w:rPr>
          <w:sz w:val="22"/>
          <w:szCs w:val="22"/>
        </w:rPr>
        <w:t xml:space="preserve">CDB welcomes the partnership with the EIB as through this support, we will be able to deliver vaccines and health services to our populations, thereby preparing the groundwork for the safe conduct of industrial, </w:t>
      </w:r>
      <w:proofErr w:type="gramStart"/>
      <w:r w:rsidR="005B2B7D" w:rsidRPr="005F329F">
        <w:rPr>
          <w:sz w:val="22"/>
          <w:szCs w:val="22"/>
        </w:rPr>
        <w:t>commercial</w:t>
      </w:r>
      <w:proofErr w:type="gramEnd"/>
      <w:r w:rsidR="005B2B7D" w:rsidRPr="005F329F">
        <w:rPr>
          <w:sz w:val="22"/>
          <w:szCs w:val="22"/>
        </w:rPr>
        <w:t xml:space="preserve"> and social activities.</w:t>
      </w:r>
    </w:p>
    <w:p w14:paraId="339FE77F" w14:textId="2A9C609C" w:rsidR="00302AF4" w:rsidRPr="005F329F" w:rsidRDefault="00302AF4" w:rsidP="003B7BC7">
      <w:pPr>
        <w:pStyle w:val="NormalWeb"/>
        <w:shd w:val="clear" w:color="auto" w:fill="FFFFFF"/>
        <w:spacing w:before="0" w:beforeAutospacing="0" w:after="240" w:afterAutospacing="0" w:line="360" w:lineRule="auto"/>
        <w:jc w:val="both"/>
        <w:rPr>
          <w:sz w:val="22"/>
          <w:szCs w:val="22"/>
        </w:rPr>
      </w:pPr>
      <w:r w:rsidRPr="005F329F">
        <w:rPr>
          <w:sz w:val="22"/>
          <w:szCs w:val="22"/>
        </w:rPr>
        <w:t>This agreement sends a very strong signal of EIB’s commitment to our Region and to working collaboratively with CDB.</w:t>
      </w:r>
    </w:p>
    <w:p w14:paraId="73DF04F2" w14:textId="543082E3" w:rsidR="00B77A78" w:rsidRPr="005F329F" w:rsidRDefault="00B77A78" w:rsidP="003B7BC7">
      <w:pPr>
        <w:pStyle w:val="NormalWeb"/>
        <w:shd w:val="clear" w:color="auto" w:fill="FFFFFF"/>
        <w:spacing w:before="0" w:beforeAutospacing="0" w:after="240" w:afterAutospacing="0" w:line="360" w:lineRule="auto"/>
        <w:jc w:val="both"/>
        <w:rPr>
          <w:color w:val="333333"/>
          <w:sz w:val="22"/>
          <w:szCs w:val="22"/>
        </w:rPr>
      </w:pPr>
      <w:r w:rsidRPr="005F329F">
        <w:rPr>
          <w:sz w:val="22"/>
          <w:szCs w:val="22"/>
        </w:rPr>
        <w:t xml:space="preserve">Thanks to the </w:t>
      </w:r>
      <w:r w:rsidR="00451B03" w:rsidRPr="005F329F">
        <w:rPr>
          <w:bCs/>
          <w:sz w:val="22"/>
          <w:szCs w:val="22"/>
          <w:lang w:val="en"/>
        </w:rPr>
        <w:t xml:space="preserve">technical teams at </w:t>
      </w:r>
      <w:r w:rsidR="00302AF4" w:rsidRPr="005F329F">
        <w:rPr>
          <w:bCs/>
          <w:sz w:val="22"/>
          <w:szCs w:val="22"/>
          <w:lang w:val="en"/>
        </w:rPr>
        <w:t>both institutions f</w:t>
      </w:r>
      <w:r w:rsidR="00451B03" w:rsidRPr="005F329F">
        <w:rPr>
          <w:bCs/>
          <w:sz w:val="22"/>
          <w:szCs w:val="22"/>
          <w:lang w:val="en"/>
        </w:rPr>
        <w:t xml:space="preserve">or the hard work and </w:t>
      </w:r>
      <w:r w:rsidRPr="005F329F">
        <w:rPr>
          <w:bCs/>
          <w:sz w:val="22"/>
          <w:szCs w:val="22"/>
          <w:lang w:val="en"/>
        </w:rPr>
        <w:t>commitment</w:t>
      </w:r>
      <w:r w:rsidR="00451B03" w:rsidRPr="005F329F">
        <w:rPr>
          <w:bCs/>
          <w:sz w:val="22"/>
          <w:szCs w:val="22"/>
          <w:lang w:val="en"/>
        </w:rPr>
        <w:t xml:space="preserve"> displayed in </w:t>
      </w:r>
      <w:r w:rsidRPr="005F329F">
        <w:rPr>
          <w:bCs/>
          <w:sz w:val="22"/>
          <w:szCs w:val="22"/>
          <w:lang w:val="en"/>
        </w:rPr>
        <w:t xml:space="preserve">amending the Finance Contract and </w:t>
      </w:r>
      <w:r w:rsidRPr="005F329F">
        <w:rPr>
          <w:sz w:val="22"/>
          <w:szCs w:val="22"/>
        </w:rPr>
        <w:t xml:space="preserve">for working so tirelessly towards the success of this </w:t>
      </w:r>
      <w:r w:rsidR="00302AF4" w:rsidRPr="005F329F">
        <w:rPr>
          <w:sz w:val="22"/>
          <w:szCs w:val="22"/>
        </w:rPr>
        <w:t>initiative.</w:t>
      </w:r>
    </w:p>
    <w:p w14:paraId="7F48E702" w14:textId="7C488B50" w:rsidR="001A0F39" w:rsidRPr="005F329F" w:rsidRDefault="001A0F39" w:rsidP="005F329F">
      <w:pPr>
        <w:pStyle w:val="NormalWeb"/>
        <w:shd w:val="clear" w:color="auto" w:fill="FFFFFF"/>
        <w:spacing w:before="0" w:beforeAutospacing="0" w:after="240" w:afterAutospacing="0" w:line="360" w:lineRule="auto"/>
        <w:jc w:val="both"/>
        <w:rPr>
          <w:sz w:val="22"/>
          <w:szCs w:val="22"/>
        </w:rPr>
      </w:pPr>
      <w:r w:rsidRPr="005F329F">
        <w:rPr>
          <w:color w:val="263E58"/>
          <w:sz w:val="22"/>
          <w:szCs w:val="22"/>
        </w:rPr>
        <w:t>Thank you.</w:t>
      </w:r>
    </w:p>
    <w:sectPr w:rsidR="001A0F39" w:rsidRPr="005F329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6634" w14:textId="77777777" w:rsidR="004630BA" w:rsidRDefault="004630BA" w:rsidP="00C10E9D">
      <w:pPr>
        <w:spacing w:after="0" w:line="240" w:lineRule="auto"/>
      </w:pPr>
      <w:r>
        <w:separator/>
      </w:r>
    </w:p>
  </w:endnote>
  <w:endnote w:type="continuationSeparator" w:id="0">
    <w:p w14:paraId="5FA2D45F" w14:textId="77777777" w:rsidR="004630BA" w:rsidRDefault="004630BA" w:rsidP="00C10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9871140"/>
      <w:docPartObj>
        <w:docPartGallery w:val="Page Numbers (Bottom of Page)"/>
        <w:docPartUnique/>
      </w:docPartObj>
    </w:sdtPr>
    <w:sdtEndPr>
      <w:rPr>
        <w:noProof/>
      </w:rPr>
    </w:sdtEndPr>
    <w:sdtContent>
      <w:p w14:paraId="1A69FCA2" w14:textId="7811B1B7" w:rsidR="003B7BC7" w:rsidRDefault="003B7B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195C4B" w14:textId="77777777" w:rsidR="003B7BC7" w:rsidRDefault="003B7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1A9D" w14:textId="77777777" w:rsidR="004630BA" w:rsidRDefault="004630BA" w:rsidP="00C10E9D">
      <w:pPr>
        <w:spacing w:after="0" w:line="240" w:lineRule="auto"/>
      </w:pPr>
      <w:r>
        <w:separator/>
      </w:r>
    </w:p>
  </w:footnote>
  <w:footnote w:type="continuationSeparator" w:id="0">
    <w:p w14:paraId="733CB85E" w14:textId="77777777" w:rsidR="004630BA" w:rsidRDefault="004630BA" w:rsidP="00C10E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7ECD"/>
    <w:multiLevelType w:val="hybridMultilevel"/>
    <w:tmpl w:val="ADC6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5779E"/>
    <w:multiLevelType w:val="hybridMultilevel"/>
    <w:tmpl w:val="3A66C61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E203B"/>
    <w:multiLevelType w:val="hybridMultilevel"/>
    <w:tmpl w:val="DB96A910"/>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93B30"/>
    <w:multiLevelType w:val="hybridMultilevel"/>
    <w:tmpl w:val="DBBC6C82"/>
    <w:lvl w:ilvl="0" w:tplc="2AE4D066">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E36D5E"/>
    <w:multiLevelType w:val="hybridMultilevel"/>
    <w:tmpl w:val="08DC3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B1E61"/>
    <w:multiLevelType w:val="multilevel"/>
    <w:tmpl w:val="63E6D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384CED"/>
    <w:multiLevelType w:val="hybridMultilevel"/>
    <w:tmpl w:val="813073EA"/>
    <w:lvl w:ilvl="0" w:tplc="2AE4D066">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2D00F2"/>
    <w:multiLevelType w:val="hybridMultilevel"/>
    <w:tmpl w:val="8D127298"/>
    <w:lvl w:ilvl="0" w:tplc="2AE4D066">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3B741D"/>
    <w:multiLevelType w:val="hybridMultilevel"/>
    <w:tmpl w:val="8E04BBE4"/>
    <w:lvl w:ilvl="0" w:tplc="90D25E06">
      <w:start w:val="1"/>
      <w:numFmt w:val="decimalZero"/>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76C9F"/>
    <w:multiLevelType w:val="hybridMultilevel"/>
    <w:tmpl w:val="658AE0B6"/>
    <w:lvl w:ilvl="0" w:tplc="75DCF6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B02B44"/>
    <w:multiLevelType w:val="hybridMultilevel"/>
    <w:tmpl w:val="DBBC6C82"/>
    <w:lvl w:ilvl="0" w:tplc="2AE4D066">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911051"/>
    <w:multiLevelType w:val="hybridMultilevel"/>
    <w:tmpl w:val="882A23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C07F24"/>
    <w:multiLevelType w:val="multilevel"/>
    <w:tmpl w:val="97A6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9E6339"/>
    <w:multiLevelType w:val="hybridMultilevel"/>
    <w:tmpl w:val="A864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565FF"/>
    <w:multiLevelType w:val="hybridMultilevel"/>
    <w:tmpl w:val="6410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85A67"/>
    <w:multiLevelType w:val="multilevel"/>
    <w:tmpl w:val="DE9A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F121A"/>
    <w:multiLevelType w:val="hybridMultilevel"/>
    <w:tmpl w:val="917A9F86"/>
    <w:lvl w:ilvl="0" w:tplc="2AE4D066">
      <w:start w:val="1"/>
      <w:numFmt w:val="decimal"/>
      <w:lvlText w:val="%1."/>
      <w:lvlJc w:val="left"/>
      <w:pPr>
        <w:ind w:left="1500" w:hanging="7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13"/>
  </w:num>
  <w:num w:numId="4">
    <w:abstractNumId w:val="1"/>
  </w:num>
  <w:num w:numId="5">
    <w:abstractNumId w:val="12"/>
  </w:num>
  <w:num w:numId="6">
    <w:abstractNumId w:val="15"/>
  </w:num>
  <w:num w:numId="7">
    <w:abstractNumId w:val="9"/>
  </w:num>
  <w:num w:numId="8">
    <w:abstractNumId w:val="11"/>
  </w:num>
  <w:num w:numId="9">
    <w:abstractNumId w:val="14"/>
  </w:num>
  <w:num w:numId="10">
    <w:abstractNumId w:val="3"/>
  </w:num>
  <w:num w:numId="11">
    <w:abstractNumId w:val="2"/>
  </w:num>
  <w:num w:numId="12">
    <w:abstractNumId w:val="5"/>
  </w:num>
  <w:num w:numId="13">
    <w:abstractNumId w:val="16"/>
  </w:num>
  <w:num w:numId="14">
    <w:abstractNumId w:val="6"/>
  </w:num>
  <w:num w:numId="15">
    <w:abstractNumId w:val="7"/>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7D1"/>
    <w:rsid w:val="000034FC"/>
    <w:rsid w:val="00010D5F"/>
    <w:rsid w:val="000C622E"/>
    <w:rsid w:val="001A0F39"/>
    <w:rsid w:val="001A5975"/>
    <w:rsid w:val="001A7777"/>
    <w:rsid w:val="001B1941"/>
    <w:rsid w:val="001D46DA"/>
    <w:rsid w:val="001F171D"/>
    <w:rsid w:val="001F498E"/>
    <w:rsid w:val="00201BCE"/>
    <w:rsid w:val="002162F1"/>
    <w:rsid w:val="00220691"/>
    <w:rsid w:val="002423C7"/>
    <w:rsid w:val="00245252"/>
    <w:rsid w:val="00265966"/>
    <w:rsid w:val="002A17D1"/>
    <w:rsid w:val="002A2D3B"/>
    <w:rsid w:val="002C3FDB"/>
    <w:rsid w:val="00302AF4"/>
    <w:rsid w:val="00331610"/>
    <w:rsid w:val="00340F6B"/>
    <w:rsid w:val="003669C3"/>
    <w:rsid w:val="0039171D"/>
    <w:rsid w:val="00395AA2"/>
    <w:rsid w:val="003971D2"/>
    <w:rsid w:val="003B5E33"/>
    <w:rsid w:val="003B7BC7"/>
    <w:rsid w:val="004204FA"/>
    <w:rsid w:val="0044239E"/>
    <w:rsid w:val="00451A8A"/>
    <w:rsid w:val="00451B03"/>
    <w:rsid w:val="0046021B"/>
    <w:rsid w:val="004630BA"/>
    <w:rsid w:val="004849FD"/>
    <w:rsid w:val="004A20A6"/>
    <w:rsid w:val="004E6841"/>
    <w:rsid w:val="0050204F"/>
    <w:rsid w:val="00506CD6"/>
    <w:rsid w:val="00522AA2"/>
    <w:rsid w:val="00530033"/>
    <w:rsid w:val="005444AC"/>
    <w:rsid w:val="00570CFA"/>
    <w:rsid w:val="005B2B7D"/>
    <w:rsid w:val="005D7314"/>
    <w:rsid w:val="005F329F"/>
    <w:rsid w:val="006439FF"/>
    <w:rsid w:val="00651F47"/>
    <w:rsid w:val="00666DCD"/>
    <w:rsid w:val="00676F0B"/>
    <w:rsid w:val="006E0170"/>
    <w:rsid w:val="0070451B"/>
    <w:rsid w:val="00726E0B"/>
    <w:rsid w:val="007647EF"/>
    <w:rsid w:val="00765F62"/>
    <w:rsid w:val="007760E0"/>
    <w:rsid w:val="007C7172"/>
    <w:rsid w:val="007E3DB7"/>
    <w:rsid w:val="00832A98"/>
    <w:rsid w:val="00854AB4"/>
    <w:rsid w:val="008A0837"/>
    <w:rsid w:val="008A2350"/>
    <w:rsid w:val="008A41AD"/>
    <w:rsid w:val="008D377B"/>
    <w:rsid w:val="008D3E28"/>
    <w:rsid w:val="0090000A"/>
    <w:rsid w:val="00926358"/>
    <w:rsid w:val="00934A6F"/>
    <w:rsid w:val="00937859"/>
    <w:rsid w:val="00942A58"/>
    <w:rsid w:val="0096475A"/>
    <w:rsid w:val="009653DF"/>
    <w:rsid w:val="00982B04"/>
    <w:rsid w:val="009E219F"/>
    <w:rsid w:val="009E4BB3"/>
    <w:rsid w:val="00A17995"/>
    <w:rsid w:val="00A33A2F"/>
    <w:rsid w:val="00A35879"/>
    <w:rsid w:val="00A453E5"/>
    <w:rsid w:val="00A571B8"/>
    <w:rsid w:val="00A862D7"/>
    <w:rsid w:val="00A90589"/>
    <w:rsid w:val="00AC7013"/>
    <w:rsid w:val="00AE1B36"/>
    <w:rsid w:val="00B2001B"/>
    <w:rsid w:val="00B5597B"/>
    <w:rsid w:val="00B67DCD"/>
    <w:rsid w:val="00B77A78"/>
    <w:rsid w:val="00BD2C54"/>
    <w:rsid w:val="00BE597B"/>
    <w:rsid w:val="00C10E9D"/>
    <w:rsid w:val="00C2224F"/>
    <w:rsid w:val="00C2788A"/>
    <w:rsid w:val="00C72635"/>
    <w:rsid w:val="00D16BB6"/>
    <w:rsid w:val="00D30118"/>
    <w:rsid w:val="00D47683"/>
    <w:rsid w:val="00DC4A02"/>
    <w:rsid w:val="00DD0114"/>
    <w:rsid w:val="00DF0F8E"/>
    <w:rsid w:val="00E07C6B"/>
    <w:rsid w:val="00E3687C"/>
    <w:rsid w:val="00E61AEF"/>
    <w:rsid w:val="00ED798F"/>
    <w:rsid w:val="00ED7FDE"/>
    <w:rsid w:val="00EE068D"/>
    <w:rsid w:val="00EE14D1"/>
    <w:rsid w:val="00EE5808"/>
    <w:rsid w:val="00EF5DF8"/>
    <w:rsid w:val="00EF7207"/>
    <w:rsid w:val="00F27A5A"/>
    <w:rsid w:val="00F74A4E"/>
    <w:rsid w:val="00F76627"/>
    <w:rsid w:val="00FA0374"/>
    <w:rsid w:val="00FB24E5"/>
    <w:rsid w:val="00FD518F"/>
    <w:rsid w:val="00FD7C4C"/>
    <w:rsid w:val="00FE48E6"/>
    <w:rsid w:val="00FF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16F6"/>
  <w15:docId w15:val="{83761C4D-CF6C-4456-9D4C-D3E96FC1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E9D"/>
  </w:style>
  <w:style w:type="paragraph" w:styleId="Heading1">
    <w:name w:val="heading 1"/>
    <w:basedOn w:val="Normal"/>
    <w:next w:val="Normal"/>
    <w:link w:val="Heading1Char"/>
    <w:uiPriority w:val="9"/>
    <w:qFormat/>
    <w:rsid w:val="00C10E9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C10E9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C10E9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C10E9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C10E9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C10E9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C10E9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C10E9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C10E9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17D1"/>
    <w:pPr>
      <w:ind w:left="720"/>
      <w:contextualSpacing/>
    </w:pPr>
  </w:style>
  <w:style w:type="character" w:customStyle="1" w:styleId="ListParagraphChar">
    <w:name w:val="List Paragraph Char"/>
    <w:link w:val="ListParagraph"/>
    <w:uiPriority w:val="34"/>
    <w:locked/>
    <w:rsid w:val="002A17D1"/>
  </w:style>
  <w:style w:type="paragraph" w:styleId="BalloonText">
    <w:name w:val="Balloon Text"/>
    <w:basedOn w:val="Normal"/>
    <w:link w:val="BalloonTextChar"/>
    <w:uiPriority w:val="99"/>
    <w:semiHidden/>
    <w:unhideWhenUsed/>
    <w:rsid w:val="00C10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E9D"/>
    <w:rPr>
      <w:rFonts w:ascii="Segoe UI" w:eastAsiaTheme="minorEastAsia" w:hAnsi="Segoe UI" w:cs="Segoe UI"/>
      <w:sz w:val="18"/>
      <w:szCs w:val="18"/>
    </w:rPr>
  </w:style>
  <w:style w:type="paragraph" w:styleId="FootnoteText">
    <w:name w:val="footnote text"/>
    <w:basedOn w:val="Normal"/>
    <w:link w:val="FootnoteTextChar"/>
    <w:uiPriority w:val="99"/>
    <w:semiHidden/>
    <w:unhideWhenUsed/>
    <w:rsid w:val="00C10E9D"/>
    <w:pPr>
      <w:spacing w:line="259" w:lineRule="auto"/>
    </w:pPr>
    <w:rPr>
      <w:rFonts w:ascii="Calibri" w:eastAsia="Calibri" w:hAnsi="Calibri" w:cs="Times New Roman"/>
    </w:rPr>
  </w:style>
  <w:style w:type="character" w:customStyle="1" w:styleId="FootnoteTextChar">
    <w:name w:val="Footnote Text Char"/>
    <w:basedOn w:val="DefaultParagraphFont"/>
    <w:link w:val="FootnoteText"/>
    <w:uiPriority w:val="99"/>
    <w:semiHidden/>
    <w:rsid w:val="00C10E9D"/>
    <w:rPr>
      <w:rFonts w:ascii="Calibri" w:eastAsia="Calibri" w:hAnsi="Calibri" w:cs="Times New Roman"/>
      <w:sz w:val="20"/>
      <w:szCs w:val="20"/>
    </w:rPr>
  </w:style>
  <w:style w:type="character" w:styleId="FootnoteReference">
    <w:name w:val="footnote reference"/>
    <w:uiPriority w:val="99"/>
    <w:semiHidden/>
    <w:unhideWhenUsed/>
    <w:rsid w:val="00C10E9D"/>
    <w:rPr>
      <w:vertAlign w:val="superscript"/>
    </w:rPr>
  </w:style>
  <w:style w:type="character" w:styleId="Hyperlink">
    <w:name w:val="Hyperlink"/>
    <w:rsid w:val="00C10E9D"/>
    <w:rPr>
      <w:color w:val="0000FF"/>
      <w:u w:val="single"/>
    </w:rPr>
  </w:style>
  <w:style w:type="character" w:styleId="CommentReference">
    <w:name w:val="annotation reference"/>
    <w:uiPriority w:val="99"/>
    <w:semiHidden/>
    <w:unhideWhenUsed/>
    <w:rsid w:val="00C10E9D"/>
    <w:rPr>
      <w:sz w:val="16"/>
      <w:szCs w:val="16"/>
    </w:rPr>
  </w:style>
  <w:style w:type="paragraph" w:styleId="CommentText">
    <w:name w:val="annotation text"/>
    <w:basedOn w:val="Normal"/>
    <w:link w:val="CommentTextChar"/>
    <w:uiPriority w:val="99"/>
    <w:unhideWhenUsed/>
    <w:rsid w:val="00C10E9D"/>
    <w:pPr>
      <w:spacing w:line="259" w:lineRule="auto"/>
    </w:pPr>
    <w:rPr>
      <w:rFonts w:ascii="Calibri" w:eastAsia="Calibri" w:hAnsi="Calibri" w:cs="Times New Roman"/>
    </w:rPr>
  </w:style>
  <w:style w:type="character" w:customStyle="1" w:styleId="CommentTextChar">
    <w:name w:val="Comment Text Char"/>
    <w:basedOn w:val="DefaultParagraphFont"/>
    <w:link w:val="CommentText"/>
    <w:uiPriority w:val="99"/>
    <w:rsid w:val="00C10E9D"/>
    <w:rPr>
      <w:rFonts w:ascii="Calibri" w:eastAsia="Calibri" w:hAnsi="Calibri" w:cs="Times New Roman"/>
      <w:sz w:val="20"/>
      <w:szCs w:val="20"/>
    </w:rPr>
  </w:style>
  <w:style w:type="character" w:customStyle="1" w:styleId="Heading1Char">
    <w:name w:val="Heading 1 Char"/>
    <w:basedOn w:val="DefaultParagraphFont"/>
    <w:link w:val="Heading1"/>
    <w:uiPriority w:val="9"/>
    <w:rsid w:val="00C10E9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C10E9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C10E9D"/>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C10E9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C10E9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C10E9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C10E9D"/>
    <w:rPr>
      <w:i/>
      <w:iCs/>
    </w:rPr>
  </w:style>
  <w:style w:type="character" w:customStyle="1" w:styleId="Heading8Char">
    <w:name w:val="Heading 8 Char"/>
    <w:basedOn w:val="DefaultParagraphFont"/>
    <w:link w:val="Heading8"/>
    <w:uiPriority w:val="9"/>
    <w:semiHidden/>
    <w:rsid w:val="00C10E9D"/>
    <w:rPr>
      <w:b/>
      <w:bCs/>
    </w:rPr>
  </w:style>
  <w:style w:type="character" w:customStyle="1" w:styleId="Heading9Char">
    <w:name w:val="Heading 9 Char"/>
    <w:basedOn w:val="DefaultParagraphFont"/>
    <w:link w:val="Heading9"/>
    <w:uiPriority w:val="9"/>
    <w:semiHidden/>
    <w:rsid w:val="00C10E9D"/>
    <w:rPr>
      <w:i/>
      <w:iCs/>
    </w:rPr>
  </w:style>
  <w:style w:type="paragraph" w:styleId="Caption">
    <w:name w:val="caption"/>
    <w:basedOn w:val="Normal"/>
    <w:next w:val="Normal"/>
    <w:uiPriority w:val="35"/>
    <w:semiHidden/>
    <w:unhideWhenUsed/>
    <w:qFormat/>
    <w:rsid w:val="00C10E9D"/>
    <w:rPr>
      <w:b/>
      <w:bCs/>
      <w:sz w:val="18"/>
      <w:szCs w:val="18"/>
    </w:rPr>
  </w:style>
  <w:style w:type="paragraph" w:styleId="Title">
    <w:name w:val="Title"/>
    <w:basedOn w:val="Normal"/>
    <w:next w:val="Normal"/>
    <w:link w:val="TitleChar"/>
    <w:uiPriority w:val="10"/>
    <w:qFormat/>
    <w:rsid w:val="00C10E9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C10E9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C10E9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10E9D"/>
    <w:rPr>
      <w:rFonts w:asciiTheme="majorHAnsi" w:eastAsiaTheme="majorEastAsia" w:hAnsiTheme="majorHAnsi" w:cstheme="majorBidi"/>
      <w:sz w:val="24"/>
      <w:szCs w:val="24"/>
    </w:rPr>
  </w:style>
  <w:style w:type="character" w:styleId="Strong">
    <w:name w:val="Strong"/>
    <w:basedOn w:val="DefaultParagraphFont"/>
    <w:uiPriority w:val="22"/>
    <w:qFormat/>
    <w:rsid w:val="00C10E9D"/>
    <w:rPr>
      <w:b/>
      <w:bCs/>
      <w:color w:val="auto"/>
    </w:rPr>
  </w:style>
  <w:style w:type="character" w:styleId="Emphasis">
    <w:name w:val="Emphasis"/>
    <w:basedOn w:val="DefaultParagraphFont"/>
    <w:uiPriority w:val="20"/>
    <w:qFormat/>
    <w:rsid w:val="00C10E9D"/>
    <w:rPr>
      <w:i/>
      <w:iCs/>
      <w:color w:val="auto"/>
    </w:rPr>
  </w:style>
  <w:style w:type="paragraph" w:styleId="NoSpacing">
    <w:name w:val="No Spacing"/>
    <w:uiPriority w:val="1"/>
    <w:qFormat/>
    <w:rsid w:val="00C10E9D"/>
    <w:pPr>
      <w:spacing w:after="0" w:line="240" w:lineRule="auto"/>
    </w:pPr>
  </w:style>
  <w:style w:type="paragraph" w:styleId="Quote">
    <w:name w:val="Quote"/>
    <w:basedOn w:val="Normal"/>
    <w:next w:val="Normal"/>
    <w:link w:val="QuoteChar"/>
    <w:uiPriority w:val="29"/>
    <w:qFormat/>
    <w:rsid w:val="00C10E9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C10E9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C10E9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C10E9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C10E9D"/>
    <w:rPr>
      <w:i/>
      <w:iCs/>
      <w:color w:val="auto"/>
    </w:rPr>
  </w:style>
  <w:style w:type="character" w:styleId="IntenseEmphasis">
    <w:name w:val="Intense Emphasis"/>
    <w:basedOn w:val="DefaultParagraphFont"/>
    <w:uiPriority w:val="21"/>
    <w:qFormat/>
    <w:rsid w:val="00C10E9D"/>
    <w:rPr>
      <w:b/>
      <w:bCs/>
      <w:i/>
      <w:iCs/>
      <w:color w:val="auto"/>
    </w:rPr>
  </w:style>
  <w:style w:type="character" w:styleId="SubtleReference">
    <w:name w:val="Subtle Reference"/>
    <w:basedOn w:val="DefaultParagraphFont"/>
    <w:uiPriority w:val="31"/>
    <w:qFormat/>
    <w:rsid w:val="00C10E9D"/>
    <w:rPr>
      <w:smallCaps/>
      <w:color w:val="auto"/>
      <w:u w:val="single" w:color="7F7F7F" w:themeColor="text1" w:themeTint="80"/>
    </w:rPr>
  </w:style>
  <w:style w:type="character" w:styleId="IntenseReference">
    <w:name w:val="Intense Reference"/>
    <w:basedOn w:val="DefaultParagraphFont"/>
    <w:uiPriority w:val="32"/>
    <w:qFormat/>
    <w:rsid w:val="00C10E9D"/>
    <w:rPr>
      <w:b/>
      <w:bCs/>
      <w:smallCaps/>
      <w:color w:val="auto"/>
      <w:u w:val="single"/>
    </w:rPr>
  </w:style>
  <w:style w:type="character" w:styleId="BookTitle">
    <w:name w:val="Book Title"/>
    <w:basedOn w:val="DefaultParagraphFont"/>
    <w:uiPriority w:val="33"/>
    <w:qFormat/>
    <w:rsid w:val="00C10E9D"/>
    <w:rPr>
      <w:b/>
      <w:bCs/>
      <w:smallCaps/>
      <w:color w:val="auto"/>
    </w:rPr>
  </w:style>
  <w:style w:type="paragraph" w:styleId="TOCHeading">
    <w:name w:val="TOC Heading"/>
    <w:basedOn w:val="Heading1"/>
    <w:next w:val="Normal"/>
    <w:uiPriority w:val="39"/>
    <w:semiHidden/>
    <w:unhideWhenUsed/>
    <w:qFormat/>
    <w:rsid w:val="00C10E9D"/>
    <w:pPr>
      <w:outlineLvl w:val="9"/>
    </w:pPr>
  </w:style>
  <w:style w:type="paragraph" w:styleId="NormalWeb">
    <w:name w:val="Normal (Web)"/>
    <w:basedOn w:val="Normal"/>
    <w:uiPriority w:val="99"/>
    <w:unhideWhenUsed/>
    <w:rsid w:val="009653D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E5808"/>
    <w:pPr>
      <w:spacing w:line="240" w:lineRule="auto"/>
    </w:pPr>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EE5808"/>
    <w:rPr>
      <w:rFonts w:ascii="Calibri" w:eastAsia="Calibri" w:hAnsi="Calibri" w:cs="Times New Roman"/>
      <w:b/>
      <w:bCs/>
      <w:sz w:val="20"/>
      <w:szCs w:val="20"/>
    </w:rPr>
  </w:style>
  <w:style w:type="paragraph" w:customStyle="1" w:styleId="Default">
    <w:name w:val="Default"/>
    <w:rsid w:val="009E219F"/>
    <w:pPr>
      <w:autoSpaceDE w:val="0"/>
      <w:autoSpaceDN w:val="0"/>
      <w:adjustRightInd w:val="0"/>
      <w:spacing w:after="0" w:line="240" w:lineRule="auto"/>
      <w:jc w:val="left"/>
    </w:pPr>
    <w:rPr>
      <w:rFonts w:ascii="Times New Roman" w:hAnsi="Times New Roman" w:cs="Times New Roman"/>
      <w:color w:val="000000"/>
      <w:sz w:val="24"/>
      <w:szCs w:val="24"/>
    </w:rPr>
  </w:style>
  <w:style w:type="paragraph" w:customStyle="1" w:styleId="lead">
    <w:name w:val="lead"/>
    <w:basedOn w:val="Normal"/>
    <w:rsid w:val="00522AA2"/>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7B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BC7"/>
  </w:style>
  <w:style w:type="paragraph" w:styleId="Footer">
    <w:name w:val="footer"/>
    <w:basedOn w:val="Normal"/>
    <w:link w:val="FooterChar"/>
    <w:uiPriority w:val="99"/>
    <w:unhideWhenUsed/>
    <w:rsid w:val="003B7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3708">
      <w:bodyDiv w:val="1"/>
      <w:marLeft w:val="0"/>
      <w:marRight w:val="0"/>
      <w:marTop w:val="0"/>
      <w:marBottom w:val="0"/>
      <w:divBdr>
        <w:top w:val="none" w:sz="0" w:space="0" w:color="auto"/>
        <w:left w:val="none" w:sz="0" w:space="0" w:color="auto"/>
        <w:bottom w:val="none" w:sz="0" w:space="0" w:color="auto"/>
        <w:right w:val="none" w:sz="0" w:space="0" w:color="auto"/>
      </w:divBdr>
    </w:div>
    <w:div w:id="329993242">
      <w:bodyDiv w:val="1"/>
      <w:marLeft w:val="0"/>
      <w:marRight w:val="0"/>
      <w:marTop w:val="0"/>
      <w:marBottom w:val="0"/>
      <w:divBdr>
        <w:top w:val="none" w:sz="0" w:space="0" w:color="auto"/>
        <w:left w:val="none" w:sz="0" w:space="0" w:color="auto"/>
        <w:bottom w:val="none" w:sz="0" w:space="0" w:color="auto"/>
        <w:right w:val="none" w:sz="0" w:space="0" w:color="auto"/>
      </w:divBdr>
    </w:div>
    <w:div w:id="354431771">
      <w:bodyDiv w:val="1"/>
      <w:marLeft w:val="0"/>
      <w:marRight w:val="0"/>
      <w:marTop w:val="0"/>
      <w:marBottom w:val="0"/>
      <w:divBdr>
        <w:top w:val="none" w:sz="0" w:space="0" w:color="auto"/>
        <w:left w:val="none" w:sz="0" w:space="0" w:color="auto"/>
        <w:bottom w:val="none" w:sz="0" w:space="0" w:color="auto"/>
        <w:right w:val="none" w:sz="0" w:space="0" w:color="auto"/>
      </w:divBdr>
    </w:div>
    <w:div w:id="387653852">
      <w:bodyDiv w:val="1"/>
      <w:marLeft w:val="0"/>
      <w:marRight w:val="0"/>
      <w:marTop w:val="0"/>
      <w:marBottom w:val="0"/>
      <w:divBdr>
        <w:top w:val="none" w:sz="0" w:space="0" w:color="auto"/>
        <w:left w:val="none" w:sz="0" w:space="0" w:color="auto"/>
        <w:bottom w:val="none" w:sz="0" w:space="0" w:color="auto"/>
        <w:right w:val="none" w:sz="0" w:space="0" w:color="auto"/>
      </w:divBdr>
    </w:div>
    <w:div w:id="476654790">
      <w:bodyDiv w:val="1"/>
      <w:marLeft w:val="0"/>
      <w:marRight w:val="0"/>
      <w:marTop w:val="0"/>
      <w:marBottom w:val="0"/>
      <w:divBdr>
        <w:top w:val="none" w:sz="0" w:space="0" w:color="auto"/>
        <w:left w:val="none" w:sz="0" w:space="0" w:color="auto"/>
        <w:bottom w:val="none" w:sz="0" w:space="0" w:color="auto"/>
        <w:right w:val="none" w:sz="0" w:space="0" w:color="auto"/>
      </w:divBdr>
    </w:div>
    <w:div w:id="875695467">
      <w:bodyDiv w:val="1"/>
      <w:marLeft w:val="0"/>
      <w:marRight w:val="0"/>
      <w:marTop w:val="0"/>
      <w:marBottom w:val="0"/>
      <w:divBdr>
        <w:top w:val="none" w:sz="0" w:space="0" w:color="auto"/>
        <w:left w:val="none" w:sz="0" w:space="0" w:color="auto"/>
        <w:bottom w:val="none" w:sz="0" w:space="0" w:color="auto"/>
        <w:right w:val="none" w:sz="0" w:space="0" w:color="auto"/>
      </w:divBdr>
    </w:div>
    <w:div w:id="981886048">
      <w:bodyDiv w:val="1"/>
      <w:marLeft w:val="0"/>
      <w:marRight w:val="0"/>
      <w:marTop w:val="0"/>
      <w:marBottom w:val="0"/>
      <w:divBdr>
        <w:top w:val="none" w:sz="0" w:space="0" w:color="auto"/>
        <w:left w:val="none" w:sz="0" w:space="0" w:color="auto"/>
        <w:bottom w:val="none" w:sz="0" w:space="0" w:color="auto"/>
        <w:right w:val="none" w:sz="0" w:space="0" w:color="auto"/>
      </w:divBdr>
    </w:div>
    <w:div w:id="1372415120">
      <w:bodyDiv w:val="1"/>
      <w:marLeft w:val="0"/>
      <w:marRight w:val="0"/>
      <w:marTop w:val="0"/>
      <w:marBottom w:val="0"/>
      <w:divBdr>
        <w:top w:val="none" w:sz="0" w:space="0" w:color="auto"/>
        <w:left w:val="none" w:sz="0" w:space="0" w:color="auto"/>
        <w:bottom w:val="none" w:sz="0" w:space="0" w:color="auto"/>
        <w:right w:val="none" w:sz="0" w:space="0" w:color="auto"/>
      </w:divBdr>
    </w:div>
    <w:div w:id="1383868586">
      <w:bodyDiv w:val="1"/>
      <w:marLeft w:val="0"/>
      <w:marRight w:val="0"/>
      <w:marTop w:val="0"/>
      <w:marBottom w:val="0"/>
      <w:divBdr>
        <w:top w:val="none" w:sz="0" w:space="0" w:color="auto"/>
        <w:left w:val="none" w:sz="0" w:space="0" w:color="auto"/>
        <w:bottom w:val="none" w:sz="0" w:space="0" w:color="auto"/>
        <w:right w:val="none" w:sz="0" w:space="0" w:color="auto"/>
      </w:divBdr>
    </w:div>
    <w:div w:id="1508792140">
      <w:bodyDiv w:val="1"/>
      <w:marLeft w:val="0"/>
      <w:marRight w:val="0"/>
      <w:marTop w:val="0"/>
      <w:marBottom w:val="0"/>
      <w:divBdr>
        <w:top w:val="none" w:sz="0" w:space="0" w:color="auto"/>
        <w:left w:val="none" w:sz="0" w:space="0" w:color="auto"/>
        <w:bottom w:val="none" w:sz="0" w:space="0" w:color="auto"/>
        <w:right w:val="none" w:sz="0" w:space="0" w:color="auto"/>
      </w:divBdr>
    </w:div>
    <w:div w:id="1678381420">
      <w:bodyDiv w:val="1"/>
      <w:marLeft w:val="0"/>
      <w:marRight w:val="0"/>
      <w:marTop w:val="0"/>
      <w:marBottom w:val="0"/>
      <w:divBdr>
        <w:top w:val="none" w:sz="0" w:space="0" w:color="auto"/>
        <w:left w:val="none" w:sz="0" w:space="0" w:color="auto"/>
        <w:bottom w:val="none" w:sz="0" w:space="0" w:color="auto"/>
        <w:right w:val="none" w:sz="0" w:space="0" w:color="auto"/>
      </w:divBdr>
    </w:div>
    <w:div w:id="1894149895">
      <w:bodyDiv w:val="1"/>
      <w:marLeft w:val="0"/>
      <w:marRight w:val="0"/>
      <w:marTop w:val="0"/>
      <w:marBottom w:val="0"/>
      <w:divBdr>
        <w:top w:val="none" w:sz="0" w:space="0" w:color="auto"/>
        <w:left w:val="none" w:sz="0" w:space="0" w:color="auto"/>
        <w:bottom w:val="none" w:sz="0" w:space="0" w:color="auto"/>
        <w:right w:val="none" w:sz="0" w:space="0" w:color="auto"/>
      </w:divBdr>
      <w:divsChild>
        <w:div w:id="642193993">
          <w:marLeft w:val="0"/>
          <w:marRight w:val="0"/>
          <w:marTop w:val="0"/>
          <w:marBottom w:val="0"/>
          <w:divBdr>
            <w:top w:val="none" w:sz="0" w:space="0" w:color="auto"/>
            <w:left w:val="none" w:sz="0" w:space="0" w:color="auto"/>
            <w:bottom w:val="none" w:sz="0" w:space="0" w:color="auto"/>
            <w:right w:val="none" w:sz="0" w:space="0" w:color="auto"/>
          </w:divBdr>
          <w:divsChild>
            <w:div w:id="1983777967">
              <w:marLeft w:val="0"/>
              <w:marRight w:val="0"/>
              <w:marTop w:val="0"/>
              <w:marBottom w:val="0"/>
              <w:divBdr>
                <w:top w:val="none" w:sz="0" w:space="0" w:color="auto"/>
                <w:left w:val="none" w:sz="0" w:space="0" w:color="auto"/>
                <w:bottom w:val="none" w:sz="0" w:space="0" w:color="auto"/>
                <w:right w:val="none" w:sz="0" w:space="0" w:color="auto"/>
              </w:divBdr>
              <w:divsChild>
                <w:div w:id="1730574664">
                  <w:marLeft w:val="-300"/>
                  <w:marRight w:val="-300"/>
                  <w:marTop w:val="0"/>
                  <w:marBottom w:val="0"/>
                  <w:divBdr>
                    <w:top w:val="none" w:sz="0" w:space="0" w:color="auto"/>
                    <w:left w:val="none" w:sz="0" w:space="0" w:color="auto"/>
                    <w:bottom w:val="none" w:sz="0" w:space="0" w:color="auto"/>
                    <w:right w:val="none" w:sz="0" w:space="0" w:color="auto"/>
                  </w:divBdr>
                  <w:divsChild>
                    <w:div w:id="786045990">
                      <w:marLeft w:val="0"/>
                      <w:marRight w:val="0"/>
                      <w:marTop w:val="0"/>
                      <w:marBottom w:val="0"/>
                      <w:divBdr>
                        <w:top w:val="none" w:sz="0" w:space="0" w:color="auto"/>
                        <w:left w:val="none" w:sz="0" w:space="0" w:color="auto"/>
                        <w:bottom w:val="none" w:sz="0" w:space="0" w:color="auto"/>
                        <w:right w:val="none" w:sz="0" w:space="0" w:color="auto"/>
                      </w:divBdr>
                      <w:divsChild>
                        <w:div w:id="742878363">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sChild>
                                <w:div w:id="878706715">
                                  <w:marLeft w:val="0"/>
                                  <w:marRight w:val="0"/>
                                  <w:marTop w:val="0"/>
                                  <w:marBottom w:val="240"/>
                                  <w:divBdr>
                                    <w:top w:val="none" w:sz="0" w:space="0" w:color="auto"/>
                                    <w:left w:val="none" w:sz="0" w:space="0" w:color="auto"/>
                                    <w:bottom w:val="none" w:sz="0" w:space="0" w:color="auto"/>
                                    <w:right w:val="none" w:sz="0" w:space="0" w:color="auto"/>
                                  </w:divBdr>
                                  <w:divsChild>
                                    <w:div w:id="437217295">
                                      <w:marLeft w:val="0"/>
                                      <w:marRight w:val="0"/>
                                      <w:marTop w:val="0"/>
                                      <w:marBottom w:val="0"/>
                                      <w:divBdr>
                                        <w:top w:val="none" w:sz="0" w:space="0" w:color="auto"/>
                                        <w:left w:val="none" w:sz="0" w:space="0" w:color="auto"/>
                                        <w:bottom w:val="none" w:sz="0" w:space="0" w:color="auto"/>
                                        <w:right w:val="none" w:sz="0" w:space="0" w:color="auto"/>
                                      </w:divBdr>
                                    </w:div>
                                    <w:div w:id="17371200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72694861">
                              <w:marLeft w:val="0"/>
                              <w:marRight w:val="0"/>
                              <w:marTop w:val="315"/>
                              <w:marBottom w:val="0"/>
                              <w:divBdr>
                                <w:top w:val="none" w:sz="0" w:space="0" w:color="auto"/>
                                <w:left w:val="none" w:sz="0" w:space="0" w:color="auto"/>
                                <w:bottom w:val="none" w:sz="0" w:space="0" w:color="auto"/>
                                <w:right w:val="none" w:sz="0" w:space="0" w:color="auto"/>
                              </w:divBdr>
                              <w:divsChild>
                                <w:div w:id="888804317">
                                  <w:marLeft w:val="0"/>
                                  <w:marRight w:val="0"/>
                                  <w:marTop w:val="0"/>
                                  <w:marBottom w:val="0"/>
                                  <w:divBdr>
                                    <w:top w:val="none" w:sz="0" w:space="0" w:color="auto"/>
                                    <w:left w:val="none" w:sz="0" w:space="0" w:color="auto"/>
                                    <w:bottom w:val="none" w:sz="0" w:space="0" w:color="auto"/>
                                    <w:right w:val="none" w:sz="0" w:space="0" w:color="auto"/>
                                  </w:divBdr>
                                </w:div>
                              </w:divsChild>
                            </w:div>
                            <w:div w:id="1137408573">
                              <w:marLeft w:val="0"/>
                              <w:marRight w:val="0"/>
                              <w:marTop w:val="0"/>
                              <w:marBottom w:val="450"/>
                              <w:divBdr>
                                <w:top w:val="none" w:sz="0" w:space="0" w:color="auto"/>
                                <w:left w:val="none" w:sz="0" w:space="0" w:color="auto"/>
                                <w:bottom w:val="none" w:sz="0" w:space="0" w:color="auto"/>
                                <w:right w:val="none" w:sz="0" w:space="0" w:color="auto"/>
                              </w:divBdr>
                              <w:divsChild>
                                <w:div w:id="1698772420">
                                  <w:marLeft w:val="-45"/>
                                  <w:marRight w:val="-45"/>
                                  <w:marTop w:val="0"/>
                                  <w:marBottom w:val="0"/>
                                  <w:divBdr>
                                    <w:top w:val="none" w:sz="0" w:space="0" w:color="auto"/>
                                    <w:left w:val="none" w:sz="0" w:space="0" w:color="auto"/>
                                    <w:bottom w:val="none" w:sz="0" w:space="0" w:color="auto"/>
                                    <w:right w:val="none" w:sz="0" w:space="0" w:color="auto"/>
                                  </w:divBdr>
                                  <w:divsChild>
                                    <w:div w:id="233514576">
                                      <w:marLeft w:val="0"/>
                                      <w:marRight w:val="0"/>
                                      <w:marTop w:val="0"/>
                                      <w:marBottom w:val="0"/>
                                      <w:divBdr>
                                        <w:top w:val="none" w:sz="0" w:space="0" w:color="auto"/>
                                        <w:left w:val="none" w:sz="0" w:space="0" w:color="auto"/>
                                        <w:bottom w:val="none" w:sz="0" w:space="0" w:color="auto"/>
                                        <w:right w:val="none" w:sz="0" w:space="0" w:color="auto"/>
                                      </w:divBdr>
                                      <w:divsChild>
                                        <w:div w:id="1116220036">
                                          <w:marLeft w:val="45"/>
                                          <w:marRight w:val="270"/>
                                          <w:marTop w:val="0"/>
                                          <w:marBottom w:val="105"/>
                                          <w:divBdr>
                                            <w:top w:val="single" w:sz="6" w:space="0" w:color="E9E9E9"/>
                                            <w:left w:val="single" w:sz="6" w:space="0" w:color="E9E9E9"/>
                                            <w:bottom w:val="single" w:sz="6" w:space="0" w:color="E9E9E9"/>
                                            <w:right w:val="single" w:sz="6" w:space="0" w:color="E9E9E9"/>
                                          </w:divBdr>
                                          <w:divsChild>
                                            <w:div w:id="972633564">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921332">
                  <w:marLeft w:val="0"/>
                  <w:marRight w:val="0"/>
                  <w:marTop w:val="0"/>
                  <w:marBottom w:val="135"/>
                  <w:divBdr>
                    <w:top w:val="none" w:sz="0" w:space="0" w:color="auto"/>
                    <w:left w:val="none" w:sz="0" w:space="0" w:color="auto"/>
                    <w:bottom w:val="none" w:sz="0" w:space="0" w:color="auto"/>
                    <w:right w:val="none" w:sz="0" w:space="0" w:color="auto"/>
                  </w:divBdr>
                  <w:divsChild>
                    <w:div w:id="17118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06793">
          <w:marLeft w:val="0"/>
          <w:marRight w:val="0"/>
          <w:marTop w:val="0"/>
          <w:marBottom w:val="0"/>
          <w:divBdr>
            <w:top w:val="none" w:sz="0" w:space="0" w:color="auto"/>
            <w:left w:val="none" w:sz="0" w:space="0" w:color="auto"/>
            <w:bottom w:val="none" w:sz="0" w:space="0" w:color="auto"/>
            <w:right w:val="none" w:sz="0" w:space="0" w:color="auto"/>
          </w:divBdr>
          <w:divsChild>
            <w:div w:id="195318772">
              <w:marLeft w:val="0"/>
              <w:marRight w:val="0"/>
              <w:marTop w:val="0"/>
              <w:marBottom w:val="0"/>
              <w:divBdr>
                <w:top w:val="none" w:sz="0" w:space="0" w:color="auto"/>
                <w:left w:val="none" w:sz="0" w:space="0" w:color="auto"/>
                <w:bottom w:val="none" w:sz="0" w:space="0" w:color="auto"/>
                <w:right w:val="none" w:sz="0" w:space="0" w:color="auto"/>
              </w:divBdr>
              <w:divsChild>
                <w:div w:id="498736395">
                  <w:marLeft w:val="0"/>
                  <w:marRight w:val="0"/>
                  <w:marTop w:val="0"/>
                  <w:marBottom w:val="0"/>
                  <w:divBdr>
                    <w:top w:val="none" w:sz="0" w:space="0" w:color="auto"/>
                    <w:left w:val="none" w:sz="0" w:space="0" w:color="auto"/>
                    <w:bottom w:val="none" w:sz="0" w:space="0" w:color="auto"/>
                    <w:right w:val="none" w:sz="0" w:space="0" w:color="auto"/>
                  </w:divBdr>
                  <w:divsChild>
                    <w:div w:id="197747112">
                      <w:marLeft w:val="0"/>
                      <w:marRight w:val="0"/>
                      <w:marTop w:val="0"/>
                      <w:marBottom w:val="0"/>
                      <w:divBdr>
                        <w:top w:val="none" w:sz="0" w:space="0" w:color="auto"/>
                        <w:left w:val="none" w:sz="0" w:space="0" w:color="auto"/>
                        <w:bottom w:val="none" w:sz="0" w:space="0" w:color="auto"/>
                        <w:right w:val="none" w:sz="0" w:space="0" w:color="auto"/>
                      </w:divBdr>
                      <w:divsChild>
                        <w:div w:id="595989499">
                          <w:marLeft w:val="0"/>
                          <w:marRight w:val="0"/>
                          <w:marTop w:val="420"/>
                          <w:marBottom w:val="135"/>
                          <w:divBdr>
                            <w:top w:val="none" w:sz="0" w:space="0" w:color="auto"/>
                            <w:left w:val="none" w:sz="0" w:space="0" w:color="auto"/>
                            <w:bottom w:val="none" w:sz="0" w:space="0" w:color="auto"/>
                            <w:right w:val="none" w:sz="0" w:space="0" w:color="auto"/>
                          </w:divBdr>
                          <w:divsChild>
                            <w:div w:id="182983079">
                              <w:marLeft w:val="0"/>
                              <w:marRight w:val="0"/>
                              <w:marTop w:val="0"/>
                              <w:marBottom w:val="0"/>
                              <w:divBdr>
                                <w:top w:val="none" w:sz="0" w:space="0" w:color="auto"/>
                                <w:left w:val="none" w:sz="0" w:space="0" w:color="auto"/>
                                <w:bottom w:val="none" w:sz="0" w:space="0" w:color="auto"/>
                                <w:right w:val="none" w:sz="0" w:space="0" w:color="auto"/>
                              </w:divBdr>
                              <w:divsChild>
                                <w:div w:id="1494950608">
                                  <w:marLeft w:val="0"/>
                                  <w:marRight w:val="0"/>
                                  <w:marTop w:val="0"/>
                                  <w:marBottom w:val="0"/>
                                  <w:divBdr>
                                    <w:top w:val="none" w:sz="0" w:space="0" w:color="auto"/>
                                    <w:left w:val="none" w:sz="0" w:space="0" w:color="auto"/>
                                    <w:bottom w:val="none" w:sz="0" w:space="0" w:color="auto"/>
                                    <w:right w:val="none" w:sz="0" w:space="0" w:color="auto"/>
                                  </w:divBdr>
                                  <w:divsChild>
                                    <w:div w:id="18121360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141776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00908546">
                  <w:marLeft w:val="0"/>
                  <w:marRight w:val="0"/>
                  <w:marTop w:val="0"/>
                  <w:marBottom w:val="0"/>
                  <w:divBdr>
                    <w:top w:val="none" w:sz="0" w:space="0" w:color="auto"/>
                    <w:left w:val="none" w:sz="0" w:space="0" w:color="auto"/>
                    <w:bottom w:val="none" w:sz="0" w:space="0" w:color="auto"/>
                    <w:right w:val="none" w:sz="0" w:space="0" w:color="auto"/>
                  </w:divBdr>
                  <w:divsChild>
                    <w:div w:id="1543638576">
                      <w:marLeft w:val="0"/>
                      <w:marRight w:val="0"/>
                      <w:marTop w:val="0"/>
                      <w:marBottom w:val="0"/>
                      <w:divBdr>
                        <w:top w:val="none" w:sz="0" w:space="0" w:color="auto"/>
                        <w:left w:val="none" w:sz="0" w:space="0" w:color="auto"/>
                        <w:bottom w:val="none" w:sz="0" w:space="0" w:color="auto"/>
                        <w:right w:val="none" w:sz="0" w:space="0" w:color="auto"/>
                      </w:divBdr>
                      <w:divsChild>
                        <w:div w:id="1583874297">
                          <w:marLeft w:val="0"/>
                          <w:marRight w:val="0"/>
                          <w:marTop w:val="0"/>
                          <w:marBottom w:val="0"/>
                          <w:divBdr>
                            <w:top w:val="none" w:sz="0" w:space="0" w:color="auto"/>
                            <w:left w:val="none" w:sz="0" w:space="0" w:color="auto"/>
                            <w:bottom w:val="none" w:sz="0" w:space="0" w:color="auto"/>
                            <w:right w:val="none" w:sz="0" w:space="0" w:color="auto"/>
                          </w:divBdr>
                          <w:divsChild>
                            <w:div w:id="880751659">
                              <w:marLeft w:val="0"/>
                              <w:marRight w:val="0"/>
                              <w:marTop w:val="0"/>
                              <w:marBottom w:val="0"/>
                              <w:divBdr>
                                <w:top w:val="none" w:sz="0" w:space="0" w:color="auto"/>
                                <w:left w:val="none" w:sz="0" w:space="0" w:color="auto"/>
                                <w:bottom w:val="none" w:sz="0" w:space="0" w:color="auto"/>
                                <w:right w:val="none" w:sz="0" w:space="0" w:color="auto"/>
                              </w:divBdr>
                              <w:divsChild>
                                <w:div w:id="1770854256">
                                  <w:marLeft w:val="0"/>
                                  <w:marRight w:val="0"/>
                                  <w:marTop w:val="0"/>
                                  <w:marBottom w:val="0"/>
                                  <w:divBdr>
                                    <w:top w:val="none" w:sz="0" w:space="0" w:color="auto"/>
                                    <w:left w:val="none" w:sz="0" w:space="0" w:color="auto"/>
                                    <w:bottom w:val="none" w:sz="0" w:space="0" w:color="auto"/>
                                    <w:right w:val="none" w:sz="0" w:space="0" w:color="auto"/>
                                  </w:divBdr>
                                  <w:divsChild>
                                    <w:div w:id="9333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2883">
                              <w:marLeft w:val="0"/>
                              <w:marRight w:val="0"/>
                              <w:marTop w:val="0"/>
                              <w:marBottom w:val="0"/>
                              <w:divBdr>
                                <w:top w:val="none" w:sz="0" w:space="0" w:color="auto"/>
                                <w:left w:val="none" w:sz="0" w:space="0" w:color="auto"/>
                                <w:bottom w:val="none" w:sz="0" w:space="0" w:color="auto"/>
                                <w:right w:val="none" w:sz="0" w:space="0" w:color="auto"/>
                              </w:divBdr>
                              <w:divsChild>
                                <w:div w:id="282466847">
                                  <w:marLeft w:val="0"/>
                                  <w:marRight w:val="0"/>
                                  <w:marTop w:val="0"/>
                                  <w:marBottom w:val="0"/>
                                  <w:divBdr>
                                    <w:top w:val="none" w:sz="0" w:space="0" w:color="auto"/>
                                    <w:left w:val="none" w:sz="0" w:space="0" w:color="auto"/>
                                    <w:bottom w:val="none" w:sz="0" w:space="0" w:color="auto"/>
                                    <w:right w:val="none" w:sz="0" w:space="0" w:color="auto"/>
                                  </w:divBdr>
                                </w:div>
                                <w:div w:id="1267806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B6807-B681-4F0E-8B2A-C7999E39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820</Words>
  <Characters>4678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Clarendon</dc:creator>
  <cp:keywords/>
  <dc:description/>
  <cp:lastModifiedBy>Camille Taylor</cp:lastModifiedBy>
  <cp:revision>2</cp:revision>
  <cp:lastPrinted>2021-07-20T14:26:00Z</cp:lastPrinted>
  <dcterms:created xsi:type="dcterms:W3CDTF">2021-07-21T17:16:00Z</dcterms:created>
  <dcterms:modified xsi:type="dcterms:W3CDTF">2021-07-21T17:16:00Z</dcterms:modified>
</cp:coreProperties>
</file>